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DA1A" w14:textId="33D5412D" w:rsidR="005776B8" w:rsidRPr="005776B8" w:rsidRDefault="005776B8" w:rsidP="005776B8">
      <w:pPr>
        <w:rPr>
          <w:b/>
          <w:bCs/>
          <w:i/>
          <w:iCs/>
          <w:sz w:val="48"/>
          <w:szCs w:val="48"/>
        </w:rPr>
      </w:pPr>
      <w:r w:rsidRPr="005776B8">
        <w:rPr>
          <w:b/>
          <w:bCs/>
          <w:i/>
          <w:iCs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26E58EDF" wp14:editId="4087E767">
            <wp:simplePos x="0" y="0"/>
            <wp:positionH relativeFrom="column">
              <wp:posOffset>4895850</wp:posOffset>
            </wp:positionH>
            <wp:positionV relativeFrom="paragraph">
              <wp:posOffset>-57785</wp:posOffset>
            </wp:positionV>
            <wp:extent cx="1388609" cy="1495425"/>
            <wp:effectExtent l="0" t="0" r="2540" b="0"/>
            <wp:wrapNone/>
            <wp:docPr id="2134388178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88178" name="Imagen 2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609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76B8">
        <w:rPr>
          <w:b/>
          <w:bCs/>
          <w:i/>
          <w:iCs/>
          <w:sz w:val="48"/>
          <w:szCs w:val="48"/>
        </w:rPr>
        <w:t xml:space="preserve">SBS: Soluciones de </w:t>
      </w:r>
      <w:proofErr w:type="spellStart"/>
      <w:r w:rsidRPr="005776B8">
        <w:rPr>
          <w:b/>
          <w:bCs/>
          <w:i/>
          <w:iCs/>
          <w:sz w:val="48"/>
          <w:szCs w:val="48"/>
        </w:rPr>
        <w:t>BackUp</w:t>
      </w:r>
      <w:proofErr w:type="spellEnd"/>
      <w:r w:rsidRPr="005776B8">
        <w:rPr>
          <w:b/>
          <w:bCs/>
          <w:i/>
          <w:iCs/>
          <w:sz w:val="48"/>
          <w:szCs w:val="48"/>
        </w:rPr>
        <w:t xml:space="preserve"> Suárez</w:t>
      </w:r>
      <w:r w:rsidRPr="005776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E3F979" w14:textId="0ECA554D" w:rsidR="005776B8" w:rsidRPr="005776B8" w:rsidRDefault="005776B8" w:rsidP="005776B8">
      <w:r w:rsidRPr="005776B8">
        <w:rPr>
          <w:b/>
          <w:bCs/>
        </w:rPr>
        <w:t>Salvaguardando Tu Futuro.</w:t>
      </w:r>
      <w:r w:rsidRPr="005776B8">
        <w:t xml:space="preserve"> </w:t>
      </w:r>
      <w:r w:rsidRPr="005776B8">
        <w:rPr>
          <w:i/>
          <w:iCs/>
        </w:rPr>
        <w:t xml:space="preserve">Soluciones de </w:t>
      </w:r>
      <w:proofErr w:type="spellStart"/>
      <w:r w:rsidRPr="005776B8">
        <w:rPr>
          <w:i/>
          <w:iCs/>
        </w:rPr>
        <w:t>Backup</w:t>
      </w:r>
      <w:proofErr w:type="spellEnd"/>
      <w:r w:rsidRPr="005776B8">
        <w:rPr>
          <w:i/>
          <w:iCs/>
        </w:rPr>
        <w:t xml:space="preserve"> a Medida y Soporte 24h. Alta Calidad a un </w:t>
      </w:r>
      <w:r w:rsidR="00451962">
        <w:rPr>
          <w:i/>
          <w:iCs/>
        </w:rPr>
        <w:t>precio inigualable</w:t>
      </w:r>
    </w:p>
    <w:p w14:paraId="35E7D6B3" w14:textId="5E88048D" w:rsidR="005776B8" w:rsidRPr="005776B8" w:rsidRDefault="005776B8" w:rsidP="005776B8">
      <w:pPr>
        <w:rPr>
          <w:b/>
          <w:bCs/>
          <w:i/>
          <w:iCs/>
          <w:sz w:val="36"/>
          <w:szCs w:val="36"/>
        </w:rPr>
      </w:pPr>
      <w:r w:rsidRPr="005776B8">
        <w:rPr>
          <w:b/>
          <w:bCs/>
          <w:i/>
          <w:iCs/>
          <w:sz w:val="36"/>
          <w:szCs w:val="36"/>
        </w:rPr>
        <w:t>Nuestros Productos y Servicios</w:t>
      </w:r>
    </w:p>
    <w:p w14:paraId="1A246FD0" w14:textId="77777777" w:rsidR="005776B8" w:rsidRPr="005776B8" w:rsidRDefault="005776B8" w:rsidP="005776B8">
      <w:pPr>
        <w:rPr>
          <w:sz w:val="22"/>
          <w:szCs w:val="22"/>
        </w:rPr>
      </w:pPr>
      <w:r w:rsidRPr="005776B8">
        <w:rPr>
          <w:sz w:val="22"/>
          <w:szCs w:val="22"/>
        </w:rPr>
        <w:t xml:space="preserve">El riesgo de perderlo todo es real. En SBS, convertimos la incertidumbre en </w:t>
      </w:r>
      <w:r w:rsidRPr="005776B8">
        <w:rPr>
          <w:b/>
          <w:bCs/>
          <w:sz w:val="22"/>
          <w:szCs w:val="22"/>
        </w:rPr>
        <w:t>seguridad garantizada</w:t>
      </w:r>
      <w:r w:rsidRPr="005776B8">
        <w:rPr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6839"/>
      </w:tblGrid>
      <w:tr w:rsidR="005776B8" w:rsidRPr="005776B8" w14:paraId="23076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24FCA" w14:textId="7F3FA6C9" w:rsidR="005776B8" w:rsidRPr="005776B8" w:rsidRDefault="005776B8" w:rsidP="005776B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F1BA7F6" w14:textId="2E474570" w:rsidR="005776B8" w:rsidRPr="005776B8" w:rsidRDefault="005776B8" w:rsidP="005776B8">
            <w:pPr>
              <w:rPr>
                <w:sz w:val="22"/>
                <w:szCs w:val="22"/>
              </w:rPr>
            </w:pPr>
          </w:p>
        </w:tc>
      </w:tr>
      <w:tr w:rsidR="005776B8" w:rsidRPr="005776B8" w14:paraId="3756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7D4B" w14:textId="77777777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 xml:space="preserve">Solución 1: </w:t>
            </w:r>
            <w:proofErr w:type="spellStart"/>
            <w:r w:rsidRPr="005776B8">
              <w:rPr>
                <w:b/>
                <w:bCs/>
                <w:sz w:val="22"/>
                <w:szCs w:val="22"/>
              </w:rPr>
              <w:t>Backup</w:t>
            </w:r>
            <w:proofErr w:type="spellEnd"/>
            <w:r w:rsidRPr="005776B8">
              <w:rPr>
                <w:b/>
                <w:bCs/>
                <w:sz w:val="22"/>
                <w:szCs w:val="22"/>
              </w:rPr>
              <w:t xml:space="preserve"> en la Nube</w:t>
            </w:r>
            <w:r w:rsidRPr="005776B8">
              <w:rPr>
                <w:sz w:val="22"/>
                <w:szCs w:val="22"/>
              </w:rPr>
              <w:t xml:space="preserve"> (Suscripción Flexible)</w:t>
            </w:r>
          </w:p>
        </w:tc>
        <w:tc>
          <w:tcPr>
            <w:tcW w:w="0" w:type="auto"/>
            <w:vAlign w:val="center"/>
            <w:hideMark/>
          </w:tcPr>
          <w:p w14:paraId="7E41A4A6" w14:textId="47EE69B3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sz w:val="22"/>
                <w:szCs w:val="22"/>
              </w:rPr>
              <w:t xml:space="preserve">Almacenamiento seguro en </w:t>
            </w:r>
            <w:r w:rsidRPr="005776B8">
              <w:rPr>
                <w:b/>
                <w:bCs/>
                <w:sz w:val="22"/>
                <w:szCs w:val="22"/>
              </w:rPr>
              <w:t>nuestros servidores</w:t>
            </w:r>
            <w:r w:rsidRPr="005776B8">
              <w:rPr>
                <w:sz w:val="22"/>
                <w:szCs w:val="22"/>
              </w:rPr>
              <w:t xml:space="preserve">. Tarifas flexibles por capacidad. </w:t>
            </w:r>
            <w:r w:rsidRPr="005776B8">
              <w:rPr>
                <w:b/>
                <w:bCs/>
                <w:sz w:val="22"/>
                <w:szCs w:val="22"/>
              </w:rPr>
              <w:t>Ventaja:</w:t>
            </w:r>
            <w:r w:rsidRPr="005776B8">
              <w:rPr>
                <w:sz w:val="22"/>
                <w:szCs w:val="22"/>
              </w:rPr>
              <w:t xml:space="preserve"> Acceso rápido y protección total contra desastres locales (incendios, robos, fallos de hardware).</w:t>
            </w:r>
          </w:p>
        </w:tc>
      </w:tr>
      <w:tr w:rsidR="005776B8" w:rsidRPr="005776B8" w14:paraId="4044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16BE" w14:textId="77777777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 xml:space="preserve">Solución 2: Instalación </w:t>
            </w:r>
            <w:proofErr w:type="spellStart"/>
            <w:r w:rsidRPr="005776B8">
              <w:rPr>
                <w:b/>
                <w:bCs/>
                <w:sz w:val="22"/>
                <w:szCs w:val="22"/>
              </w:rPr>
              <w:t>On</w:t>
            </w:r>
            <w:proofErr w:type="spellEnd"/>
            <w:r w:rsidRPr="005776B8">
              <w:rPr>
                <w:b/>
                <w:bCs/>
                <w:sz w:val="22"/>
                <w:szCs w:val="22"/>
              </w:rPr>
              <w:t>-site</w:t>
            </w:r>
            <w:r w:rsidRPr="005776B8">
              <w:rPr>
                <w:sz w:val="22"/>
                <w:szCs w:val="22"/>
              </w:rPr>
              <w:t xml:space="preserve"> (Servidores Propios)</w:t>
            </w:r>
          </w:p>
        </w:tc>
        <w:tc>
          <w:tcPr>
            <w:tcW w:w="0" w:type="auto"/>
            <w:vAlign w:val="center"/>
            <w:hideMark/>
          </w:tcPr>
          <w:p w14:paraId="4B6A18BE" w14:textId="2059DB76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sz w:val="22"/>
                <w:szCs w:val="22"/>
              </w:rPr>
              <w:t xml:space="preserve">Diseño e instalación de tu propio servidor de copias de seguridad en tus instalaciones. </w:t>
            </w:r>
            <w:r w:rsidRPr="005776B8">
              <w:rPr>
                <w:b/>
                <w:bCs/>
                <w:sz w:val="22"/>
                <w:szCs w:val="22"/>
              </w:rPr>
              <w:t>Ventaja:</w:t>
            </w:r>
            <w:r w:rsidRPr="005776B8">
              <w:rPr>
                <w:sz w:val="22"/>
                <w:szCs w:val="22"/>
              </w:rPr>
              <w:t xml:space="preserve"> </w:t>
            </w:r>
            <w:r w:rsidRPr="005776B8">
              <w:rPr>
                <w:b/>
                <w:bCs/>
                <w:sz w:val="22"/>
                <w:szCs w:val="22"/>
              </w:rPr>
              <w:t>Máximo control de datos</w:t>
            </w:r>
            <w:r w:rsidRPr="005776B8">
              <w:rPr>
                <w:sz w:val="22"/>
                <w:szCs w:val="22"/>
              </w:rPr>
              <w:t xml:space="preserve"> y servicio técnico local exclusivo.</w:t>
            </w:r>
          </w:p>
        </w:tc>
      </w:tr>
      <w:tr w:rsidR="005776B8" w:rsidRPr="005776B8" w14:paraId="5633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634A" w14:textId="77777777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>Servicios Adicionales Esenciales</w:t>
            </w:r>
          </w:p>
        </w:tc>
        <w:tc>
          <w:tcPr>
            <w:tcW w:w="0" w:type="auto"/>
            <w:vAlign w:val="center"/>
            <w:hideMark/>
          </w:tcPr>
          <w:p w14:paraId="3A4DD00C" w14:textId="02BDB335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>Asesoría LOPD</w:t>
            </w:r>
            <w:r w:rsidRPr="005776B8">
              <w:rPr>
                <w:sz w:val="22"/>
                <w:szCs w:val="22"/>
              </w:rPr>
              <w:t xml:space="preserve"> para garantizar el cumplimiento normativo</w:t>
            </w:r>
            <w:r w:rsidRPr="00AC2F5E">
              <w:rPr>
                <w:sz w:val="22"/>
                <w:szCs w:val="22"/>
              </w:rPr>
              <w:t xml:space="preserve">. </w:t>
            </w:r>
            <w:r w:rsidRPr="005776B8">
              <w:rPr>
                <w:sz w:val="22"/>
                <w:szCs w:val="22"/>
              </w:rPr>
              <w:t>Encriptaci</w:t>
            </w:r>
            <w:r w:rsidRPr="005776B8">
              <w:rPr>
                <w:rFonts w:ascii="Aptos" w:hAnsi="Aptos" w:cs="Aptos"/>
                <w:sz w:val="22"/>
                <w:szCs w:val="22"/>
              </w:rPr>
              <w:t>ó</w:t>
            </w:r>
            <w:r w:rsidRPr="005776B8">
              <w:rPr>
                <w:sz w:val="22"/>
                <w:szCs w:val="22"/>
              </w:rPr>
              <w:t xml:space="preserve">n de Datos de </w:t>
            </w:r>
            <w:r w:rsidRPr="005776B8">
              <w:rPr>
                <w:rFonts w:ascii="Aptos" w:hAnsi="Aptos" w:cs="Aptos"/>
                <w:sz w:val="22"/>
                <w:szCs w:val="22"/>
              </w:rPr>
              <w:t>ú</w:t>
            </w:r>
            <w:r w:rsidRPr="005776B8">
              <w:rPr>
                <w:sz w:val="22"/>
                <w:szCs w:val="22"/>
              </w:rPr>
              <w:t>ltima generaci</w:t>
            </w:r>
            <w:r w:rsidRPr="005776B8">
              <w:rPr>
                <w:rFonts w:ascii="Aptos" w:hAnsi="Aptos" w:cs="Aptos"/>
                <w:sz w:val="22"/>
                <w:szCs w:val="22"/>
              </w:rPr>
              <w:t>ó</w:t>
            </w:r>
            <w:r w:rsidRPr="005776B8">
              <w:rPr>
                <w:sz w:val="22"/>
                <w:szCs w:val="22"/>
              </w:rPr>
              <w:t>n. Cursos de Formaci</w:t>
            </w:r>
            <w:r w:rsidRPr="005776B8">
              <w:rPr>
                <w:rFonts w:ascii="Aptos" w:hAnsi="Aptos" w:cs="Aptos"/>
                <w:sz w:val="22"/>
                <w:szCs w:val="22"/>
              </w:rPr>
              <w:t>ó</w:t>
            </w:r>
            <w:r w:rsidRPr="005776B8">
              <w:rPr>
                <w:sz w:val="22"/>
                <w:szCs w:val="22"/>
              </w:rPr>
              <w:t>n para empleados.</w:t>
            </w:r>
          </w:p>
        </w:tc>
      </w:tr>
    </w:tbl>
    <w:p w14:paraId="64CD4A42" w14:textId="01407266" w:rsidR="005776B8" w:rsidRPr="005776B8" w:rsidRDefault="005C0A1B" w:rsidP="005776B8">
      <w:pPr>
        <w:rPr>
          <w:b/>
          <w:bCs/>
          <w:sz w:val="22"/>
          <w:szCs w:val="22"/>
        </w:rPr>
      </w:pPr>
      <w:r w:rsidRPr="00AC2F5E">
        <w:rPr>
          <w:b/>
          <w:bCs/>
          <w:sz w:val="22"/>
          <w:szCs w:val="22"/>
        </w:rPr>
        <w:t>Alta calidad al mejor precio</w:t>
      </w:r>
    </w:p>
    <w:p w14:paraId="32A6A5E3" w14:textId="0716EDB7" w:rsidR="005776B8" w:rsidRPr="005776B8" w:rsidRDefault="005776B8" w:rsidP="005776B8">
      <w:pPr>
        <w:numPr>
          <w:ilvl w:val="0"/>
          <w:numId w:val="1"/>
        </w:numPr>
        <w:rPr>
          <w:sz w:val="22"/>
          <w:szCs w:val="22"/>
        </w:rPr>
      </w:pPr>
      <w:r w:rsidRPr="005776B8">
        <w:rPr>
          <w:b/>
          <w:bCs/>
          <w:sz w:val="22"/>
          <w:szCs w:val="22"/>
        </w:rPr>
        <w:t>Precio Gancho:</w:t>
      </w:r>
      <w:r w:rsidRPr="005776B8">
        <w:rPr>
          <w:sz w:val="22"/>
          <w:szCs w:val="22"/>
        </w:rPr>
        <w:t xml:space="preserve"> ¡Prueba Gratuita! El </w:t>
      </w:r>
      <w:r w:rsidRPr="005776B8">
        <w:rPr>
          <w:b/>
          <w:bCs/>
          <w:sz w:val="22"/>
          <w:szCs w:val="22"/>
        </w:rPr>
        <w:t>Primer Mes</w:t>
      </w:r>
      <w:r w:rsidRPr="005776B8">
        <w:rPr>
          <w:sz w:val="22"/>
          <w:szCs w:val="22"/>
        </w:rPr>
        <w:t xml:space="preserve"> del servicio en la nube (hasta </w:t>
      </w:r>
      <w:r w:rsidR="003D2ACA" w:rsidRPr="00AC2F5E">
        <w:rPr>
          <w:sz w:val="22"/>
          <w:szCs w:val="22"/>
        </w:rPr>
        <w:t>10</w:t>
      </w:r>
      <w:r w:rsidRPr="005776B8">
        <w:rPr>
          <w:sz w:val="22"/>
          <w:szCs w:val="22"/>
        </w:rPr>
        <w:t xml:space="preserve">0 GB) </w:t>
      </w:r>
      <w:proofErr w:type="gramStart"/>
      <w:r w:rsidRPr="005776B8">
        <w:rPr>
          <w:sz w:val="22"/>
          <w:szCs w:val="22"/>
        </w:rPr>
        <w:t xml:space="preserve">completamente </w:t>
      </w:r>
      <w:r w:rsidRPr="005776B8">
        <w:rPr>
          <w:b/>
          <w:bCs/>
          <w:sz w:val="22"/>
          <w:szCs w:val="22"/>
        </w:rPr>
        <w:t>GRATIS</w:t>
      </w:r>
      <w:proofErr w:type="gramEnd"/>
      <w:r w:rsidRPr="005776B8">
        <w:rPr>
          <w:sz w:val="22"/>
          <w:szCs w:val="22"/>
        </w:rPr>
        <w:t>.</w:t>
      </w:r>
    </w:p>
    <w:p w14:paraId="3E36BC1F" w14:textId="35DE0D65" w:rsidR="005776B8" w:rsidRPr="005776B8" w:rsidRDefault="005776B8" w:rsidP="005776B8">
      <w:pPr>
        <w:numPr>
          <w:ilvl w:val="0"/>
          <w:numId w:val="1"/>
        </w:numPr>
        <w:rPr>
          <w:sz w:val="22"/>
          <w:szCs w:val="22"/>
        </w:rPr>
      </w:pPr>
      <w:r w:rsidRPr="005776B8">
        <w:rPr>
          <w:b/>
          <w:bCs/>
          <w:sz w:val="22"/>
          <w:szCs w:val="22"/>
        </w:rPr>
        <w:t>Descuento Paquete:</w:t>
      </w:r>
      <w:r w:rsidRPr="005776B8">
        <w:rPr>
          <w:sz w:val="22"/>
          <w:szCs w:val="22"/>
        </w:rPr>
        <w:t xml:space="preserve"> Al contratar la Solución Híbrida (Nube + </w:t>
      </w:r>
      <w:proofErr w:type="spellStart"/>
      <w:r w:rsidRPr="005776B8">
        <w:rPr>
          <w:sz w:val="22"/>
          <w:szCs w:val="22"/>
        </w:rPr>
        <w:t>On</w:t>
      </w:r>
      <w:proofErr w:type="spellEnd"/>
      <w:r w:rsidRPr="005776B8">
        <w:rPr>
          <w:sz w:val="22"/>
          <w:szCs w:val="22"/>
        </w:rPr>
        <w:t xml:space="preserve">-site), consigue un </w:t>
      </w:r>
      <w:r w:rsidR="007F6CEC" w:rsidRPr="00AC2F5E">
        <w:rPr>
          <w:b/>
          <w:bCs/>
          <w:sz w:val="22"/>
          <w:szCs w:val="22"/>
        </w:rPr>
        <w:t>2</w:t>
      </w:r>
      <w:r w:rsidRPr="005776B8">
        <w:rPr>
          <w:b/>
          <w:bCs/>
          <w:sz w:val="22"/>
          <w:szCs w:val="22"/>
        </w:rPr>
        <w:t>5% de descuento</w:t>
      </w:r>
      <w:r w:rsidRPr="005776B8">
        <w:rPr>
          <w:sz w:val="22"/>
          <w:szCs w:val="22"/>
        </w:rPr>
        <w:t xml:space="preserve"> en la cuota de mantenimiento anual de la solución </w:t>
      </w:r>
      <w:proofErr w:type="spellStart"/>
      <w:r w:rsidRPr="005776B8">
        <w:rPr>
          <w:sz w:val="22"/>
          <w:szCs w:val="22"/>
        </w:rPr>
        <w:t>on</w:t>
      </w:r>
      <w:proofErr w:type="spellEnd"/>
      <w:r w:rsidRPr="005776B8">
        <w:rPr>
          <w:sz w:val="22"/>
          <w:szCs w:val="22"/>
        </w:rPr>
        <w:t>-site.</w:t>
      </w:r>
    </w:p>
    <w:p w14:paraId="54DBD61D" w14:textId="07FB8739" w:rsidR="005776B8" w:rsidRPr="005776B8" w:rsidRDefault="005776B8" w:rsidP="005776B8">
      <w:pPr>
        <w:numPr>
          <w:ilvl w:val="0"/>
          <w:numId w:val="1"/>
        </w:numPr>
        <w:rPr>
          <w:sz w:val="22"/>
          <w:szCs w:val="22"/>
        </w:rPr>
      </w:pPr>
      <w:r w:rsidRPr="005776B8">
        <w:rPr>
          <w:b/>
          <w:bCs/>
          <w:sz w:val="22"/>
          <w:szCs w:val="22"/>
        </w:rPr>
        <w:t>Valor Añadido SBS:</w:t>
      </w:r>
      <w:r w:rsidRPr="005776B8">
        <w:rPr>
          <w:sz w:val="22"/>
          <w:szCs w:val="22"/>
        </w:rPr>
        <w:t xml:space="preserve"> Soporte Técnico </w:t>
      </w:r>
      <w:r w:rsidRPr="005776B8">
        <w:rPr>
          <w:b/>
          <w:bCs/>
          <w:sz w:val="22"/>
          <w:szCs w:val="22"/>
        </w:rPr>
        <w:t>24 Horas</w:t>
      </w:r>
      <w:r w:rsidRPr="005776B8">
        <w:rPr>
          <w:sz w:val="22"/>
          <w:szCs w:val="22"/>
        </w:rPr>
        <w:t xml:space="preserve"> incluido </w:t>
      </w:r>
      <w:r w:rsidRPr="005776B8">
        <w:rPr>
          <w:b/>
          <w:bCs/>
          <w:sz w:val="22"/>
          <w:szCs w:val="22"/>
        </w:rPr>
        <w:t>GRATIS</w:t>
      </w:r>
      <w:r w:rsidRPr="005776B8">
        <w:rPr>
          <w:sz w:val="22"/>
          <w:szCs w:val="22"/>
        </w:rPr>
        <w:t xml:space="preserve"> durante el primer año.</w:t>
      </w:r>
    </w:p>
    <w:p w14:paraId="386490EA" w14:textId="77777777" w:rsidR="005776B8" w:rsidRPr="005776B8" w:rsidRDefault="005776B8" w:rsidP="005776B8">
      <w:pPr>
        <w:rPr>
          <w:b/>
          <w:bCs/>
          <w:sz w:val="22"/>
          <w:szCs w:val="22"/>
        </w:rPr>
      </w:pPr>
      <w:r w:rsidRPr="005776B8">
        <w:rPr>
          <w:b/>
          <w:bCs/>
          <w:sz w:val="22"/>
          <w:szCs w:val="22"/>
        </w:rPr>
        <w:t xml:space="preserve">Pide hoy mismo tu Auditoría de Seguridad GRATUITA y descubre la mejor solución de </w:t>
      </w:r>
      <w:proofErr w:type="spellStart"/>
      <w:r w:rsidRPr="005776B8">
        <w:rPr>
          <w:b/>
          <w:bCs/>
          <w:sz w:val="22"/>
          <w:szCs w:val="22"/>
        </w:rPr>
        <w:t>Backup</w:t>
      </w:r>
      <w:proofErr w:type="spellEnd"/>
      <w:r w:rsidRPr="005776B8">
        <w:rPr>
          <w:b/>
          <w:bCs/>
          <w:sz w:val="22"/>
          <w:szCs w:val="22"/>
        </w:rPr>
        <w:t xml:space="preserve"> para tu PYME.</w:t>
      </w:r>
    </w:p>
    <w:p w14:paraId="0518402C" w14:textId="1DB810F2" w:rsidR="005776B8" w:rsidRPr="005776B8" w:rsidRDefault="005776B8" w:rsidP="005776B8">
      <w:pPr>
        <w:rPr>
          <w:sz w:val="22"/>
          <w:szCs w:val="22"/>
        </w:rPr>
      </w:pPr>
      <w:r w:rsidRPr="005776B8">
        <w:rPr>
          <w:b/>
          <w:bCs/>
          <w:sz w:val="22"/>
          <w:szCs w:val="22"/>
        </w:rPr>
        <w:t>SBS: Expertos en Soluciones de Respaldo</w:t>
      </w:r>
      <w:r w:rsidR="007F6CEC" w:rsidRPr="00AC2F5E">
        <w:rPr>
          <w:b/>
          <w:bCs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839"/>
      </w:tblGrid>
      <w:tr w:rsidR="007E3FC7" w:rsidRPr="00AC2F5E" w14:paraId="74A52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27F53" w14:textId="6BE981B8" w:rsidR="005776B8" w:rsidRPr="005776B8" w:rsidRDefault="005776B8" w:rsidP="005776B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3BB547D" w14:textId="396ED4E1" w:rsidR="005776B8" w:rsidRPr="005776B8" w:rsidRDefault="005776B8" w:rsidP="005776B8">
            <w:pPr>
              <w:rPr>
                <w:sz w:val="22"/>
                <w:szCs w:val="22"/>
              </w:rPr>
            </w:pPr>
          </w:p>
        </w:tc>
      </w:tr>
      <w:tr w:rsidR="007E3FC7" w:rsidRPr="00AC2F5E" w14:paraId="6AC8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6421" w14:textId="77777777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>Sitio Web</w:t>
            </w:r>
          </w:p>
        </w:tc>
        <w:tc>
          <w:tcPr>
            <w:tcW w:w="0" w:type="auto"/>
            <w:vAlign w:val="center"/>
            <w:hideMark/>
          </w:tcPr>
          <w:p w14:paraId="0CDF3A35" w14:textId="4D178A55" w:rsidR="005776B8" w:rsidRPr="005776B8" w:rsidRDefault="007F6CEC" w:rsidP="005776B8">
            <w:pPr>
              <w:rPr>
                <w:sz w:val="22"/>
                <w:szCs w:val="22"/>
              </w:rPr>
            </w:pPr>
            <w:hyperlink r:id="rId8" w:history="1">
              <w:r w:rsidRPr="00AC2F5E">
                <w:rPr>
                  <w:rStyle w:val="Hipervnculo"/>
                  <w:b/>
                  <w:bCs/>
                  <w:sz w:val="22"/>
                  <w:szCs w:val="22"/>
                </w:rPr>
                <w:t>https://sbs.com</w:t>
              </w:r>
            </w:hyperlink>
            <w:r w:rsidRPr="00AC2F5E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7E3FC7" w:rsidRPr="00AC2F5E" w14:paraId="4D45C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87B6" w14:textId="77777777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>Teléfono</w:t>
            </w:r>
            <w:r w:rsidRPr="005776B8">
              <w:rPr>
                <w:sz w:val="22"/>
                <w:szCs w:val="22"/>
              </w:rPr>
              <w:t xml:space="preserve"> (Atención 24h)</w:t>
            </w:r>
          </w:p>
        </w:tc>
        <w:tc>
          <w:tcPr>
            <w:tcW w:w="0" w:type="auto"/>
            <w:vAlign w:val="center"/>
            <w:hideMark/>
          </w:tcPr>
          <w:p w14:paraId="0A572C29" w14:textId="7F50ABB9" w:rsidR="005776B8" w:rsidRPr="005776B8" w:rsidRDefault="00A82ADC" w:rsidP="005776B8">
            <w:pPr>
              <w:rPr>
                <w:sz w:val="22"/>
                <w:szCs w:val="22"/>
              </w:rPr>
            </w:pPr>
            <w:r w:rsidRPr="00AC2F5E">
              <w:rPr>
                <w:b/>
                <w:bCs/>
                <w:sz w:val="22"/>
                <w:szCs w:val="22"/>
              </w:rPr>
              <w:t>612789456</w:t>
            </w:r>
          </w:p>
        </w:tc>
      </w:tr>
      <w:tr w:rsidR="007E3FC7" w:rsidRPr="00AC2F5E" w14:paraId="5EF46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C67E" w14:textId="77777777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C247DA1" w14:textId="6CA6B87D" w:rsidR="005776B8" w:rsidRPr="005776B8" w:rsidRDefault="00A82ADC" w:rsidP="005776B8">
            <w:pPr>
              <w:rPr>
                <w:sz w:val="22"/>
                <w:szCs w:val="22"/>
              </w:rPr>
            </w:pPr>
            <w:hyperlink r:id="rId9" w:history="1">
              <w:r w:rsidRPr="005776B8">
                <w:rPr>
                  <w:rStyle w:val="Hipervnculo"/>
                  <w:b/>
                  <w:bCs/>
                  <w:sz w:val="22"/>
                  <w:szCs w:val="22"/>
                </w:rPr>
                <w:t>info@</w:t>
              </w:r>
              <w:r w:rsidRPr="00AC2F5E">
                <w:rPr>
                  <w:rStyle w:val="Hipervnculo"/>
                  <w:b/>
                  <w:bCs/>
                  <w:sz w:val="22"/>
                  <w:szCs w:val="22"/>
                </w:rPr>
                <w:t>sbs.com</w:t>
              </w:r>
            </w:hyperlink>
            <w:r w:rsidRPr="00AC2F5E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7E3FC7" w:rsidRPr="00AC2F5E" w14:paraId="01D31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D453" w14:textId="77777777" w:rsidR="005776B8" w:rsidRPr="005776B8" w:rsidRDefault="005776B8" w:rsidP="005776B8">
            <w:pPr>
              <w:rPr>
                <w:sz w:val="22"/>
                <w:szCs w:val="22"/>
              </w:rPr>
            </w:pPr>
            <w:r w:rsidRPr="005776B8">
              <w:rPr>
                <w:b/>
                <w:bCs/>
                <w:sz w:val="22"/>
                <w:szCs w:val="22"/>
              </w:rPr>
              <w:t>Localización</w:t>
            </w:r>
          </w:p>
        </w:tc>
        <w:tc>
          <w:tcPr>
            <w:tcW w:w="0" w:type="auto"/>
            <w:vAlign w:val="center"/>
            <w:hideMark/>
          </w:tcPr>
          <w:p w14:paraId="3FD24CA5" w14:textId="16F99B24" w:rsidR="005776B8" w:rsidRPr="005776B8" w:rsidRDefault="00C30179" w:rsidP="005776B8">
            <w:pPr>
              <w:rPr>
                <w:sz w:val="22"/>
                <w:szCs w:val="22"/>
              </w:rPr>
            </w:pPr>
            <w:r w:rsidRPr="00AC2F5E">
              <w:rPr>
                <w:sz w:val="22"/>
                <w:szCs w:val="22"/>
              </w:rPr>
              <w:t xml:space="preserve">Calle </w:t>
            </w:r>
            <w:proofErr w:type="spellStart"/>
            <w:r w:rsidRPr="00AC2F5E">
              <w:rPr>
                <w:sz w:val="22"/>
                <w:szCs w:val="22"/>
              </w:rPr>
              <w:t>Seusted</w:t>
            </w:r>
            <w:proofErr w:type="spellEnd"/>
            <w:r w:rsidRPr="00AC2F5E">
              <w:rPr>
                <w:sz w:val="22"/>
                <w:szCs w:val="22"/>
              </w:rPr>
              <w:t xml:space="preserve"> Nº23 Polígono </w:t>
            </w:r>
            <w:r w:rsidR="007E3FC7" w:rsidRPr="00AC2F5E">
              <w:rPr>
                <w:sz w:val="22"/>
                <w:szCs w:val="22"/>
              </w:rPr>
              <w:t>La Dehesa</w:t>
            </w:r>
            <w:r w:rsidRPr="00AC2F5E">
              <w:rPr>
                <w:sz w:val="22"/>
                <w:szCs w:val="22"/>
              </w:rPr>
              <w:t xml:space="preserve"> </w:t>
            </w:r>
          </w:p>
        </w:tc>
      </w:tr>
    </w:tbl>
    <w:p w14:paraId="085C3A79" w14:textId="19CCC6ED" w:rsidR="005776B8" w:rsidRPr="00AC2F5E" w:rsidRDefault="007E3FC7" w:rsidP="003A4CCF">
      <w:pPr>
        <w:tabs>
          <w:tab w:val="right" w:pos="9360"/>
        </w:tabs>
        <w:rPr>
          <w:sz w:val="22"/>
          <w:szCs w:val="22"/>
        </w:rPr>
      </w:pPr>
      <w:r w:rsidRPr="00AC2F5E">
        <w:rPr>
          <w:sz w:val="22"/>
          <w:szCs w:val="22"/>
        </w:rPr>
        <w:t>La Palma del Condado</w:t>
      </w:r>
      <w:r w:rsidR="00C30179" w:rsidRPr="00AC2F5E">
        <w:rPr>
          <w:sz w:val="22"/>
          <w:szCs w:val="22"/>
        </w:rPr>
        <w:t xml:space="preserve"> (Huelva).</w:t>
      </w:r>
      <w:r w:rsidR="003A4CCF">
        <w:rPr>
          <w:sz w:val="22"/>
          <w:szCs w:val="22"/>
        </w:rPr>
        <w:tab/>
      </w:r>
    </w:p>
    <w:sectPr w:rsidR="005776B8" w:rsidRPr="00AC2F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8E796" w14:textId="77777777" w:rsidR="008E70E4" w:rsidRDefault="008E70E4" w:rsidP="003A4CCF">
      <w:pPr>
        <w:spacing w:after="0" w:line="240" w:lineRule="auto"/>
      </w:pPr>
      <w:r>
        <w:separator/>
      </w:r>
    </w:p>
  </w:endnote>
  <w:endnote w:type="continuationSeparator" w:id="0">
    <w:p w14:paraId="5C364B28" w14:textId="77777777" w:rsidR="008E70E4" w:rsidRDefault="008E70E4" w:rsidP="003A4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C65F7" w14:textId="77777777" w:rsidR="008E70E4" w:rsidRDefault="008E70E4" w:rsidP="003A4CCF">
      <w:pPr>
        <w:spacing w:after="0" w:line="240" w:lineRule="auto"/>
      </w:pPr>
      <w:r>
        <w:separator/>
      </w:r>
    </w:p>
  </w:footnote>
  <w:footnote w:type="continuationSeparator" w:id="0">
    <w:p w14:paraId="3CA1E52A" w14:textId="77777777" w:rsidR="008E70E4" w:rsidRDefault="008E70E4" w:rsidP="003A4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37A1D"/>
    <w:multiLevelType w:val="multilevel"/>
    <w:tmpl w:val="156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7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B8"/>
    <w:rsid w:val="0027578B"/>
    <w:rsid w:val="003A4CCF"/>
    <w:rsid w:val="003D2ACA"/>
    <w:rsid w:val="00451962"/>
    <w:rsid w:val="005776B8"/>
    <w:rsid w:val="005C0A1B"/>
    <w:rsid w:val="00672416"/>
    <w:rsid w:val="006C07FB"/>
    <w:rsid w:val="006D7C71"/>
    <w:rsid w:val="007E3FC7"/>
    <w:rsid w:val="007F6CEC"/>
    <w:rsid w:val="008E70E4"/>
    <w:rsid w:val="00A82ADC"/>
    <w:rsid w:val="00AC2F5E"/>
    <w:rsid w:val="00C30179"/>
    <w:rsid w:val="00CC23CE"/>
    <w:rsid w:val="00F35658"/>
    <w:rsid w:val="00F65996"/>
    <w:rsid w:val="00F67C4C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35353"/>
  <w15:chartTrackingRefBased/>
  <w15:docId w15:val="{8EF3FC24-A04D-40D9-A61D-C098FB13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6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6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6B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6B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6B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6B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6B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6B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6B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7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6B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6B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7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6B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776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6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6B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776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6B8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7F6C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6CE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D7C71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A4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4CC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A4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4CCF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b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sbs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14</cp:revision>
  <dcterms:created xsi:type="dcterms:W3CDTF">2025-11-29T12:45:00Z</dcterms:created>
  <dcterms:modified xsi:type="dcterms:W3CDTF">2025-11-29T14:13:00Z</dcterms:modified>
</cp:coreProperties>
</file>