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03D12" w14:textId="1B8D7A31" w:rsidR="00454DF5" w:rsidRDefault="00454DF5">
      <w:pPr>
        <w:rPr>
          <w:b/>
          <w:bCs/>
          <w:sz w:val="36"/>
          <w:szCs w:val="36"/>
          <w:u w:val="single"/>
          <w:lang w:val="es-ES"/>
        </w:rPr>
      </w:pPr>
      <w:r w:rsidRPr="00454DF5">
        <w:rPr>
          <w:b/>
          <w:bCs/>
          <w:sz w:val="36"/>
          <w:szCs w:val="36"/>
          <w:u w:val="single"/>
          <w:lang w:val="es-ES"/>
        </w:rPr>
        <w:t>Práctica 2+: Servicio DHCP en Ubuntu 22.04 una LAN</w:t>
      </w:r>
    </w:p>
    <w:p w14:paraId="08DA1F6E" w14:textId="62275A7D" w:rsidR="00454DF5" w:rsidRPr="00454DF5" w:rsidRDefault="004C1F52">
      <w:pPr>
        <w:rPr>
          <w:b/>
          <w:bCs/>
          <w:lang w:val="es-ES"/>
        </w:rPr>
      </w:pPr>
      <w:r>
        <w:rPr>
          <w:b/>
          <w:bCs/>
          <w:lang w:val="es-ES"/>
        </w:rPr>
        <w:t>#</w:t>
      </w:r>
      <w:r w:rsidR="00454DF5" w:rsidRPr="00454DF5">
        <w:rPr>
          <w:b/>
          <w:bCs/>
          <w:lang w:val="es-ES"/>
        </w:rPr>
        <w:t>Cristóbal Suárez Abad</w:t>
      </w:r>
    </w:p>
    <w:p w14:paraId="6A1AEE7B" w14:textId="77777777" w:rsidR="00454DF5" w:rsidRPr="00454DF5" w:rsidRDefault="00454DF5" w:rsidP="00454DF5">
      <w:pPr>
        <w:rPr>
          <w:b/>
          <w:bCs/>
          <w:lang w:val="es-ES"/>
        </w:rPr>
      </w:pPr>
      <w:r w:rsidRPr="00454DF5">
        <w:rPr>
          <w:b/>
          <w:bCs/>
          <w:lang w:val="es-ES"/>
        </w:rPr>
        <w:t>Servicios de red e Internet</w:t>
      </w:r>
    </w:p>
    <w:p w14:paraId="0B9466DF" w14:textId="50F0112B" w:rsidR="00454DF5" w:rsidRDefault="00454DF5">
      <w:pPr>
        <w:rPr>
          <w:b/>
          <w:bCs/>
          <w:lang w:val="es-ES"/>
        </w:rPr>
      </w:pPr>
      <w:r w:rsidRPr="00454DF5">
        <w:rPr>
          <w:b/>
          <w:bCs/>
          <w:lang w:val="es-ES"/>
        </w:rPr>
        <w:t>2º ASIR</w:t>
      </w:r>
    </w:p>
    <w:p w14:paraId="4610BB41" w14:textId="73BF7838" w:rsidR="00454DF5" w:rsidRDefault="00454DF5">
      <w:pPr>
        <w:rPr>
          <w:lang w:val="es-ES"/>
        </w:rPr>
      </w:pPr>
      <w:r>
        <w:rPr>
          <w:lang w:val="es-ES"/>
        </w:rPr>
        <w:t>Establecemos una ip estática en el servidor. Para ello debemos modificar el archivo “.yaml” que se encuentre en: /etc/netplan/</w:t>
      </w:r>
    </w:p>
    <w:p w14:paraId="24A922EA" w14:textId="09D6C7EB" w:rsidR="00454DF5" w:rsidRDefault="00454DF5">
      <w:pPr>
        <w:rPr>
          <w:lang w:val="es-ES"/>
        </w:rPr>
      </w:pPr>
      <w:r w:rsidRPr="00454DF5">
        <w:rPr>
          <w:noProof/>
          <w:lang w:val="es-ES"/>
        </w:rPr>
        <w:drawing>
          <wp:inline distT="0" distB="0" distL="0" distR="0" wp14:anchorId="0FC042E3" wp14:editId="5DD2C100">
            <wp:extent cx="3505689" cy="314369"/>
            <wp:effectExtent l="0" t="0" r="0" b="9525"/>
            <wp:docPr id="972948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482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1C7C" w14:textId="6A71BC4A" w:rsidR="00454DF5" w:rsidRDefault="00454DF5">
      <w:pPr>
        <w:rPr>
          <w:lang w:val="es-ES"/>
        </w:rPr>
      </w:pPr>
      <w:r w:rsidRPr="00454DF5">
        <w:rPr>
          <w:noProof/>
          <w:lang w:val="es-ES"/>
        </w:rPr>
        <w:drawing>
          <wp:inline distT="0" distB="0" distL="0" distR="0" wp14:anchorId="28514B09" wp14:editId="69B0A3E3">
            <wp:extent cx="5943600" cy="3463290"/>
            <wp:effectExtent l="0" t="0" r="0" b="3810"/>
            <wp:docPr id="5869725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72549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58A9" w14:textId="61A93222" w:rsidR="00454DF5" w:rsidRPr="00454DF5" w:rsidRDefault="00454DF5">
      <w:pPr>
        <w:rPr>
          <w:lang w:val="es-ES"/>
        </w:rPr>
      </w:pPr>
      <w:r>
        <w:rPr>
          <w:lang w:val="es-ES"/>
        </w:rPr>
        <w:t xml:space="preserve">Debemos ejecutar: </w:t>
      </w:r>
      <w:r>
        <w:rPr>
          <w:b/>
          <w:bCs/>
          <w:lang w:val="es-ES"/>
        </w:rPr>
        <w:t>netplan apply</w:t>
      </w:r>
      <w:r>
        <w:rPr>
          <w:lang w:val="es-ES"/>
        </w:rPr>
        <w:t xml:space="preserve"> para que se ejecuten los cambios.</w:t>
      </w:r>
    </w:p>
    <w:p w14:paraId="08987277" w14:textId="77777777" w:rsidR="00454DF5" w:rsidRDefault="00454DF5">
      <w:pPr>
        <w:rPr>
          <w:lang w:val="es-ES"/>
        </w:rPr>
      </w:pPr>
    </w:p>
    <w:p w14:paraId="56B28247" w14:textId="77777777" w:rsidR="00454DF5" w:rsidRDefault="00454DF5">
      <w:pPr>
        <w:rPr>
          <w:lang w:val="es-ES"/>
        </w:rPr>
      </w:pPr>
    </w:p>
    <w:p w14:paraId="4D48C663" w14:textId="77777777" w:rsidR="00454DF5" w:rsidRDefault="00454DF5">
      <w:pPr>
        <w:rPr>
          <w:lang w:val="es-ES"/>
        </w:rPr>
      </w:pPr>
    </w:p>
    <w:p w14:paraId="3562B888" w14:textId="77777777" w:rsidR="00454DF5" w:rsidRDefault="00454DF5">
      <w:pPr>
        <w:rPr>
          <w:lang w:val="es-ES"/>
        </w:rPr>
      </w:pPr>
    </w:p>
    <w:p w14:paraId="76F50432" w14:textId="77777777" w:rsidR="00454DF5" w:rsidRDefault="00454DF5">
      <w:pPr>
        <w:rPr>
          <w:lang w:val="es-ES"/>
        </w:rPr>
      </w:pPr>
    </w:p>
    <w:p w14:paraId="43414A23" w14:textId="77777777" w:rsidR="00454DF5" w:rsidRDefault="00454DF5">
      <w:pPr>
        <w:rPr>
          <w:lang w:val="es-ES"/>
        </w:rPr>
      </w:pPr>
    </w:p>
    <w:p w14:paraId="56949D7E" w14:textId="77777777" w:rsidR="00454DF5" w:rsidRDefault="00454DF5">
      <w:pPr>
        <w:rPr>
          <w:lang w:val="es-ES"/>
        </w:rPr>
      </w:pPr>
    </w:p>
    <w:p w14:paraId="7344EA0C" w14:textId="3AC5EFFD" w:rsidR="00454DF5" w:rsidRDefault="00454DF5">
      <w:pPr>
        <w:rPr>
          <w:lang w:val="es-ES"/>
        </w:rPr>
      </w:pPr>
      <w:r>
        <w:rPr>
          <w:lang w:val="es-ES"/>
        </w:rPr>
        <w:t xml:space="preserve">Instalamos el servicio de DHCP: </w:t>
      </w:r>
      <w:r w:rsidRPr="00454DF5">
        <w:rPr>
          <w:b/>
          <w:bCs/>
          <w:lang w:val="es-ES"/>
        </w:rPr>
        <w:t>apt install isc-dhcp-server</w:t>
      </w:r>
    </w:p>
    <w:p w14:paraId="5F8DCD5D" w14:textId="5C4AB58F" w:rsidR="00454DF5" w:rsidRDefault="00454DF5">
      <w:pPr>
        <w:rPr>
          <w:lang w:val="es-ES"/>
        </w:rPr>
      </w:pPr>
      <w:r>
        <w:rPr>
          <w:lang w:val="es-ES"/>
        </w:rPr>
        <w:t xml:space="preserve">Ahora modificamos el archivo: </w:t>
      </w:r>
      <w:r w:rsidRPr="00454DF5">
        <w:rPr>
          <w:b/>
          <w:bCs/>
          <w:lang w:val="es-ES"/>
        </w:rPr>
        <w:t>/etc/default/isc-dhcp-server</w:t>
      </w:r>
    </w:p>
    <w:p w14:paraId="37E0B434" w14:textId="6368863D" w:rsidR="00454DF5" w:rsidRDefault="00454DF5">
      <w:pPr>
        <w:rPr>
          <w:lang w:val="es-ES"/>
        </w:rPr>
      </w:pPr>
      <w:r>
        <w:rPr>
          <w:lang w:val="es-ES"/>
        </w:rPr>
        <w:t>Debemos poner el nombre de la interfaz que vamos a usar para dar el servicio de DHCP.</w:t>
      </w:r>
    </w:p>
    <w:p w14:paraId="67D72C81" w14:textId="33C2D129" w:rsidR="00454DF5" w:rsidRDefault="00454DF5">
      <w:pPr>
        <w:rPr>
          <w:lang w:val="es-ES"/>
        </w:rPr>
      </w:pPr>
      <w:r w:rsidRPr="00454DF5">
        <w:rPr>
          <w:noProof/>
          <w:lang w:val="es-ES"/>
        </w:rPr>
        <w:drawing>
          <wp:inline distT="0" distB="0" distL="0" distR="0" wp14:anchorId="53DECF43" wp14:editId="11FF92EA">
            <wp:extent cx="5943600" cy="3221355"/>
            <wp:effectExtent l="0" t="0" r="0" b="0"/>
            <wp:docPr id="5251878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87852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E3CA" w14:textId="77777777" w:rsidR="00454DF5" w:rsidRDefault="00454DF5">
      <w:pPr>
        <w:rPr>
          <w:lang w:val="es-ES"/>
        </w:rPr>
      </w:pPr>
    </w:p>
    <w:p w14:paraId="792F391B" w14:textId="77777777" w:rsidR="005A2D9D" w:rsidRDefault="005A2D9D">
      <w:pPr>
        <w:rPr>
          <w:lang w:val="es-ES"/>
        </w:rPr>
      </w:pPr>
    </w:p>
    <w:p w14:paraId="032F3641" w14:textId="77777777" w:rsidR="005A2D9D" w:rsidRDefault="005A2D9D">
      <w:pPr>
        <w:rPr>
          <w:lang w:val="es-ES"/>
        </w:rPr>
      </w:pPr>
    </w:p>
    <w:p w14:paraId="6E623AB4" w14:textId="77777777" w:rsidR="005A2D9D" w:rsidRDefault="005A2D9D">
      <w:pPr>
        <w:rPr>
          <w:lang w:val="es-ES"/>
        </w:rPr>
      </w:pPr>
    </w:p>
    <w:p w14:paraId="5DEC93D3" w14:textId="77777777" w:rsidR="005A2D9D" w:rsidRDefault="005A2D9D">
      <w:pPr>
        <w:rPr>
          <w:lang w:val="es-ES"/>
        </w:rPr>
      </w:pPr>
    </w:p>
    <w:p w14:paraId="2C93A5F3" w14:textId="77777777" w:rsidR="005A2D9D" w:rsidRDefault="005A2D9D">
      <w:pPr>
        <w:rPr>
          <w:lang w:val="es-ES"/>
        </w:rPr>
      </w:pPr>
    </w:p>
    <w:p w14:paraId="661A8519" w14:textId="77777777" w:rsidR="005A2D9D" w:rsidRDefault="005A2D9D">
      <w:pPr>
        <w:rPr>
          <w:lang w:val="es-ES"/>
        </w:rPr>
      </w:pPr>
    </w:p>
    <w:p w14:paraId="61FE6691" w14:textId="77777777" w:rsidR="005A2D9D" w:rsidRDefault="005A2D9D">
      <w:pPr>
        <w:rPr>
          <w:lang w:val="es-ES"/>
        </w:rPr>
      </w:pPr>
    </w:p>
    <w:p w14:paraId="778BB2E7" w14:textId="77777777" w:rsidR="005A2D9D" w:rsidRDefault="005A2D9D">
      <w:pPr>
        <w:rPr>
          <w:lang w:val="es-ES"/>
        </w:rPr>
      </w:pPr>
    </w:p>
    <w:p w14:paraId="58D6AB6C" w14:textId="77777777" w:rsidR="005A2D9D" w:rsidRDefault="005A2D9D">
      <w:pPr>
        <w:rPr>
          <w:lang w:val="es-ES"/>
        </w:rPr>
      </w:pPr>
    </w:p>
    <w:p w14:paraId="1165705C" w14:textId="77777777" w:rsidR="005A2D9D" w:rsidRDefault="005A2D9D">
      <w:pPr>
        <w:rPr>
          <w:lang w:val="es-ES"/>
        </w:rPr>
      </w:pPr>
    </w:p>
    <w:p w14:paraId="7F547C2C" w14:textId="04ACCA21" w:rsidR="005A2D9D" w:rsidRDefault="005A2D9D">
      <w:pPr>
        <w:rPr>
          <w:lang w:val="es-ES"/>
        </w:rPr>
      </w:pPr>
      <w:r>
        <w:rPr>
          <w:lang w:val="es-ES"/>
        </w:rPr>
        <w:lastRenderedPageBreak/>
        <w:t xml:space="preserve">Modificamos: </w:t>
      </w:r>
      <w:r w:rsidRPr="005A2D9D">
        <w:rPr>
          <w:b/>
          <w:bCs/>
          <w:lang w:val="es-ES"/>
        </w:rPr>
        <w:t>/etc/dhcp/dhcpd.conf</w:t>
      </w:r>
    </w:p>
    <w:p w14:paraId="0108FAF6" w14:textId="054BD0DA" w:rsidR="005A2D9D" w:rsidRDefault="005A2D9D">
      <w:pPr>
        <w:rPr>
          <w:lang w:val="es-ES"/>
        </w:rPr>
      </w:pPr>
      <w:r w:rsidRPr="005A2D9D">
        <w:rPr>
          <w:noProof/>
          <w:lang w:val="es-ES"/>
        </w:rPr>
        <w:drawing>
          <wp:inline distT="0" distB="0" distL="0" distR="0" wp14:anchorId="4897E993" wp14:editId="126E0C8B">
            <wp:extent cx="5943600" cy="2188210"/>
            <wp:effectExtent l="0" t="0" r="0" b="2540"/>
            <wp:docPr id="2609590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59018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7357" w14:textId="779C98BD" w:rsidR="003F5256" w:rsidRDefault="003F5256">
      <w:pPr>
        <w:rPr>
          <w:lang w:val="es-ES"/>
        </w:rPr>
      </w:pPr>
      <w:r>
        <w:rPr>
          <w:lang w:val="es-ES"/>
        </w:rPr>
        <w:t xml:space="preserve">Creo que hay que reiniciar el servicio: </w:t>
      </w:r>
      <w:r w:rsidRPr="003F5256">
        <w:rPr>
          <w:b/>
          <w:bCs/>
          <w:lang w:val="es-ES"/>
        </w:rPr>
        <w:t>systemctl restart isc-dhcp-server</w:t>
      </w:r>
    </w:p>
    <w:p w14:paraId="1C17F459" w14:textId="1574B488" w:rsidR="005A2D9D" w:rsidRDefault="005A2D9D">
      <w:pPr>
        <w:rPr>
          <w:lang w:val="es-ES"/>
        </w:rPr>
      </w:pPr>
      <w:r>
        <w:rPr>
          <w:lang w:val="es-ES"/>
        </w:rPr>
        <w:t>En subnet: Subred y máscara.</w:t>
      </w:r>
    </w:p>
    <w:p w14:paraId="684EAED5" w14:textId="354C4E4E" w:rsidR="005A2D9D" w:rsidRDefault="005A2D9D">
      <w:pPr>
        <w:rPr>
          <w:lang w:val="es-ES"/>
        </w:rPr>
      </w:pPr>
      <w:r>
        <w:rPr>
          <w:lang w:val="es-ES"/>
        </w:rPr>
        <w:t>Rango de IPs a repartir.</w:t>
      </w:r>
    </w:p>
    <w:p w14:paraId="5FF4780E" w14:textId="1FCF0A47" w:rsidR="005A2D9D" w:rsidRDefault="005A2D9D">
      <w:pPr>
        <w:rPr>
          <w:lang w:val="es-ES"/>
        </w:rPr>
      </w:pPr>
      <w:r>
        <w:rPr>
          <w:lang w:val="es-ES"/>
        </w:rPr>
        <w:t>“Option domain-name-servers: L</w:t>
      </w:r>
      <w:r w:rsidRPr="00C43842">
        <w:rPr>
          <w:lang w:val="es-ES"/>
        </w:rPr>
        <w:t>os servidores DNS que recibirán los clientes</w:t>
      </w:r>
      <w:r>
        <w:rPr>
          <w:lang w:val="es-ES"/>
        </w:rPr>
        <w:t>.</w:t>
      </w:r>
    </w:p>
    <w:p w14:paraId="4171C3D7" w14:textId="77777777" w:rsidR="005A2D9D" w:rsidRDefault="005A2D9D" w:rsidP="005A2D9D">
      <w:pPr>
        <w:rPr>
          <w:lang w:val="es-ES"/>
        </w:rPr>
      </w:pPr>
      <w:r>
        <w:rPr>
          <w:lang w:val="es-ES"/>
        </w:rPr>
        <w:t xml:space="preserve">“Option domain-name”: </w:t>
      </w:r>
      <w:r w:rsidRPr="005A2D9D">
        <w:rPr>
          <w:lang w:val="es-ES"/>
        </w:rPr>
        <w:t>Define el dominio de búsqueda que recibirán los clientes.</w:t>
      </w:r>
    </w:p>
    <w:p w14:paraId="5FD99D72" w14:textId="6A6FB88A" w:rsidR="005A2D9D" w:rsidRDefault="005A2D9D" w:rsidP="005A2D9D">
      <w:pPr>
        <w:rPr>
          <w:lang w:val="es-ES"/>
        </w:rPr>
      </w:pPr>
      <w:r>
        <w:rPr>
          <w:lang w:val="es-ES"/>
        </w:rPr>
        <w:t>Mascara de la subred.</w:t>
      </w:r>
    </w:p>
    <w:p w14:paraId="46443642" w14:textId="28E3E3EF" w:rsidR="005A2D9D" w:rsidRDefault="005A2D9D" w:rsidP="005A2D9D">
      <w:pPr>
        <w:rPr>
          <w:lang w:val="es-ES"/>
        </w:rPr>
      </w:pPr>
      <w:r>
        <w:rPr>
          <w:lang w:val="es-ES"/>
        </w:rPr>
        <w:t>Gateway.</w:t>
      </w:r>
    </w:p>
    <w:p w14:paraId="6655E4D3" w14:textId="79A7F271" w:rsidR="005A2D9D" w:rsidRDefault="005A2D9D" w:rsidP="005A2D9D">
      <w:pPr>
        <w:rPr>
          <w:lang w:val="es-ES"/>
        </w:rPr>
      </w:pPr>
      <w:r>
        <w:rPr>
          <w:lang w:val="es-ES"/>
        </w:rPr>
        <w:t>Y los tiempos de concesión.</w:t>
      </w:r>
    </w:p>
    <w:p w14:paraId="605AA45F" w14:textId="77777777" w:rsidR="00BC42B5" w:rsidRDefault="00BC42B5" w:rsidP="005A2D9D">
      <w:pPr>
        <w:rPr>
          <w:lang w:val="es-ES"/>
        </w:rPr>
      </w:pPr>
    </w:p>
    <w:p w14:paraId="6AC9C9F5" w14:textId="77777777" w:rsidR="00BC42B5" w:rsidRDefault="00BC42B5" w:rsidP="005A2D9D">
      <w:pPr>
        <w:rPr>
          <w:lang w:val="es-ES"/>
        </w:rPr>
      </w:pPr>
    </w:p>
    <w:p w14:paraId="20DDEBBB" w14:textId="77777777" w:rsidR="00BC42B5" w:rsidRDefault="00BC42B5" w:rsidP="005A2D9D">
      <w:pPr>
        <w:rPr>
          <w:lang w:val="es-ES"/>
        </w:rPr>
      </w:pPr>
    </w:p>
    <w:p w14:paraId="02503553" w14:textId="77777777" w:rsidR="00BC42B5" w:rsidRDefault="00BC42B5" w:rsidP="005A2D9D">
      <w:pPr>
        <w:rPr>
          <w:lang w:val="es-ES"/>
        </w:rPr>
      </w:pPr>
    </w:p>
    <w:p w14:paraId="3FE41990" w14:textId="77777777" w:rsidR="00BC42B5" w:rsidRDefault="00BC42B5" w:rsidP="005A2D9D">
      <w:pPr>
        <w:rPr>
          <w:lang w:val="es-ES"/>
        </w:rPr>
      </w:pPr>
    </w:p>
    <w:p w14:paraId="48BD74A0" w14:textId="77777777" w:rsidR="00BC42B5" w:rsidRDefault="00BC42B5" w:rsidP="005A2D9D">
      <w:pPr>
        <w:rPr>
          <w:lang w:val="es-ES"/>
        </w:rPr>
      </w:pPr>
    </w:p>
    <w:p w14:paraId="78B85456" w14:textId="77777777" w:rsidR="00BC42B5" w:rsidRDefault="00BC42B5" w:rsidP="005A2D9D">
      <w:pPr>
        <w:rPr>
          <w:lang w:val="es-ES"/>
        </w:rPr>
      </w:pPr>
    </w:p>
    <w:p w14:paraId="541B0793" w14:textId="77777777" w:rsidR="00BC42B5" w:rsidRDefault="00BC42B5" w:rsidP="005A2D9D">
      <w:pPr>
        <w:rPr>
          <w:lang w:val="es-ES"/>
        </w:rPr>
      </w:pPr>
    </w:p>
    <w:p w14:paraId="5AFB7326" w14:textId="77777777" w:rsidR="00BC42B5" w:rsidRDefault="00BC42B5" w:rsidP="005A2D9D">
      <w:pPr>
        <w:rPr>
          <w:lang w:val="es-ES"/>
        </w:rPr>
      </w:pPr>
    </w:p>
    <w:p w14:paraId="167000B9" w14:textId="77777777" w:rsidR="00BC42B5" w:rsidRDefault="00BC42B5" w:rsidP="005A2D9D">
      <w:pPr>
        <w:rPr>
          <w:lang w:val="es-ES"/>
        </w:rPr>
      </w:pPr>
    </w:p>
    <w:p w14:paraId="78E5D8B1" w14:textId="77777777" w:rsidR="00BC42B5" w:rsidRDefault="00BC42B5" w:rsidP="005A2D9D">
      <w:pPr>
        <w:rPr>
          <w:lang w:val="es-ES"/>
        </w:rPr>
      </w:pPr>
    </w:p>
    <w:p w14:paraId="1BAA7F67" w14:textId="39DA4842" w:rsidR="00BC42B5" w:rsidRDefault="00BC42B5" w:rsidP="005A2D9D">
      <w:pPr>
        <w:rPr>
          <w:lang w:val="es-ES"/>
        </w:rPr>
      </w:pPr>
      <w:r>
        <w:rPr>
          <w:lang w:val="es-ES"/>
        </w:rPr>
        <w:t>Para reservar IPs:</w:t>
      </w:r>
    </w:p>
    <w:p w14:paraId="1A3BC050" w14:textId="76195452" w:rsidR="00BC42B5" w:rsidRDefault="00BC42B5" w:rsidP="005A2D9D">
      <w:pPr>
        <w:rPr>
          <w:lang w:val="es-ES"/>
        </w:rPr>
      </w:pPr>
      <w:r w:rsidRPr="00BC42B5">
        <w:rPr>
          <w:noProof/>
          <w:lang w:val="es-ES"/>
        </w:rPr>
        <w:drawing>
          <wp:inline distT="0" distB="0" distL="0" distR="0" wp14:anchorId="44C4CE2E" wp14:editId="5AA247F7">
            <wp:extent cx="5315692" cy="2657846"/>
            <wp:effectExtent l="0" t="0" r="0" b="9525"/>
            <wp:docPr id="9351425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42525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9EF97" w14:textId="50ED02FE" w:rsidR="00BC42B5" w:rsidRDefault="00BC42B5" w:rsidP="005A2D9D">
      <w:pPr>
        <w:rPr>
          <w:lang w:val="es-ES"/>
        </w:rPr>
      </w:pPr>
      <w:r>
        <w:rPr>
          <w:lang w:val="es-ES"/>
        </w:rPr>
        <w:t>Nombre del host.</w:t>
      </w:r>
    </w:p>
    <w:p w14:paraId="11213894" w14:textId="626C2768" w:rsidR="00BC42B5" w:rsidRDefault="00BC42B5" w:rsidP="005A2D9D">
      <w:pPr>
        <w:rPr>
          <w:lang w:val="es-ES"/>
        </w:rPr>
      </w:pPr>
      <w:r>
        <w:rPr>
          <w:lang w:val="es-ES"/>
        </w:rPr>
        <w:t>MAC.</w:t>
      </w:r>
    </w:p>
    <w:p w14:paraId="67F01D2E" w14:textId="1FF951F1" w:rsidR="00BC42B5" w:rsidRDefault="000267D6" w:rsidP="005A2D9D">
      <w:pPr>
        <w:rPr>
          <w:lang w:val="es-ES"/>
        </w:rPr>
      </w:pPr>
      <w:r>
        <w:rPr>
          <w:lang w:val="es-ES"/>
        </w:rPr>
        <w:t>IP para reservar</w:t>
      </w:r>
      <w:r w:rsidR="00BC42B5">
        <w:rPr>
          <w:lang w:val="es-ES"/>
        </w:rPr>
        <w:t>.</w:t>
      </w:r>
    </w:p>
    <w:p w14:paraId="694A3F87" w14:textId="77777777" w:rsidR="000267D6" w:rsidRDefault="000267D6" w:rsidP="005A2D9D">
      <w:pPr>
        <w:rPr>
          <w:lang w:val="es-ES"/>
        </w:rPr>
      </w:pPr>
    </w:p>
    <w:p w14:paraId="5C8084B2" w14:textId="77777777" w:rsidR="000267D6" w:rsidRDefault="000267D6" w:rsidP="005A2D9D">
      <w:pPr>
        <w:rPr>
          <w:lang w:val="es-ES"/>
        </w:rPr>
      </w:pPr>
    </w:p>
    <w:p w14:paraId="54625C8B" w14:textId="77777777" w:rsidR="000267D6" w:rsidRDefault="000267D6" w:rsidP="005A2D9D">
      <w:pPr>
        <w:rPr>
          <w:lang w:val="es-ES"/>
        </w:rPr>
      </w:pPr>
    </w:p>
    <w:p w14:paraId="7B24B1D5" w14:textId="77777777" w:rsidR="000267D6" w:rsidRDefault="000267D6" w:rsidP="005A2D9D">
      <w:pPr>
        <w:rPr>
          <w:lang w:val="es-ES"/>
        </w:rPr>
      </w:pPr>
    </w:p>
    <w:p w14:paraId="77D30054" w14:textId="77777777" w:rsidR="000267D6" w:rsidRDefault="000267D6" w:rsidP="005A2D9D">
      <w:pPr>
        <w:rPr>
          <w:lang w:val="es-ES"/>
        </w:rPr>
      </w:pPr>
    </w:p>
    <w:p w14:paraId="197D1886" w14:textId="77777777" w:rsidR="000267D6" w:rsidRDefault="000267D6" w:rsidP="005A2D9D">
      <w:pPr>
        <w:rPr>
          <w:lang w:val="es-ES"/>
        </w:rPr>
      </w:pPr>
    </w:p>
    <w:p w14:paraId="1C86AE95" w14:textId="77777777" w:rsidR="000267D6" w:rsidRDefault="000267D6" w:rsidP="005A2D9D">
      <w:pPr>
        <w:rPr>
          <w:lang w:val="es-ES"/>
        </w:rPr>
      </w:pPr>
    </w:p>
    <w:p w14:paraId="507830D7" w14:textId="77777777" w:rsidR="000267D6" w:rsidRDefault="000267D6" w:rsidP="005A2D9D">
      <w:pPr>
        <w:rPr>
          <w:lang w:val="es-ES"/>
        </w:rPr>
      </w:pPr>
    </w:p>
    <w:p w14:paraId="68144DDB" w14:textId="77777777" w:rsidR="000267D6" w:rsidRDefault="000267D6" w:rsidP="005A2D9D">
      <w:pPr>
        <w:rPr>
          <w:lang w:val="es-ES"/>
        </w:rPr>
      </w:pPr>
    </w:p>
    <w:p w14:paraId="6CA1CEE9" w14:textId="77777777" w:rsidR="000267D6" w:rsidRDefault="000267D6" w:rsidP="005A2D9D">
      <w:pPr>
        <w:rPr>
          <w:lang w:val="es-ES"/>
        </w:rPr>
      </w:pPr>
    </w:p>
    <w:p w14:paraId="07EE338D" w14:textId="77777777" w:rsidR="000267D6" w:rsidRDefault="000267D6" w:rsidP="005A2D9D">
      <w:pPr>
        <w:rPr>
          <w:lang w:val="es-ES"/>
        </w:rPr>
      </w:pPr>
    </w:p>
    <w:p w14:paraId="1FECC450" w14:textId="77777777" w:rsidR="000267D6" w:rsidRDefault="000267D6" w:rsidP="005A2D9D">
      <w:pPr>
        <w:rPr>
          <w:lang w:val="es-ES"/>
        </w:rPr>
      </w:pPr>
    </w:p>
    <w:p w14:paraId="20DA8729" w14:textId="77777777" w:rsidR="000267D6" w:rsidRDefault="000267D6" w:rsidP="005A2D9D">
      <w:pPr>
        <w:rPr>
          <w:lang w:val="es-ES"/>
        </w:rPr>
        <w:sectPr w:rsidR="000267D6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7266FA7" w14:textId="204F7B8E" w:rsidR="000267D6" w:rsidRDefault="000267D6" w:rsidP="005A2D9D">
      <w:pPr>
        <w:rPr>
          <w:lang w:val="es-ES"/>
        </w:rPr>
      </w:pPr>
      <w:r>
        <w:rPr>
          <w:lang w:val="es-ES"/>
        </w:rPr>
        <w:lastRenderedPageBreak/>
        <w:t>IP en contenedor SIN IP reservada.</w:t>
      </w:r>
    </w:p>
    <w:p w14:paraId="5421EB00" w14:textId="4E817B0B" w:rsidR="000267D6" w:rsidRDefault="000267D6" w:rsidP="005A2D9D">
      <w:pPr>
        <w:rPr>
          <w:lang w:val="es-ES"/>
        </w:rPr>
      </w:pPr>
      <w:r w:rsidRPr="000267D6">
        <w:rPr>
          <w:noProof/>
          <w:lang w:val="es-ES"/>
        </w:rPr>
        <w:drawing>
          <wp:inline distT="0" distB="0" distL="0" distR="0" wp14:anchorId="4EF10291" wp14:editId="69497987">
            <wp:extent cx="8229600" cy="2603500"/>
            <wp:effectExtent l="0" t="0" r="0" b="6350"/>
            <wp:docPr id="14223643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64382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2382" w14:textId="77777777" w:rsidR="00E0150D" w:rsidRPr="00E0150D" w:rsidRDefault="00E0150D" w:rsidP="00E0150D">
      <w:pPr>
        <w:rPr>
          <w:lang w:val="es-ES"/>
        </w:rPr>
      </w:pPr>
    </w:p>
    <w:p w14:paraId="2E06B9D9" w14:textId="77777777" w:rsidR="00E0150D" w:rsidRPr="00E0150D" w:rsidRDefault="00E0150D" w:rsidP="00E0150D">
      <w:pPr>
        <w:rPr>
          <w:lang w:val="es-ES"/>
        </w:rPr>
      </w:pPr>
    </w:p>
    <w:p w14:paraId="5760BFEE" w14:textId="77777777" w:rsidR="00E0150D" w:rsidRPr="00E0150D" w:rsidRDefault="00E0150D" w:rsidP="00E0150D">
      <w:pPr>
        <w:rPr>
          <w:lang w:val="es-ES"/>
        </w:rPr>
      </w:pPr>
    </w:p>
    <w:p w14:paraId="3BEC9CBE" w14:textId="77777777" w:rsidR="00E0150D" w:rsidRPr="00E0150D" w:rsidRDefault="00E0150D" w:rsidP="00E0150D">
      <w:pPr>
        <w:rPr>
          <w:lang w:val="es-ES"/>
        </w:rPr>
      </w:pPr>
    </w:p>
    <w:p w14:paraId="3C5D69CD" w14:textId="77777777" w:rsidR="00E0150D" w:rsidRPr="00E0150D" w:rsidRDefault="00E0150D" w:rsidP="00E0150D">
      <w:pPr>
        <w:rPr>
          <w:lang w:val="es-ES"/>
        </w:rPr>
      </w:pPr>
    </w:p>
    <w:p w14:paraId="23D450FB" w14:textId="77777777" w:rsidR="00E0150D" w:rsidRPr="00E0150D" w:rsidRDefault="00E0150D" w:rsidP="00E0150D">
      <w:pPr>
        <w:rPr>
          <w:lang w:val="es-ES"/>
        </w:rPr>
      </w:pPr>
    </w:p>
    <w:p w14:paraId="0515C4D0" w14:textId="77777777" w:rsidR="00E0150D" w:rsidRPr="00E0150D" w:rsidRDefault="00E0150D" w:rsidP="00E0150D">
      <w:pPr>
        <w:rPr>
          <w:lang w:val="es-ES"/>
        </w:rPr>
      </w:pPr>
    </w:p>
    <w:p w14:paraId="4795C74E" w14:textId="77777777" w:rsidR="00E0150D" w:rsidRDefault="00E0150D" w:rsidP="00E0150D">
      <w:pPr>
        <w:rPr>
          <w:lang w:val="es-ES"/>
        </w:rPr>
      </w:pPr>
    </w:p>
    <w:p w14:paraId="5B931346" w14:textId="3457490F" w:rsidR="00E0150D" w:rsidRDefault="00E0150D" w:rsidP="00E0150D">
      <w:pPr>
        <w:tabs>
          <w:tab w:val="left" w:pos="4410"/>
        </w:tabs>
        <w:rPr>
          <w:lang w:val="es-ES"/>
        </w:rPr>
      </w:pPr>
      <w:r>
        <w:rPr>
          <w:lang w:val="es-ES"/>
        </w:rPr>
        <w:tab/>
      </w:r>
    </w:p>
    <w:p w14:paraId="2D63F24E" w14:textId="7FCF0318" w:rsidR="00E0150D" w:rsidRPr="00E0150D" w:rsidRDefault="00E0150D" w:rsidP="00E0150D">
      <w:pPr>
        <w:tabs>
          <w:tab w:val="left" w:pos="4410"/>
        </w:tabs>
        <w:rPr>
          <w:lang w:val="es-ES"/>
        </w:rPr>
      </w:pPr>
      <w:r>
        <w:rPr>
          <w:lang w:val="es-ES"/>
        </w:rPr>
        <w:lastRenderedPageBreak/>
        <w:t>En el mismo contenedor, ejecutamos “resolvectl status” para comprobar los DNS que se están usando.</w:t>
      </w:r>
    </w:p>
    <w:p w14:paraId="2DB78F59" w14:textId="228D57AF" w:rsidR="00E0150D" w:rsidRDefault="00E0150D">
      <w:pPr>
        <w:rPr>
          <w:lang w:val="es-ES"/>
        </w:rPr>
      </w:pPr>
      <w:r w:rsidRPr="00E0150D">
        <w:rPr>
          <w:noProof/>
          <w:lang w:val="es-ES"/>
        </w:rPr>
        <w:drawing>
          <wp:inline distT="0" distB="0" distL="0" distR="0" wp14:anchorId="2369A529" wp14:editId="336BED75">
            <wp:extent cx="8229600" cy="3240405"/>
            <wp:effectExtent l="0" t="0" r="0" b="0"/>
            <wp:docPr id="169019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972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B6BE" w14:textId="77777777" w:rsidR="00376C94" w:rsidRDefault="00376C94">
      <w:pPr>
        <w:rPr>
          <w:lang w:val="es-ES"/>
        </w:rPr>
      </w:pPr>
    </w:p>
    <w:p w14:paraId="75B1E86F" w14:textId="77777777" w:rsidR="00376C94" w:rsidRDefault="00376C94">
      <w:pPr>
        <w:rPr>
          <w:lang w:val="es-ES"/>
        </w:rPr>
      </w:pPr>
    </w:p>
    <w:p w14:paraId="31AC0874" w14:textId="77777777" w:rsidR="00376C94" w:rsidRDefault="00376C94">
      <w:pPr>
        <w:rPr>
          <w:lang w:val="es-ES"/>
        </w:rPr>
      </w:pPr>
    </w:p>
    <w:p w14:paraId="6843EFE2" w14:textId="77777777" w:rsidR="00376C94" w:rsidRDefault="00376C94">
      <w:pPr>
        <w:rPr>
          <w:lang w:val="es-ES"/>
        </w:rPr>
      </w:pPr>
    </w:p>
    <w:p w14:paraId="454A359A" w14:textId="77777777" w:rsidR="00376C94" w:rsidRDefault="00376C94">
      <w:pPr>
        <w:rPr>
          <w:lang w:val="es-ES"/>
        </w:rPr>
      </w:pPr>
    </w:p>
    <w:p w14:paraId="0A79A7C9" w14:textId="77777777" w:rsidR="00376C94" w:rsidRDefault="00376C94">
      <w:pPr>
        <w:rPr>
          <w:lang w:val="es-ES"/>
        </w:rPr>
      </w:pPr>
    </w:p>
    <w:p w14:paraId="303584B8" w14:textId="77777777" w:rsidR="00376C94" w:rsidRDefault="00376C94">
      <w:pPr>
        <w:rPr>
          <w:lang w:val="es-ES"/>
        </w:rPr>
      </w:pPr>
    </w:p>
    <w:p w14:paraId="5182094E" w14:textId="6A81600F" w:rsidR="00376C94" w:rsidRDefault="00376C94">
      <w:pPr>
        <w:rPr>
          <w:lang w:val="es-ES"/>
        </w:rPr>
      </w:pPr>
      <w:r>
        <w:rPr>
          <w:lang w:val="es-ES"/>
        </w:rPr>
        <w:lastRenderedPageBreak/>
        <w:t>Contenedor CON IP reservada.</w:t>
      </w:r>
    </w:p>
    <w:p w14:paraId="71B8724D" w14:textId="5FA298D3" w:rsidR="00376C94" w:rsidRPr="005A2D9D" w:rsidRDefault="00376C94">
      <w:pPr>
        <w:rPr>
          <w:lang w:val="es-ES"/>
        </w:rPr>
      </w:pPr>
      <w:r w:rsidRPr="00376C94">
        <w:rPr>
          <w:noProof/>
          <w:lang w:val="es-ES"/>
        </w:rPr>
        <w:drawing>
          <wp:inline distT="0" distB="0" distL="0" distR="0" wp14:anchorId="7BCDB908" wp14:editId="37502E3A">
            <wp:extent cx="8229600" cy="2727960"/>
            <wp:effectExtent l="0" t="0" r="0" b="0"/>
            <wp:docPr id="14199985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98563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C94" w:rsidRPr="005A2D9D" w:rsidSect="000267D6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DF5"/>
    <w:rsid w:val="000267D6"/>
    <w:rsid w:val="000903A9"/>
    <w:rsid w:val="0009142C"/>
    <w:rsid w:val="00092372"/>
    <w:rsid w:val="0018007B"/>
    <w:rsid w:val="00235174"/>
    <w:rsid w:val="003647FA"/>
    <w:rsid w:val="00376C94"/>
    <w:rsid w:val="003F5256"/>
    <w:rsid w:val="00454DF5"/>
    <w:rsid w:val="004C1F52"/>
    <w:rsid w:val="005A2D9D"/>
    <w:rsid w:val="00BC42B5"/>
    <w:rsid w:val="00E0150D"/>
    <w:rsid w:val="00FB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C5EBB"/>
  <w15:chartTrackingRefBased/>
  <w15:docId w15:val="{94816E85-75EA-4DED-9537-D8B26124C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4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4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4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4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4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4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4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4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4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4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4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4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4D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4D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4D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4D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4D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4D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4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4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4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4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4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4D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4D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4D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4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4D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4DF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54DF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54D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12</cp:revision>
  <dcterms:created xsi:type="dcterms:W3CDTF">2025-09-29T20:22:00Z</dcterms:created>
  <dcterms:modified xsi:type="dcterms:W3CDTF">2025-10-03T17:59:00Z</dcterms:modified>
</cp:coreProperties>
</file>