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CA6C" w14:textId="01C0DDF7" w:rsidR="00857F20" w:rsidRDefault="00857F20" w:rsidP="00D06B87">
      <w:pPr>
        <w:pStyle w:val="Ttulo1"/>
        <w:ind w:left="360"/>
      </w:pPr>
      <w:bookmarkStart w:id="0" w:name="_Toc228306610"/>
      <w:r>
        <w:t>5. Pruebas</w:t>
      </w:r>
      <w:bookmarkEnd w:id="0"/>
    </w:p>
    <w:p w14:paraId="02DD3D72" w14:textId="77777777" w:rsidR="00857F20" w:rsidRDefault="00857F20" w:rsidP="00D06B87">
      <w:pPr>
        <w:pStyle w:val="Ttulo2"/>
      </w:pPr>
      <w:r w:rsidRPr="00FE3E06">
        <w:t>5.1</w:t>
      </w:r>
      <w:r w:rsidRPr="00FE3E06">
        <w:tab/>
        <w:t>Pruebas Realizadas</w:t>
      </w:r>
    </w:p>
    <w:p w14:paraId="60CBB65D" w14:textId="549DC494" w:rsidR="00586513" w:rsidRDefault="00586513" w:rsidP="00586513">
      <w:hyperlink r:id="rId5" w:history="1">
        <w:r w:rsidRPr="00DF7235">
          <w:rPr>
            <w:rStyle w:val="Hipervnculo"/>
          </w:rPr>
          <w:t>https://chat.deepseek.com/a/chat/s/6050a141-7157-49a2-a7bd-6ef0b2e85cbb</w:t>
        </w:r>
      </w:hyperlink>
    </w:p>
    <w:p w14:paraId="7000AF6E" w14:textId="77777777" w:rsidR="00586513" w:rsidRPr="00586513" w:rsidRDefault="00586513" w:rsidP="00586513"/>
    <w:p w14:paraId="3E1B7A76" w14:textId="77777777" w:rsidR="00480984" w:rsidRDefault="00480984" w:rsidP="00480984">
      <w:pPr>
        <w:pStyle w:val="Ttulo3"/>
      </w:pPr>
      <w:r>
        <w:t xml:space="preserve">- </w:t>
      </w:r>
      <w:r w:rsidR="00D06B87">
        <w:t>Para servidor FOG (su capacidad DHCP):</w:t>
      </w:r>
    </w:p>
    <w:p w14:paraId="55E33D60" w14:textId="474F0910" w:rsidR="00D06B87" w:rsidRDefault="00D06B87" w:rsidP="00480984">
      <w:pPr>
        <w:pStyle w:val="Ttulo3"/>
      </w:pPr>
      <w:r>
        <w:t xml:space="preserve">Equipos Legacy BIOS y UEFI BIOS. </w:t>
      </w:r>
      <w:r>
        <w:sym w:font="Wingdings" w:char="F0E0"/>
      </w:r>
      <w:r>
        <w:t xml:space="preserve"> Mostrar arranque.</w:t>
      </w:r>
    </w:p>
    <w:p w14:paraId="51D91FCE" w14:textId="5D3C5ADF" w:rsidR="00D06B87" w:rsidRDefault="00D06B87" w:rsidP="00D06B87">
      <w:r>
        <w:t>DHCP: Mostrar con comando:</w:t>
      </w:r>
    </w:p>
    <w:p w14:paraId="1ADD14BB" w14:textId="77777777" w:rsidR="00D06B87" w:rsidRPr="00817128" w:rsidRDefault="00D06B87" w:rsidP="00D06B87">
      <w:r w:rsidRPr="00817128">
        <w:rPr>
          <w:b/>
          <w:bCs/>
        </w:rPr>
        <w:t>dhcp-lease-list --parsable</w:t>
      </w:r>
    </w:p>
    <w:p w14:paraId="43B1E64E" w14:textId="28F07574" w:rsidR="00D06B87" w:rsidRDefault="00D06B87" w:rsidP="00D06B87">
      <w:r>
        <w:t>Los registros de los equipos (otorgar IP).</w:t>
      </w:r>
    </w:p>
    <w:p w14:paraId="52223E04" w14:textId="3BB35F82" w:rsidR="00480984" w:rsidRPr="00943FB7" w:rsidRDefault="00480984" w:rsidP="00D06B87">
      <w:pPr>
        <w:rPr>
          <w:b/>
          <w:bCs/>
        </w:rPr>
      </w:pPr>
      <w:r w:rsidRPr="00943FB7">
        <w:rPr>
          <w:b/>
          <w:bCs/>
        </w:rPr>
        <w:t>FOG - Arranque Legacy BIOS - DHCP y Acceso a Internet.mp4</w:t>
      </w:r>
    </w:p>
    <w:p w14:paraId="6E7F0BB4" w14:textId="113A0E17" w:rsidR="00480984" w:rsidRPr="00943FB7" w:rsidRDefault="00480984" w:rsidP="00D06B87">
      <w:pPr>
        <w:rPr>
          <w:b/>
          <w:bCs/>
        </w:rPr>
      </w:pPr>
      <w:r w:rsidRPr="00943FB7">
        <w:rPr>
          <w:b/>
          <w:bCs/>
        </w:rPr>
        <w:t>FOG - Arranque UEFI BIOS - DHCP y Acceso a Internet.mp4</w:t>
      </w:r>
    </w:p>
    <w:p w14:paraId="6425362A" w14:textId="7573AF48" w:rsidR="00D06B87" w:rsidRDefault="00D06B87" w:rsidP="00480984">
      <w:pPr>
        <w:pStyle w:val="Ttulo3"/>
        <w:numPr>
          <w:ilvl w:val="0"/>
          <w:numId w:val="5"/>
        </w:numPr>
      </w:pPr>
      <w:r>
        <w:t xml:space="preserve">DNSMASQ: </w:t>
      </w:r>
    </w:p>
    <w:p w14:paraId="66A07DE6" w14:textId="2B2EEACC" w:rsidR="00D06B87" w:rsidRDefault="00D06B87" w:rsidP="00D06B87">
      <w:r w:rsidRPr="00D06B87">
        <w:t>tail -f /var/log/syslog | grep dnsmasq-dhcp</w:t>
      </w:r>
    </w:p>
    <w:p w14:paraId="315E10CB" w14:textId="68C1B1F8" w:rsidR="00D06B87" w:rsidRPr="00943FB7" w:rsidRDefault="00F64A25" w:rsidP="00D06B87">
      <w:pPr>
        <w:rPr>
          <w:b/>
          <w:bCs/>
        </w:rPr>
      </w:pPr>
      <w:r w:rsidRPr="00943FB7">
        <w:rPr>
          <w:b/>
          <w:bCs/>
        </w:rPr>
        <w:t>FOG - DNSMASQ.mp4</w:t>
      </w:r>
    </w:p>
    <w:p w14:paraId="03C1BFFA" w14:textId="6BE12D2E" w:rsidR="00D06B87" w:rsidRDefault="00D06B87" w:rsidP="00F64A25">
      <w:pPr>
        <w:pStyle w:val="Ttulo3"/>
        <w:numPr>
          <w:ilvl w:val="0"/>
          <w:numId w:val="5"/>
        </w:numPr>
      </w:pPr>
      <w:r>
        <w:t>Para R1-ubuntu:</w:t>
      </w:r>
    </w:p>
    <w:p w14:paraId="5F2E1BF1" w14:textId="7E86279C" w:rsidR="00D06B87" w:rsidRPr="00D06B87" w:rsidRDefault="00D06B87" w:rsidP="00D06B87">
      <w:r w:rsidRPr="00D06B87">
        <w:t>journalctl -u isc-dhcp-relay -r</w:t>
      </w:r>
    </w:p>
    <w:p w14:paraId="0B55A769" w14:textId="605AE8E9" w:rsidR="00D06B87" w:rsidRDefault="00F64A25" w:rsidP="00857F20">
      <w:pPr>
        <w:rPr>
          <w:b/>
          <w:bCs/>
        </w:rPr>
      </w:pPr>
      <w:r w:rsidRPr="00943FB7">
        <w:rPr>
          <w:b/>
          <w:bCs/>
        </w:rPr>
        <w:t>R1-ubuntu - Relay.jpg</w:t>
      </w:r>
    </w:p>
    <w:p w14:paraId="406B7E7D" w14:textId="41790B55" w:rsidR="00A7358B" w:rsidRDefault="00A7358B" w:rsidP="00857F20">
      <w:r w:rsidRPr="00A7358B">
        <w:t>DHCP-Server</w:t>
      </w:r>
    </w:p>
    <w:p w14:paraId="3AC39B4D" w14:textId="306BB20F" w:rsidR="00A7358B" w:rsidRPr="00BC31BB" w:rsidRDefault="00BC31BB" w:rsidP="00857F20">
      <w:pPr>
        <w:rPr>
          <w:b/>
          <w:bCs/>
        </w:rPr>
      </w:pPr>
      <w:r w:rsidRPr="00BC31BB">
        <w:rPr>
          <w:b/>
          <w:bCs/>
        </w:rPr>
        <w:t>FOG - R1-ubuntu - DHCP Server y Menú Cliente.mp4</w:t>
      </w:r>
    </w:p>
    <w:p w14:paraId="37B70F2F" w14:textId="134E5388" w:rsidR="00D07769" w:rsidRDefault="00D07769" w:rsidP="00F64A25">
      <w:pPr>
        <w:pStyle w:val="Ttulo3"/>
        <w:numPr>
          <w:ilvl w:val="0"/>
          <w:numId w:val="5"/>
        </w:numPr>
      </w:pPr>
      <w:r>
        <w:t>Mikrotik</w:t>
      </w:r>
    </w:p>
    <w:p w14:paraId="327AA592" w14:textId="569F8D05" w:rsidR="00441A3C" w:rsidRPr="00441A3C" w:rsidRDefault="00441A3C" w:rsidP="00441A3C">
      <w:r>
        <w:t>Hazla de la interfaz web y ya está.</w:t>
      </w:r>
    </w:p>
    <w:p w14:paraId="44EAEC7A" w14:textId="64940481" w:rsidR="00D07769" w:rsidRDefault="00D07769" w:rsidP="00D07769">
      <w:r>
        <w:t>DHCP-Relay</w:t>
      </w:r>
    </w:p>
    <w:p w14:paraId="3F779AA7" w14:textId="71AB2D29" w:rsidR="00472B17" w:rsidRPr="00943FB7" w:rsidRDefault="00956C42" w:rsidP="00D07769">
      <w:pPr>
        <w:rPr>
          <w:b/>
          <w:bCs/>
        </w:rPr>
      </w:pPr>
      <w:r w:rsidRPr="00943FB7">
        <w:rPr>
          <w:b/>
          <w:bCs/>
        </w:rPr>
        <w:t>FOG - Mikrotik - DHCP - Relay.mp4</w:t>
      </w:r>
    </w:p>
    <w:p w14:paraId="7B4CFD3A" w14:textId="6890D7C1" w:rsidR="00D07769" w:rsidRDefault="00D07769" w:rsidP="00D07769">
      <w:r>
        <w:t>DHCP-Server</w:t>
      </w:r>
    </w:p>
    <w:p w14:paraId="1B559F52" w14:textId="275E3E0C" w:rsidR="00971125" w:rsidRPr="00A7358B" w:rsidRDefault="00971125" w:rsidP="00D07769">
      <w:pPr>
        <w:rPr>
          <w:b/>
          <w:bCs/>
        </w:rPr>
      </w:pPr>
      <w:r w:rsidRPr="00A7358B">
        <w:rPr>
          <w:b/>
          <w:bCs/>
        </w:rPr>
        <w:t>FOG - Mikrotik DHCP Server.mp4</w:t>
      </w:r>
    </w:p>
    <w:p w14:paraId="7A4E8EE2" w14:textId="61F80097" w:rsidR="00A7358B" w:rsidRPr="00A7358B" w:rsidRDefault="00A7358B" w:rsidP="00D07769">
      <w:pPr>
        <w:rPr>
          <w:b/>
          <w:bCs/>
        </w:rPr>
      </w:pPr>
      <w:r w:rsidRPr="00A7358B">
        <w:rPr>
          <w:b/>
          <w:bCs/>
        </w:rPr>
        <w:lastRenderedPageBreak/>
        <w:t>FOG - Mikrotik DHCP Server - Menu Cliente.mp4</w:t>
      </w:r>
    </w:p>
    <w:p w14:paraId="594E4387" w14:textId="77777777" w:rsidR="00971125" w:rsidRDefault="00971125" w:rsidP="00D07769"/>
    <w:p w14:paraId="31AC818B" w14:textId="67A9CF43" w:rsidR="0010096F" w:rsidRDefault="0010096F" w:rsidP="0010096F">
      <w:pPr>
        <w:pStyle w:val="Ttulo3"/>
      </w:pPr>
      <w:r>
        <w:t>Servicios</w:t>
      </w:r>
    </w:p>
    <w:p w14:paraId="0FA7603E" w14:textId="025C61EA" w:rsidR="0010096F" w:rsidRPr="004C77E9" w:rsidRDefault="0010096F" w:rsidP="00E013C4">
      <w:pPr>
        <w:pStyle w:val="Ttulo4"/>
      </w:pPr>
      <w:r>
        <w:t xml:space="preserve"> </w:t>
      </w:r>
      <w:r w:rsidRPr="004C77E9">
        <w:t>Captura de imagen: YA TENGO VIDEO.</w:t>
      </w:r>
    </w:p>
    <w:p w14:paraId="6CC5A22C" w14:textId="4885A480" w:rsidR="0010096F" w:rsidRPr="00BC31BB" w:rsidRDefault="0010096F" w:rsidP="0010096F">
      <w:pPr>
        <w:rPr>
          <w:b/>
          <w:bCs/>
        </w:rPr>
      </w:pPr>
      <w:r w:rsidRPr="00BC31BB">
        <w:rPr>
          <w:b/>
          <w:bCs/>
        </w:rPr>
        <w:t>D:\2º_ASIR\Proyecto\0_FOG\Capturas y Videos\04_IMAGING\Captura de Imagen.mp4</w:t>
      </w:r>
    </w:p>
    <w:p w14:paraId="472D2EED" w14:textId="125018BB" w:rsidR="0010096F" w:rsidRPr="004C77E9" w:rsidRDefault="00F6751E" w:rsidP="00E013C4">
      <w:pPr>
        <w:pStyle w:val="Ttulo4"/>
      </w:pPr>
      <w:r>
        <w:t xml:space="preserve"> </w:t>
      </w:r>
      <w:r w:rsidRPr="004C77E9">
        <w:t>Despliegue Unicast.</w:t>
      </w:r>
    </w:p>
    <w:p w14:paraId="7C2FA3A7" w14:textId="2663BD9E" w:rsidR="00F6751E" w:rsidRPr="00BC31BB" w:rsidRDefault="00F6751E" w:rsidP="00F6751E">
      <w:pPr>
        <w:rPr>
          <w:b/>
          <w:bCs/>
        </w:rPr>
      </w:pPr>
      <w:r w:rsidRPr="00BC31BB">
        <w:rPr>
          <w:b/>
          <w:bCs/>
        </w:rPr>
        <w:t>D:\2º_ASIR\Proyecto\0_FOG\Capturas y Videos\05_DEPLOYING</w:t>
      </w:r>
    </w:p>
    <w:p w14:paraId="563DEE39" w14:textId="3F5D8DFB" w:rsidR="00F6751E" w:rsidRPr="00BC31BB" w:rsidRDefault="00F6751E" w:rsidP="00F6751E">
      <w:pPr>
        <w:rPr>
          <w:b/>
          <w:bCs/>
        </w:rPr>
      </w:pPr>
      <w:r w:rsidRPr="00BC31BB">
        <w:rPr>
          <w:b/>
          <w:bCs/>
        </w:rPr>
        <w:t>Unicast Deployment.mp4</w:t>
      </w:r>
    </w:p>
    <w:p w14:paraId="2832BFE7" w14:textId="545087A3" w:rsidR="00F6751E" w:rsidRPr="00BC31BB" w:rsidRDefault="00F6751E" w:rsidP="00F6751E">
      <w:pPr>
        <w:rPr>
          <w:b/>
          <w:bCs/>
        </w:rPr>
      </w:pPr>
      <w:r w:rsidRPr="00BC31BB">
        <w:rPr>
          <w:b/>
          <w:bCs/>
        </w:rPr>
        <w:t>Quick Deploy Image.mp4</w:t>
      </w:r>
    </w:p>
    <w:p w14:paraId="610E48FD" w14:textId="15BB0668" w:rsidR="00F6751E" w:rsidRPr="00BC31BB" w:rsidRDefault="00F6751E" w:rsidP="00F6751E">
      <w:pPr>
        <w:rPr>
          <w:b/>
          <w:bCs/>
        </w:rPr>
      </w:pPr>
      <w:r w:rsidRPr="00BC31BB">
        <w:rPr>
          <w:b/>
          <w:bCs/>
        </w:rPr>
        <w:t>Deploying after full registration.mp4</w:t>
      </w:r>
    </w:p>
    <w:p w14:paraId="0AE41D03" w14:textId="46CA8630" w:rsidR="004C77E9" w:rsidRPr="00BC31BB" w:rsidRDefault="004C77E9" w:rsidP="00F6751E">
      <w:pPr>
        <w:rPr>
          <w:b/>
          <w:bCs/>
        </w:rPr>
      </w:pPr>
      <w:r w:rsidRPr="00BC31BB">
        <w:rPr>
          <w:b/>
          <w:bCs/>
        </w:rPr>
        <w:t>Unicast-Group.mp4</w:t>
      </w:r>
    </w:p>
    <w:p w14:paraId="7FD00081" w14:textId="7D8EFDEE" w:rsidR="004C77E9" w:rsidRDefault="004C77E9" w:rsidP="00E013C4">
      <w:pPr>
        <w:pStyle w:val="Ttulo4"/>
      </w:pPr>
      <w:r>
        <w:t>Multicast:</w:t>
      </w:r>
    </w:p>
    <w:p w14:paraId="589EF1A4" w14:textId="77777777" w:rsidR="004C77E9" w:rsidRPr="00BC31BB" w:rsidRDefault="004C77E9" w:rsidP="004C77E9">
      <w:pPr>
        <w:rPr>
          <w:b/>
          <w:bCs/>
        </w:rPr>
      </w:pPr>
      <w:r w:rsidRPr="00BC31BB">
        <w:rPr>
          <w:b/>
          <w:bCs/>
        </w:rPr>
        <w:t>D:\2º_ASIR\Proyecto\0_FOG\Capturas y Videos\05_DEPLOYING</w:t>
      </w:r>
    </w:p>
    <w:p w14:paraId="36D71D66" w14:textId="0DAD5D33" w:rsidR="00C34BA6" w:rsidRPr="00BC31BB" w:rsidRDefault="00C34BA6" w:rsidP="004C77E9">
      <w:pPr>
        <w:rPr>
          <w:b/>
          <w:bCs/>
        </w:rPr>
      </w:pPr>
      <w:r w:rsidRPr="00BC31BB">
        <w:rPr>
          <w:b/>
          <w:bCs/>
        </w:rPr>
        <w:t>Multi-cast_mismo_bridge.mp4</w:t>
      </w:r>
    </w:p>
    <w:p w14:paraId="16531D80" w14:textId="726C3212" w:rsidR="00C34BA6" w:rsidRDefault="00C34BA6" w:rsidP="00C34BA6">
      <w:pPr>
        <w:pStyle w:val="Ttulo4"/>
      </w:pPr>
      <w:r w:rsidRPr="00C34BA6">
        <w:t>Multicast enrutado (entre subredes)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3"/>
        <w:gridCol w:w="3983"/>
        <w:gridCol w:w="1324"/>
      </w:tblGrid>
      <w:tr w:rsidR="009E73FE" w:rsidRPr="009E73FE" w14:paraId="0576EB0E" w14:textId="77777777">
        <w:trPr>
          <w:tblHeader/>
          <w:tblCellSpacing w:w="15" w:type="dxa"/>
        </w:trPr>
        <w:tc>
          <w:tcPr>
            <w:tcW w:w="0" w:type="auto"/>
            <w:vAlign w:val="center"/>
            <w:hideMark/>
          </w:tcPr>
          <w:p w14:paraId="003106A2" w14:textId="77777777" w:rsidR="009E73FE" w:rsidRPr="009E73FE" w:rsidRDefault="009E73FE" w:rsidP="009E73FE">
            <w:pPr>
              <w:rPr>
                <w:b/>
                <w:bCs/>
              </w:rPr>
            </w:pPr>
            <w:r w:rsidRPr="009E73FE">
              <w:rPr>
                <w:b/>
                <w:bCs/>
              </w:rPr>
              <w:t>Prueba</w:t>
            </w:r>
          </w:p>
        </w:tc>
        <w:tc>
          <w:tcPr>
            <w:tcW w:w="0" w:type="auto"/>
            <w:vAlign w:val="center"/>
            <w:hideMark/>
          </w:tcPr>
          <w:p w14:paraId="73D82301" w14:textId="77777777" w:rsidR="009E73FE" w:rsidRPr="009E73FE" w:rsidRDefault="009E73FE" w:rsidP="009E73FE">
            <w:pPr>
              <w:rPr>
                <w:b/>
                <w:bCs/>
              </w:rPr>
            </w:pPr>
            <w:r w:rsidRPr="009E73FE">
              <w:rPr>
                <w:b/>
                <w:bCs/>
              </w:rPr>
              <w:t>Evidencia</w:t>
            </w:r>
          </w:p>
        </w:tc>
        <w:tc>
          <w:tcPr>
            <w:tcW w:w="0" w:type="auto"/>
            <w:vAlign w:val="center"/>
            <w:hideMark/>
          </w:tcPr>
          <w:p w14:paraId="45C3D95F" w14:textId="77777777" w:rsidR="009E73FE" w:rsidRPr="009E73FE" w:rsidRDefault="009E73FE" w:rsidP="009E73FE">
            <w:pPr>
              <w:rPr>
                <w:b/>
                <w:bCs/>
              </w:rPr>
            </w:pPr>
            <w:r w:rsidRPr="009E73FE">
              <w:rPr>
                <w:b/>
                <w:bCs/>
              </w:rPr>
              <w:t>Resultado</w:t>
            </w:r>
          </w:p>
        </w:tc>
      </w:tr>
      <w:tr w:rsidR="009E73FE" w:rsidRPr="009E73FE" w14:paraId="5CD84BB2" w14:textId="77777777">
        <w:trPr>
          <w:tblCellSpacing w:w="15" w:type="dxa"/>
        </w:trPr>
        <w:tc>
          <w:tcPr>
            <w:tcW w:w="0" w:type="auto"/>
            <w:vAlign w:val="center"/>
            <w:hideMark/>
          </w:tcPr>
          <w:p w14:paraId="3E242DE3" w14:textId="77777777" w:rsidR="009E73FE" w:rsidRPr="009E73FE" w:rsidRDefault="009E73FE" w:rsidP="009E73FE">
            <w:r w:rsidRPr="009E73FE">
              <w:t>Multicast atravesando R1-ubuntu con smcroute</w:t>
            </w:r>
          </w:p>
        </w:tc>
        <w:tc>
          <w:tcPr>
            <w:tcW w:w="0" w:type="auto"/>
            <w:vAlign w:val="center"/>
            <w:hideMark/>
          </w:tcPr>
          <w:p w14:paraId="0D0120FB" w14:textId="77777777" w:rsidR="009E73FE" w:rsidRPr="009E73FE" w:rsidRDefault="009E73FE" w:rsidP="009E73FE">
            <w:r w:rsidRPr="009E73FE">
              <w:t>Ilustraciones 62-67 (ip mroute show, tcpdump)</w:t>
            </w:r>
          </w:p>
        </w:tc>
        <w:tc>
          <w:tcPr>
            <w:tcW w:w="0" w:type="auto"/>
            <w:vAlign w:val="center"/>
            <w:hideMark/>
          </w:tcPr>
          <w:p w14:paraId="7F5AE38B" w14:textId="77777777" w:rsidR="009E73FE" w:rsidRPr="009E73FE" w:rsidRDefault="009E73FE" w:rsidP="009E73FE">
            <w:r w:rsidRPr="009E73FE">
              <w:rPr>
                <w:rFonts w:ascii="Segoe UI Emoji" w:hAnsi="Segoe UI Emoji" w:cs="Segoe UI Emoji"/>
              </w:rPr>
              <w:t>✅</w:t>
            </w:r>
            <w:r w:rsidRPr="009E73FE">
              <w:t xml:space="preserve"> Correcto</w:t>
            </w:r>
          </w:p>
        </w:tc>
      </w:tr>
      <w:tr w:rsidR="009E73FE" w:rsidRPr="009E73FE" w14:paraId="0E9130C8" w14:textId="77777777">
        <w:trPr>
          <w:tblCellSpacing w:w="15" w:type="dxa"/>
        </w:trPr>
        <w:tc>
          <w:tcPr>
            <w:tcW w:w="0" w:type="auto"/>
            <w:vAlign w:val="center"/>
            <w:hideMark/>
          </w:tcPr>
          <w:p w14:paraId="70DCE3C5" w14:textId="77777777" w:rsidR="009E73FE" w:rsidRPr="009E73FE" w:rsidRDefault="009E73FE" w:rsidP="009E73FE">
            <w:r w:rsidRPr="009E73FE">
              <w:t>Multicast atravesando Mikrotik con IGMP Proxy</w:t>
            </w:r>
          </w:p>
        </w:tc>
        <w:tc>
          <w:tcPr>
            <w:tcW w:w="0" w:type="auto"/>
            <w:vAlign w:val="center"/>
            <w:hideMark/>
          </w:tcPr>
          <w:p w14:paraId="651B0349" w14:textId="77777777" w:rsidR="009E73FE" w:rsidRPr="009E73FE" w:rsidRDefault="009E73FE" w:rsidP="009E73FE">
            <w:r w:rsidRPr="009E73FE">
              <w:t>Ilustraciones 76-80 (sniffer, mfc print)</w:t>
            </w:r>
          </w:p>
        </w:tc>
        <w:tc>
          <w:tcPr>
            <w:tcW w:w="0" w:type="auto"/>
            <w:vAlign w:val="center"/>
            <w:hideMark/>
          </w:tcPr>
          <w:p w14:paraId="5859F823" w14:textId="77777777" w:rsidR="009E73FE" w:rsidRPr="009E73FE" w:rsidRDefault="009E73FE" w:rsidP="009E73FE">
            <w:r w:rsidRPr="009E73FE">
              <w:rPr>
                <w:rFonts w:ascii="Segoe UI Emoji" w:hAnsi="Segoe UI Emoji" w:cs="Segoe UI Emoji"/>
              </w:rPr>
              <w:t>✅</w:t>
            </w:r>
            <w:r w:rsidRPr="009E73FE">
              <w:t xml:space="preserve"> Correcto</w:t>
            </w:r>
          </w:p>
        </w:tc>
      </w:tr>
    </w:tbl>
    <w:p w14:paraId="727D3630" w14:textId="77777777" w:rsidR="009E73FE" w:rsidRPr="009E73FE" w:rsidRDefault="009E73FE" w:rsidP="009E73FE"/>
    <w:p w14:paraId="4D2D4280" w14:textId="2CF9B6FC" w:rsidR="00C34BA6" w:rsidRPr="00BC31BB" w:rsidRDefault="00C34BA6" w:rsidP="00C34BA6">
      <w:pPr>
        <w:rPr>
          <w:b/>
          <w:bCs/>
        </w:rPr>
      </w:pPr>
      <w:r w:rsidRPr="00BC31BB">
        <w:rPr>
          <w:b/>
          <w:bCs/>
        </w:rPr>
        <w:t>D:\2º_ASIR\Proyecto\0_FOG\Capturas y Videos\05_DEPLOYING</w:t>
      </w:r>
    </w:p>
    <w:p w14:paraId="6E07CC81" w14:textId="74D7DAAD" w:rsidR="004C77E9" w:rsidRPr="00BC31BB" w:rsidRDefault="004C77E9" w:rsidP="004C77E9">
      <w:pPr>
        <w:rPr>
          <w:b/>
          <w:bCs/>
        </w:rPr>
      </w:pPr>
      <w:r w:rsidRPr="00BC31BB">
        <w:rPr>
          <w:b/>
          <w:bCs/>
        </w:rPr>
        <w:t>Multicast-Diferente_Subnet.mp4</w:t>
      </w:r>
    </w:p>
    <w:p w14:paraId="7D96956F" w14:textId="40DA7634" w:rsidR="004C77E9" w:rsidRPr="00BC31BB" w:rsidRDefault="004C77E9" w:rsidP="004C77E9">
      <w:pPr>
        <w:rPr>
          <w:b/>
          <w:bCs/>
        </w:rPr>
      </w:pPr>
      <w:r w:rsidRPr="00BC31BB">
        <w:rPr>
          <w:b/>
          <w:bCs/>
        </w:rPr>
        <w:t>Multicast_diferente_subnet-FALLO-01 (1).mp4 (NECESITA EDICIÓN O REHACERLO).</w:t>
      </w:r>
    </w:p>
    <w:p w14:paraId="2C6DB7A5" w14:textId="7DFDEA2E" w:rsidR="004C77E9" w:rsidRPr="00BC31BB" w:rsidRDefault="004C77E9" w:rsidP="004C77E9">
      <w:pPr>
        <w:rPr>
          <w:b/>
          <w:bCs/>
        </w:rPr>
      </w:pPr>
      <w:r w:rsidRPr="00BC31BB">
        <w:rPr>
          <w:b/>
          <w:bCs/>
        </w:rPr>
        <w:t>Multicast_diferente_subnet-FALLO-01 (2).mp4</w:t>
      </w:r>
    </w:p>
    <w:p w14:paraId="44854362" w14:textId="77777777" w:rsidR="002F0141" w:rsidRDefault="002F0141" w:rsidP="004C77E9"/>
    <w:p w14:paraId="35D808DF" w14:textId="77777777" w:rsidR="002F0141" w:rsidRDefault="002F0141" w:rsidP="004C77E9"/>
    <w:p w14:paraId="04F48971" w14:textId="4776DBB8" w:rsidR="004C77E9" w:rsidRDefault="00E013C4" w:rsidP="002F0141">
      <w:pPr>
        <w:pStyle w:val="Ttulo3"/>
      </w:pPr>
      <w:r>
        <w:lastRenderedPageBreak/>
        <w:t>WakeOnLAN:</w:t>
      </w:r>
    </w:p>
    <w:p w14:paraId="163ADB13" w14:textId="79CB318E" w:rsidR="00E013C4" w:rsidRDefault="00E013C4" w:rsidP="004C77E9">
      <w:r>
        <w:t>R1-ubuntu, Mikrotik y JumpBox: instalar depicus</w:t>
      </w:r>
    </w:p>
    <w:p w14:paraId="3C10E6E6" w14:textId="72C11427" w:rsidR="00E013C4" w:rsidRDefault="00E013C4" w:rsidP="004C77E9">
      <w:hyperlink r:id="rId6" w:history="1">
        <w:r w:rsidRPr="00DF7235">
          <w:rPr>
            <w:rStyle w:val="Hipervnculo"/>
          </w:rPr>
          <w:t>https://www.depicus.com/wake-on-lan/wake-on-lan-monitor</w:t>
        </w:r>
      </w:hyperlink>
    </w:p>
    <w:p w14:paraId="66C91A4F" w14:textId="685D58BA" w:rsidR="002F0141" w:rsidRDefault="002F0141" w:rsidP="004C77E9">
      <w:pPr>
        <w:rPr>
          <w:b/>
          <w:bCs/>
        </w:rPr>
      </w:pPr>
      <w:r w:rsidRPr="002F0141">
        <w:rPr>
          <w:b/>
          <w:bCs/>
        </w:rPr>
        <w:t>FOG - R1-ubuntu - WOL - Depicus.mp4</w:t>
      </w:r>
    </w:p>
    <w:p w14:paraId="1F44D15E" w14:textId="2CAFE99C" w:rsidR="007656B9" w:rsidRDefault="007656B9" w:rsidP="004C77E9">
      <w:pPr>
        <w:rPr>
          <w:b/>
          <w:bCs/>
        </w:rPr>
      </w:pPr>
      <w:r w:rsidRPr="007656B9">
        <w:rPr>
          <w:b/>
          <w:bCs/>
        </w:rPr>
        <w:t>FOG - Mikrotik WOL Propio.mp4</w:t>
      </w:r>
    </w:p>
    <w:p w14:paraId="23E8D7B0" w14:textId="3C10BE31" w:rsidR="007656B9" w:rsidRPr="002F0141" w:rsidRDefault="007656B9" w:rsidP="004C77E9">
      <w:pPr>
        <w:rPr>
          <w:b/>
          <w:bCs/>
        </w:rPr>
      </w:pPr>
      <w:r w:rsidRPr="007656B9">
        <w:rPr>
          <w:b/>
          <w:bCs/>
        </w:rPr>
        <w:t>FOG - Mikrotik WOL Jump Box.mp4</w:t>
      </w:r>
    </w:p>
    <w:p w14:paraId="0BA7CC64" w14:textId="61FB8F55" w:rsidR="002F0141" w:rsidRDefault="00994545" w:rsidP="004C77E9">
      <w:r>
        <w:t>Explicación de porque para Mikrotik debemos usar tcpdump en un contenedor:</w:t>
      </w:r>
    </w:p>
    <w:p w14:paraId="1835A4DD" w14:textId="55A44318" w:rsidR="00994545" w:rsidRDefault="000F33C0" w:rsidP="004C77E9">
      <w:hyperlink r:id="rId7" w:history="1">
        <w:r w:rsidRPr="00EF3983">
          <w:rPr>
            <w:rStyle w:val="Hipervnculo"/>
          </w:rPr>
          <w:t>https://gemini.google.com/app/e4d27c6f7209a348</w:t>
        </w:r>
      </w:hyperlink>
    </w:p>
    <w:p w14:paraId="2F60E2F7" w14:textId="02A87625" w:rsidR="000F33C0" w:rsidRDefault="008C44FB" w:rsidP="004C77E9">
      <w:r w:rsidRPr="008C44FB">
        <w:t>sudo tcpdump -i eth237 -n -vv -XX udp port 9 or port 7 or ether proto 0x0842</w:t>
      </w:r>
    </w:p>
    <w:p w14:paraId="39561590" w14:textId="5A31039D" w:rsidR="00E013C4" w:rsidRDefault="00E013C4" w:rsidP="004C77E9">
      <w:r>
        <w:t>En un PC Windows en cada subred y comprobar la llegada de WOL. Recuerda que debe usarse el puerto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gridCol w:w="3850"/>
        <w:gridCol w:w="1282"/>
      </w:tblGrid>
      <w:tr w:rsidR="00C34BA6" w:rsidRPr="00C34BA6" w14:paraId="5F7A8C30" w14:textId="77777777">
        <w:trPr>
          <w:tblHeader/>
          <w:tblCellSpacing w:w="15" w:type="dxa"/>
        </w:trPr>
        <w:tc>
          <w:tcPr>
            <w:tcW w:w="0" w:type="auto"/>
            <w:vAlign w:val="center"/>
            <w:hideMark/>
          </w:tcPr>
          <w:p w14:paraId="2BDD6D5E" w14:textId="77777777" w:rsidR="00C34BA6" w:rsidRPr="00C34BA6" w:rsidRDefault="00C34BA6" w:rsidP="00C34BA6">
            <w:pPr>
              <w:rPr>
                <w:b/>
                <w:bCs/>
              </w:rPr>
            </w:pPr>
            <w:r w:rsidRPr="00C34BA6">
              <w:rPr>
                <w:b/>
                <w:bCs/>
              </w:rPr>
              <w:t>Prueba</w:t>
            </w:r>
          </w:p>
        </w:tc>
        <w:tc>
          <w:tcPr>
            <w:tcW w:w="0" w:type="auto"/>
            <w:vAlign w:val="center"/>
            <w:hideMark/>
          </w:tcPr>
          <w:p w14:paraId="68B96851" w14:textId="77777777" w:rsidR="00C34BA6" w:rsidRPr="00C34BA6" w:rsidRDefault="00C34BA6" w:rsidP="00C34BA6">
            <w:pPr>
              <w:rPr>
                <w:b/>
                <w:bCs/>
              </w:rPr>
            </w:pPr>
            <w:r w:rsidRPr="00C34BA6">
              <w:rPr>
                <w:b/>
                <w:bCs/>
              </w:rPr>
              <w:t>Evidencia</w:t>
            </w:r>
          </w:p>
        </w:tc>
        <w:tc>
          <w:tcPr>
            <w:tcW w:w="0" w:type="auto"/>
            <w:vAlign w:val="center"/>
            <w:hideMark/>
          </w:tcPr>
          <w:p w14:paraId="2BE3DBF8" w14:textId="77777777" w:rsidR="00C34BA6" w:rsidRPr="00C34BA6" w:rsidRDefault="00C34BA6" w:rsidP="00C34BA6">
            <w:pPr>
              <w:rPr>
                <w:b/>
                <w:bCs/>
              </w:rPr>
            </w:pPr>
            <w:r w:rsidRPr="00C34BA6">
              <w:rPr>
                <w:b/>
                <w:bCs/>
              </w:rPr>
              <w:t>Resultado</w:t>
            </w:r>
          </w:p>
        </w:tc>
      </w:tr>
      <w:tr w:rsidR="00C34BA6" w:rsidRPr="00C34BA6" w14:paraId="4D5B957B" w14:textId="77777777">
        <w:trPr>
          <w:tblCellSpacing w:w="15" w:type="dxa"/>
        </w:trPr>
        <w:tc>
          <w:tcPr>
            <w:tcW w:w="0" w:type="auto"/>
            <w:vAlign w:val="center"/>
            <w:hideMark/>
          </w:tcPr>
          <w:p w14:paraId="7B60F822" w14:textId="77777777" w:rsidR="00C34BA6" w:rsidRPr="00C34BA6" w:rsidRDefault="00C34BA6" w:rsidP="00C34BA6">
            <w:r w:rsidRPr="00C34BA6">
              <w:t>WOL desde FOG a otra subred usando R1-ubuntu (iptables TEE)</w:t>
            </w:r>
          </w:p>
        </w:tc>
        <w:tc>
          <w:tcPr>
            <w:tcW w:w="0" w:type="auto"/>
            <w:vAlign w:val="center"/>
            <w:hideMark/>
          </w:tcPr>
          <w:p w14:paraId="521C235E" w14:textId="77777777" w:rsidR="00C34BA6" w:rsidRPr="00C34BA6" w:rsidRDefault="00C34BA6" w:rsidP="00C34BA6">
            <w:r w:rsidRPr="00C34BA6">
              <w:t>Ilustraciones 68-69 (tcpdump muestra paquetes cruzando)</w:t>
            </w:r>
          </w:p>
        </w:tc>
        <w:tc>
          <w:tcPr>
            <w:tcW w:w="0" w:type="auto"/>
            <w:vAlign w:val="center"/>
            <w:hideMark/>
          </w:tcPr>
          <w:p w14:paraId="1C85A019" w14:textId="77777777" w:rsidR="00C34BA6" w:rsidRPr="00C34BA6" w:rsidRDefault="00C34BA6" w:rsidP="00C34BA6">
            <w:r w:rsidRPr="00C34BA6">
              <w:rPr>
                <w:rFonts w:ascii="Segoe UI Emoji" w:hAnsi="Segoe UI Emoji" w:cs="Segoe UI Emoji"/>
              </w:rPr>
              <w:t>✅</w:t>
            </w:r>
            <w:r w:rsidRPr="00C34BA6">
              <w:t xml:space="preserve"> Correcto</w:t>
            </w:r>
          </w:p>
        </w:tc>
      </w:tr>
      <w:tr w:rsidR="00C34BA6" w:rsidRPr="00C34BA6" w14:paraId="23EF4DD6" w14:textId="77777777">
        <w:trPr>
          <w:tblCellSpacing w:w="15" w:type="dxa"/>
        </w:trPr>
        <w:tc>
          <w:tcPr>
            <w:tcW w:w="0" w:type="auto"/>
            <w:vAlign w:val="center"/>
            <w:hideMark/>
          </w:tcPr>
          <w:p w14:paraId="4D826494" w14:textId="77777777" w:rsidR="00C34BA6" w:rsidRPr="00C34BA6" w:rsidRDefault="00C34BA6" w:rsidP="00C34BA6">
            <w:r w:rsidRPr="00C34BA6">
              <w:t>WOL usando Mikrotik como agente (script fog-wakeup-mikrotik.sh)</w:t>
            </w:r>
          </w:p>
        </w:tc>
        <w:tc>
          <w:tcPr>
            <w:tcW w:w="0" w:type="auto"/>
            <w:vAlign w:val="center"/>
            <w:hideMark/>
          </w:tcPr>
          <w:p w14:paraId="1E5953E4" w14:textId="77777777" w:rsidR="00C34BA6" w:rsidRPr="00C34BA6" w:rsidRDefault="00C34BA6" w:rsidP="00C34BA6">
            <w:r w:rsidRPr="00C34BA6">
              <w:t>Ilustraciones 84-90 + ejecución SSH</w:t>
            </w:r>
          </w:p>
        </w:tc>
        <w:tc>
          <w:tcPr>
            <w:tcW w:w="0" w:type="auto"/>
            <w:vAlign w:val="center"/>
            <w:hideMark/>
          </w:tcPr>
          <w:p w14:paraId="63F4084D" w14:textId="77777777" w:rsidR="00C34BA6" w:rsidRPr="00C34BA6" w:rsidRDefault="00C34BA6" w:rsidP="00C34BA6">
            <w:r w:rsidRPr="00C34BA6">
              <w:rPr>
                <w:rFonts w:ascii="Segoe UI Emoji" w:hAnsi="Segoe UI Emoji" w:cs="Segoe UI Emoji"/>
              </w:rPr>
              <w:t>✅</w:t>
            </w:r>
            <w:r w:rsidRPr="00C34BA6">
              <w:t xml:space="preserve"> Correcto</w:t>
            </w:r>
          </w:p>
        </w:tc>
      </w:tr>
      <w:tr w:rsidR="00C34BA6" w:rsidRPr="00C34BA6" w14:paraId="53289A8C" w14:textId="77777777">
        <w:trPr>
          <w:tblCellSpacing w:w="15" w:type="dxa"/>
        </w:trPr>
        <w:tc>
          <w:tcPr>
            <w:tcW w:w="0" w:type="auto"/>
            <w:vAlign w:val="center"/>
            <w:hideMark/>
          </w:tcPr>
          <w:p w14:paraId="2E89D8BE" w14:textId="77777777" w:rsidR="00C34BA6" w:rsidRPr="00C34BA6" w:rsidRDefault="00C34BA6" w:rsidP="00C34BA6">
            <w:r w:rsidRPr="00C34BA6">
              <w:t>WOL mediante Jump Box Linux (etherwake)</w:t>
            </w:r>
          </w:p>
        </w:tc>
        <w:tc>
          <w:tcPr>
            <w:tcW w:w="0" w:type="auto"/>
            <w:vAlign w:val="center"/>
            <w:hideMark/>
          </w:tcPr>
          <w:p w14:paraId="794CCE3B" w14:textId="77777777" w:rsidR="00C34BA6" w:rsidRPr="00C34BA6" w:rsidRDefault="00C34BA6" w:rsidP="00C34BA6">
            <w:r w:rsidRPr="00C34BA6">
              <w:t>Ilustraciones 92-98</w:t>
            </w:r>
          </w:p>
        </w:tc>
        <w:tc>
          <w:tcPr>
            <w:tcW w:w="0" w:type="auto"/>
            <w:vAlign w:val="center"/>
            <w:hideMark/>
          </w:tcPr>
          <w:p w14:paraId="1290AC24" w14:textId="77777777" w:rsidR="00C34BA6" w:rsidRPr="00C34BA6" w:rsidRDefault="00C34BA6" w:rsidP="00C34BA6">
            <w:r w:rsidRPr="00C34BA6">
              <w:rPr>
                <w:rFonts w:ascii="Segoe UI Emoji" w:hAnsi="Segoe UI Emoji" w:cs="Segoe UI Emoji"/>
              </w:rPr>
              <w:t>✅</w:t>
            </w:r>
            <w:r w:rsidRPr="00C34BA6">
              <w:t xml:space="preserve"> Correcto</w:t>
            </w:r>
          </w:p>
        </w:tc>
      </w:tr>
    </w:tbl>
    <w:p w14:paraId="2A3E09FB" w14:textId="77777777" w:rsidR="00C34BA6" w:rsidRDefault="00C34BA6" w:rsidP="004C77E9"/>
    <w:p w14:paraId="5CE78A0D" w14:textId="1390B0C3" w:rsidR="00586513" w:rsidRPr="00586513" w:rsidRDefault="00586513" w:rsidP="00122EB0">
      <w:pPr>
        <w:pStyle w:val="Ttulo3"/>
      </w:pPr>
      <w:r w:rsidRPr="00586513">
        <w:t>C. Pruebas de seguridad (más allá de UFW y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
        <w:gridCol w:w="2006"/>
        <w:gridCol w:w="2932"/>
        <w:gridCol w:w="4045"/>
      </w:tblGrid>
      <w:tr w:rsidR="00586513" w:rsidRPr="00586513" w14:paraId="7A8DA8F6" w14:textId="77777777">
        <w:trPr>
          <w:tblHeader/>
          <w:tblCellSpacing w:w="15" w:type="dxa"/>
        </w:trPr>
        <w:tc>
          <w:tcPr>
            <w:tcW w:w="0" w:type="auto"/>
            <w:vAlign w:val="center"/>
            <w:hideMark/>
          </w:tcPr>
          <w:p w14:paraId="49F6B6D2" w14:textId="77777777" w:rsidR="00586513" w:rsidRPr="00586513" w:rsidRDefault="00586513" w:rsidP="00586513">
            <w:pPr>
              <w:rPr>
                <w:b/>
                <w:bCs/>
              </w:rPr>
            </w:pPr>
            <w:r w:rsidRPr="00586513">
              <w:rPr>
                <w:b/>
                <w:bCs/>
              </w:rPr>
              <w:t>ID</w:t>
            </w:r>
          </w:p>
        </w:tc>
        <w:tc>
          <w:tcPr>
            <w:tcW w:w="0" w:type="auto"/>
            <w:vAlign w:val="center"/>
            <w:hideMark/>
          </w:tcPr>
          <w:p w14:paraId="18D0839D" w14:textId="77777777" w:rsidR="00586513" w:rsidRPr="00586513" w:rsidRDefault="00586513" w:rsidP="00586513">
            <w:pPr>
              <w:rPr>
                <w:b/>
                <w:bCs/>
              </w:rPr>
            </w:pPr>
            <w:r w:rsidRPr="00586513">
              <w:rPr>
                <w:b/>
                <w:bCs/>
              </w:rPr>
              <w:t>Prueba</w:t>
            </w:r>
          </w:p>
        </w:tc>
        <w:tc>
          <w:tcPr>
            <w:tcW w:w="0" w:type="auto"/>
            <w:vAlign w:val="center"/>
            <w:hideMark/>
          </w:tcPr>
          <w:p w14:paraId="1255D20A" w14:textId="77777777" w:rsidR="00586513" w:rsidRPr="00586513" w:rsidRDefault="00586513" w:rsidP="00586513">
            <w:pPr>
              <w:rPr>
                <w:b/>
                <w:bCs/>
              </w:rPr>
            </w:pPr>
            <w:r w:rsidRPr="00586513">
              <w:rPr>
                <w:b/>
                <w:bCs/>
              </w:rPr>
              <w:t>Procedimiento</w:t>
            </w:r>
          </w:p>
        </w:tc>
        <w:tc>
          <w:tcPr>
            <w:tcW w:w="0" w:type="auto"/>
            <w:vAlign w:val="center"/>
            <w:hideMark/>
          </w:tcPr>
          <w:p w14:paraId="01677F5C" w14:textId="77777777" w:rsidR="00586513" w:rsidRPr="00586513" w:rsidRDefault="00586513" w:rsidP="00586513">
            <w:pPr>
              <w:rPr>
                <w:b/>
                <w:bCs/>
              </w:rPr>
            </w:pPr>
            <w:r w:rsidRPr="00586513">
              <w:rPr>
                <w:b/>
                <w:bCs/>
              </w:rPr>
              <w:t>Resultado esperado</w:t>
            </w:r>
          </w:p>
        </w:tc>
      </w:tr>
      <w:tr w:rsidR="00586513" w:rsidRPr="00586513" w14:paraId="1FC4140C" w14:textId="77777777">
        <w:trPr>
          <w:tblCellSpacing w:w="15" w:type="dxa"/>
        </w:trPr>
        <w:tc>
          <w:tcPr>
            <w:tcW w:w="0" w:type="auto"/>
            <w:vAlign w:val="center"/>
            <w:hideMark/>
          </w:tcPr>
          <w:p w14:paraId="2797DC95" w14:textId="77777777" w:rsidR="00586513" w:rsidRPr="00586513" w:rsidRDefault="00586513" w:rsidP="00586513">
            <w:r w:rsidRPr="00586513">
              <w:rPr>
                <w:b/>
                <w:bCs/>
              </w:rPr>
              <w:t>P-07</w:t>
            </w:r>
          </w:p>
        </w:tc>
        <w:tc>
          <w:tcPr>
            <w:tcW w:w="0" w:type="auto"/>
            <w:vAlign w:val="center"/>
            <w:hideMark/>
          </w:tcPr>
          <w:p w14:paraId="07F5FED9" w14:textId="77777777" w:rsidR="00586513" w:rsidRPr="00586513" w:rsidRDefault="00586513" w:rsidP="00586513">
            <w:r w:rsidRPr="00586513">
              <w:t>Escaneo de puertos externo</w:t>
            </w:r>
          </w:p>
        </w:tc>
        <w:tc>
          <w:tcPr>
            <w:tcW w:w="0" w:type="auto"/>
            <w:vAlign w:val="center"/>
            <w:hideMark/>
          </w:tcPr>
          <w:p w14:paraId="033E7F96" w14:textId="77777777" w:rsidR="00586513" w:rsidRPr="00586513" w:rsidRDefault="00586513" w:rsidP="00586513">
            <w:r w:rsidRPr="00586513">
              <w:t>Desde otra máquina de la red (no FOG) usar nmap -p- 10.2.7.5</w:t>
            </w:r>
          </w:p>
        </w:tc>
        <w:tc>
          <w:tcPr>
            <w:tcW w:w="0" w:type="auto"/>
            <w:vAlign w:val="center"/>
            <w:hideMark/>
          </w:tcPr>
          <w:p w14:paraId="0FB14C2D" w14:textId="77777777" w:rsidR="00586513" w:rsidRPr="00586513" w:rsidRDefault="00586513" w:rsidP="00586513">
            <w:r w:rsidRPr="00586513">
              <w:t>Solo deben aparecer abiertos los puertos permitidos: 22, 80, 111, 2049, 9100, etc. El 3306 (MySQL) debe estar filtrado/cerrado.</w:t>
            </w:r>
          </w:p>
        </w:tc>
      </w:tr>
      <w:tr w:rsidR="00586513" w:rsidRPr="00586513" w14:paraId="2477ACDD" w14:textId="77777777">
        <w:trPr>
          <w:tblCellSpacing w:w="15" w:type="dxa"/>
        </w:trPr>
        <w:tc>
          <w:tcPr>
            <w:tcW w:w="0" w:type="auto"/>
            <w:vAlign w:val="center"/>
            <w:hideMark/>
          </w:tcPr>
          <w:p w14:paraId="4041D598" w14:textId="77777777" w:rsidR="00586513" w:rsidRPr="00586513" w:rsidRDefault="00586513" w:rsidP="00586513">
            <w:r w:rsidRPr="00586513">
              <w:rPr>
                <w:b/>
                <w:bCs/>
              </w:rPr>
              <w:lastRenderedPageBreak/>
              <w:t>P-08</w:t>
            </w:r>
          </w:p>
        </w:tc>
        <w:tc>
          <w:tcPr>
            <w:tcW w:w="0" w:type="auto"/>
            <w:vAlign w:val="center"/>
            <w:hideMark/>
          </w:tcPr>
          <w:p w14:paraId="38ABFBC4" w14:textId="77777777" w:rsidR="00586513" w:rsidRPr="00586513" w:rsidRDefault="00586513" w:rsidP="00586513">
            <w:r w:rsidRPr="00586513">
              <w:t>Autenticación sin contraseña por SSH</w:t>
            </w:r>
          </w:p>
        </w:tc>
        <w:tc>
          <w:tcPr>
            <w:tcW w:w="0" w:type="auto"/>
            <w:vAlign w:val="center"/>
            <w:hideMark/>
          </w:tcPr>
          <w:p w14:paraId="38E655FC" w14:textId="77777777" w:rsidR="00586513" w:rsidRPr="00586513" w:rsidRDefault="00586513" w:rsidP="00586513">
            <w:r w:rsidRPr="00586513">
              <w:t>Intentar ssh cristobal@10.2.7.5 sin tener la llave privada</w:t>
            </w:r>
          </w:p>
        </w:tc>
        <w:tc>
          <w:tcPr>
            <w:tcW w:w="0" w:type="auto"/>
            <w:vAlign w:val="center"/>
            <w:hideMark/>
          </w:tcPr>
          <w:p w14:paraId="777D7ED5" w14:textId="77777777" w:rsidR="00586513" w:rsidRPr="00586513" w:rsidRDefault="00586513" w:rsidP="00586513">
            <w:r w:rsidRPr="00586513">
              <w:t>Debe ser rechazado (no pedir contraseña).</w:t>
            </w:r>
          </w:p>
        </w:tc>
      </w:tr>
      <w:tr w:rsidR="00586513" w:rsidRPr="00586513" w14:paraId="3DB050D7" w14:textId="77777777">
        <w:trPr>
          <w:tblCellSpacing w:w="15" w:type="dxa"/>
        </w:trPr>
        <w:tc>
          <w:tcPr>
            <w:tcW w:w="0" w:type="auto"/>
            <w:vAlign w:val="center"/>
            <w:hideMark/>
          </w:tcPr>
          <w:p w14:paraId="1E2F5AF3" w14:textId="77777777" w:rsidR="00586513" w:rsidRPr="00586513" w:rsidRDefault="00586513" w:rsidP="00586513">
            <w:r w:rsidRPr="00586513">
              <w:rPr>
                <w:b/>
                <w:bCs/>
              </w:rPr>
              <w:t>P-09</w:t>
            </w:r>
          </w:p>
        </w:tc>
        <w:tc>
          <w:tcPr>
            <w:tcW w:w="0" w:type="auto"/>
            <w:vAlign w:val="center"/>
            <w:hideMark/>
          </w:tcPr>
          <w:p w14:paraId="19C0ECC1" w14:textId="77777777" w:rsidR="00586513" w:rsidRPr="00586513" w:rsidRDefault="00586513" w:rsidP="00586513">
            <w:r w:rsidRPr="00586513">
              <w:t>Acceso a la base de datos remota</w:t>
            </w:r>
          </w:p>
        </w:tc>
        <w:tc>
          <w:tcPr>
            <w:tcW w:w="0" w:type="auto"/>
            <w:vAlign w:val="center"/>
            <w:hideMark/>
          </w:tcPr>
          <w:p w14:paraId="19475EBD" w14:textId="77777777" w:rsidR="00586513" w:rsidRPr="00586513" w:rsidRDefault="00586513" w:rsidP="00586513">
            <w:r w:rsidRPr="00586513">
              <w:t>mysql -u fogreader -h 10.2.7.5 -p desde otra máquina</w:t>
            </w:r>
          </w:p>
        </w:tc>
        <w:tc>
          <w:tcPr>
            <w:tcW w:w="0" w:type="auto"/>
            <w:vAlign w:val="center"/>
            <w:hideMark/>
          </w:tcPr>
          <w:p w14:paraId="620A3C18" w14:textId="77777777" w:rsidR="00586513" w:rsidRPr="00586513" w:rsidRDefault="00586513" w:rsidP="00586513">
            <w:r w:rsidRPr="00586513">
              <w:t>Debe fallar (MariaDB solo escucha en localhost).</w:t>
            </w:r>
          </w:p>
        </w:tc>
      </w:tr>
    </w:tbl>
    <w:p w14:paraId="72CCE46A" w14:textId="77777777" w:rsidR="00C34BA6" w:rsidRDefault="00C34BA6" w:rsidP="004C77E9"/>
    <w:p w14:paraId="55D1D2FC" w14:textId="5E8F5E88" w:rsidR="007E3889" w:rsidRDefault="00E62522" w:rsidP="007E3889">
      <w:pPr>
        <w:rPr>
          <w:b/>
          <w:bCs/>
        </w:rPr>
      </w:pPr>
      <w:r w:rsidRPr="00E62522">
        <w:rPr>
          <w:b/>
          <w:bCs/>
        </w:rPr>
        <w:t>FOG - NMAP.jpg</w:t>
      </w:r>
    </w:p>
    <w:p w14:paraId="22200EAD" w14:textId="1BFB8453" w:rsidR="00E62522" w:rsidRDefault="00E62522" w:rsidP="007E3889">
      <w:pPr>
        <w:rPr>
          <w:b/>
          <w:bCs/>
        </w:rPr>
      </w:pPr>
      <w:r w:rsidRPr="00E62522">
        <w:rPr>
          <w:b/>
          <w:bCs/>
        </w:rPr>
        <w:t>FOG - Intento acceso externo a MariaDB.jpg</w:t>
      </w:r>
    </w:p>
    <w:p w14:paraId="2BCA006E" w14:textId="07E190AA" w:rsidR="00E62522" w:rsidRDefault="00E62522" w:rsidP="007E3889">
      <w:pPr>
        <w:rPr>
          <w:b/>
          <w:bCs/>
        </w:rPr>
      </w:pPr>
      <w:r w:rsidRPr="00E62522">
        <w:rPr>
          <w:b/>
          <w:bCs/>
        </w:rPr>
        <w:t>FOG - Intento acceso externo a MariaDB - 02.jpg</w:t>
      </w:r>
    </w:p>
    <w:p w14:paraId="1B01B7FE" w14:textId="496D120F" w:rsidR="00B70639" w:rsidRPr="00D9531F" w:rsidRDefault="00B70639" w:rsidP="007E3889">
      <w:pPr>
        <w:sectPr w:rsidR="00B70639" w:rsidRPr="00D9531F" w:rsidSect="00DE5E3D">
          <w:pgSz w:w="12240" w:h="15840"/>
          <w:pgMar w:top="1440" w:right="1440" w:bottom="1440" w:left="1440" w:header="708" w:footer="708" w:gutter="0"/>
          <w:cols w:space="708"/>
          <w:docGrid w:linePitch="360"/>
        </w:sectPr>
      </w:pPr>
      <w:r w:rsidRPr="00D9531F">
        <w:t>p-09: Usamos “sudo tcpdump -i any port 3306 -nn” desde FOG y  mysql -u fogreader -h 10.2.7.5 -p desde otro equipo.</w:t>
      </w:r>
    </w:p>
    <w:p w14:paraId="3D2F101B" w14:textId="77777777" w:rsidR="007E3889" w:rsidRPr="007E3889" w:rsidRDefault="007E3889" w:rsidP="00122EB0">
      <w:pPr>
        <w:pStyle w:val="Ttulo3"/>
      </w:pPr>
      <w:r w:rsidRPr="007E3889">
        <w:lastRenderedPageBreak/>
        <w:t>D. Pruebas de automatización post-despliegue (scripts y snapins)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543"/>
        <w:gridCol w:w="4027"/>
        <w:gridCol w:w="2448"/>
      </w:tblGrid>
      <w:tr w:rsidR="007E3889" w:rsidRPr="007E3889" w14:paraId="7870A24A" w14:textId="77777777">
        <w:trPr>
          <w:tblHeader/>
          <w:tblCellSpacing w:w="15" w:type="dxa"/>
        </w:trPr>
        <w:tc>
          <w:tcPr>
            <w:tcW w:w="0" w:type="auto"/>
            <w:vAlign w:val="center"/>
            <w:hideMark/>
          </w:tcPr>
          <w:p w14:paraId="5189B7E5" w14:textId="77777777" w:rsidR="007E3889" w:rsidRPr="007E3889" w:rsidRDefault="007E3889" w:rsidP="007E3889">
            <w:pPr>
              <w:rPr>
                <w:b/>
                <w:bCs/>
              </w:rPr>
            </w:pPr>
            <w:r w:rsidRPr="007E3889">
              <w:rPr>
                <w:b/>
                <w:bCs/>
              </w:rPr>
              <w:t>ID</w:t>
            </w:r>
          </w:p>
        </w:tc>
        <w:tc>
          <w:tcPr>
            <w:tcW w:w="0" w:type="auto"/>
            <w:vAlign w:val="center"/>
            <w:hideMark/>
          </w:tcPr>
          <w:p w14:paraId="2B60AF19" w14:textId="77777777" w:rsidR="007E3889" w:rsidRPr="007E3889" w:rsidRDefault="007E3889" w:rsidP="007E3889">
            <w:pPr>
              <w:rPr>
                <w:b/>
                <w:bCs/>
              </w:rPr>
            </w:pPr>
            <w:r w:rsidRPr="007E3889">
              <w:rPr>
                <w:b/>
                <w:bCs/>
              </w:rPr>
              <w:t>Prueba</w:t>
            </w:r>
          </w:p>
        </w:tc>
        <w:tc>
          <w:tcPr>
            <w:tcW w:w="0" w:type="auto"/>
            <w:vAlign w:val="center"/>
            <w:hideMark/>
          </w:tcPr>
          <w:p w14:paraId="372A22EE" w14:textId="77777777" w:rsidR="007E3889" w:rsidRPr="007E3889" w:rsidRDefault="007E3889" w:rsidP="007E3889">
            <w:pPr>
              <w:rPr>
                <w:b/>
                <w:bCs/>
              </w:rPr>
            </w:pPr>
            <w:r w:rsidRPr="007E3889">
              <w:rPr>
                <w:b/>
                <w:bCs/>
              </w:rPr>
              <w:t>Procedimiento</w:t>
            </w:r>
          </w:p>
        </w:tc>
        <w:tc>
          <w:tcPr>
            <w:tcW w:w="0" w:type="auto"/>
            <w:vAlign w:val="center"/>
            <w:hideMark/>
          </w:tcPr>
          <w:p w14:paraId="668ADDEC" w14:textId="77777777" w:rsidR="007E3889" w:rsidRPr="007E3889" w:rsidRDefault="007E3889" w:rsidP="007E3889">
            <w:pPr>
              <w:rPr>
                <w:b/>
                <w:bCs/>
              </w:rPr>
            </w:pPr>
            <w:r w:rsidRPr="007E3889">
              <w:rPr>
                <w:b/>
                <w:bCs/>
              </w:rPr>
              <w:t>Resultado esperado</w:t>
            </w:r>
          </w:p>
        </w:tc>
      </w:tr>
      <w:tr w:rsidR="007E3889" w:rsidRPr="007E3889" w14:paraId="769A8CFD" w14:textId="77777777">
        <w:trPr>
          <w:tblCellSpacing w:w="15" w:type="dxa"/>
        </w:trPr>
        <w:tc>
          <w:tcPr>
            <w:tcW w:w="0" w:type="auto"/>
            <w:vAlign w:val="center"/>
            <w:hideMark/>
          </w:tcPr>
          <w:p w14:paraId="140EDEE1" w14:textId="77777777" w:rsidR="007E3889" w:rsidRPr="007E3889" w:rsidRDefault="007E3889" w:rsidP="007E3889">
            <w:r w:rsidRPr="007E3889">
              <w:rPr>
                <w:b/>
                <w:bCs/>
              </w:rPr>
              <w:t>P-10</w:t>
            </w:r>
          </w:p>
        </w:tc>
        <w:tc>
          <w:tcPr>
            <w:tcW w:w="0" w:type="auto"/>
            <w:vAlign w:val="center"/>
            <w:hideMark/>
          </w:tcPr>
          <w:p w14:paraId="19892A18" w14:textId="77777777" w:rsidR="007E3889" w:rsidRPr="007E3889" w:rsidRDefault="007E3889" w:rsidP="007E3889">
            <w:r w:rsidRPr="007E3889">
              <w:t>Verificación del unattend.xml inyectado</w:t>
            </w:r>
          </w:p>
        </w:tc>
        <w:tc>
          <w:tcPr>
            <w:tcW w:w="0" w:type="auto"/>
            <w:vAlign w:val="center"/>
            <w:hideMark/>
          </w:tcPr>
          <w:p w14:paraId="3E2091B7" w14:textId="77777777" w:rsidR="007E3889" w:rsidRPr="007E3889" w:rsidRDefault="007E3889" w:rsidP="007E3889">
            <w:r w:rsidRPr="007E3889">
              <w:t>Desplegar imagen, arrancar Windows, abrir C:\Windows\Panther\unattend.xml</w:t>
            </w:r>
          </w:p>
        </w:tc>
        <w:tc>
          <w:tcPr>
            <w:tcW w:w="0" w:type="auto"/>
            <w:vAlign w:val="center"/>
            <w:hideMark/>
          </w:tcPr>
          <w:p w14:paraId="0282FFC3" w14:textId="77777777" w:rsidR="007E3889" w:rsidRPr="007E3889" w:rsidRDefault="007E3889" w:rsidP="007E3889">
            <w:r w:rsidRPr="007E3889">
              <w:t>El archivo existe y contiene el nombre de host dinámico (&lt;ComputerName&gt; cambiado)</w:t>
            </w:r>
          </w:p>
        </w:tc>
      </w:tr>
      <w:tr w:rsidR="007E3889" w:rsidRPr="007E3889" w14:paraId="55E23337" w14:textId="77777777">
        <w:trPr>
          <w:tblCellSpacing w:w="15" w:type="dxa"/>
        </w:trPr>
        <w:tc>
          <w:tcPr>
            <w:tcW w:w="0" w:type="auto"/>
            <w:vAlign w:val="center"/>
            <w:hideMark/>
          </w:tcPr>
          <w:p w14:paraId="221FCC1C" w14:textId="77777777" w:rsidR="007E3889" w:rsidRPr="007E3889" w:rsidRDefault="007E3889" w:rsidP="007E3889">
            <w:r w:rsidRPr="007E3889">
              <w:rPr>
                <w:b/>
                <w:bCs/>
              </w:rPr>
              <w:t>P-11</w:t>
            </w:r>
          </w:p>
        </w:tc>
        <w:tc>
          <w:tcPr>
            <w:tcW w:w="0" w:type="auto"/>
            <w:vAlign w:val="center"/>
            <w:hideMark/>
          </w:tcPr>
          <w:p w14:paraId="38E624DD" w14:textId="77777777" w:rsidR="007E3889" w:rsidRPr="007E3889" w:rsidRDefault="007E3889" w:rsidP="007E3889">
            <w:r w:rsidRPr="007E3889">
              <w:t>Comprobación de FirstLogonCommands</w:t>
            </w:r>
          </w:p>
        </w:tc>
        <w:tc>
          <w:tcPr>
            <w:tcW w:w="0" w:type="auto"/>
            <w:vAlign w:val="center"/>
            <w:hideMark/>
          </w:tcPr>
          <w:p w14:paraId="70211231" w14:textId="77777777" w:rsidR="007E3889" w:rsidRPr="007E3889" w:rsidRDefault="007E3889" w:rsidP="007E3889">
            <w:r w:rsidRPr="007E3889">
              <w:t>Después del despliegue, ver si el FOG Client se instaló automáticamente y el servicio está corriendo</w:t>
            </w:r>
          </w:p>
        </w:tc>
        <w:tc>
          <w:tcPr>
            <w:tcW w:w="0" w:type="auto"/>
            <w:vAlign w:val="center"/>
            <w:hideMark/>
          </w:tcPr>
          <w:p w14:paraId="3FC3CED2" w14:textId="77777777" w:rsidR="007E3889" w:rsidRPr="007E3889" w:rsidRDefault="007E3889" w:rsidP="007E3889">
            <w:r w:rsidRPr="007E3889">
              <w:t>Get-Service FOGService debe mostrar "Running"</w:t>
            </w:r>
          </w:p>
        </w:tc>
      </w:tr>
      <w:tr w:rsidR="007E3889" w:rsidRPr="007E3889" w14:paraId="77C005B5" w14:textId="77777777">
        <w:trPr>
          <w:tblCellSpacing w:w="15" w:type="dxa"/>
        </w:trPr>
        <w:tc>
          <w:tcPr>
            <w:tcW w:w="0" w:type="auto"/>
            <w:vAlign w:val="center"/>
            <w:hideMark/>
          </w:tcPr>
          <w:p w14:paraId="61D3B885" w14:textId="77777777" w:rsidR="007E3889" w:rsidRPr="007E3889" w:rsidRDefault="007E3889" w:rsidP="007E3889">
            <w:r w:rsidRPr="007E3889">
              <w:rPr>
                <w:b/>
                <w:bCs/>
              </w:rPr>
              <w:t>P-12</w:t>
            </w:r>
          </w:p>
        </w:tc>
        <w:tc>
          <w:tcPr>
            <w:tcW w:w="0" w:type="auto"/>
            <w:vAlign w:val="center"/>
            <w:hideMark/>
          </w:tcPr>
          <w:p w14:paraId="125AA39B" w14:textId="77777777" w:rsidR="007E3889" w:rsidRPr="007E3889" w:rsidRDefault="007E3889" w:rsidP="007E3889">
            <w:r w:rsidRPr="007E3889">
              <w:t>Ejecución de un Snapin manual (no durante despliegue)</w:t>
            </w:r>
          </w:p>
        </w:tc>
        <w:tc>
          <w:tcPr>
            <w:tcW w:w="0" w:type="auto"/>
            <w:vAlign w:val="center"/>
            <w:hideMark/>
          </w:tcPr>
          <w:p w14:paraId="3A432A41" w14:textId="77777777" w:rsidR="007E3889" w:rsidRPr="007E3889" w:rsidRDefault="007E3889" w:rsidP="007E3889">
            <w:r w:rsidRPr="007E3889">
              <w:t>Asignar un Snapin (ej. Notepad++) a un host ya existente, lanzar tarea desde web</w:t>
            </w:r>
          </w:p>
        </w:tc>
        <w:tc>
          <w:tcPr>
            <w:tcW w:w="0" w:type="auto"/>
            <w:vAlign w:val="center"/>
            <w:hideMark/>
          </w:tcPr>
          <w:p w14:paraId="3DB8DB40" w14:textId="77777777" w:rsidR="007E3889" w:rsidRPr="007E3889" w:rsidRDefault="007E3889" w:rsidP="007E3889">
            <w:r w:rsidRPr="007E3889">
              <w:t>El software aparece instalado en el equipo cliente</w:t>
            </w:r>
          </w:p>
        </w:tc>
      </w:tr>
    </w:tbl>
    <w:p w14:paraId="7314DCA6" w14:textId="77777777" w:rsidR="007E3889" w:rsidRDefault="007E3889" w:rsidP="004C77E9"/>
    <w:p w14:paraId="0E0BF137" w14:textId="13280F50" w:rsidR="0070185A" w:rsidRPr="00C228DF" w:rsidRDefault="00EA3849" w:rsidP="004C77E9">
      <w:pPr>
        <w:rPr>
          <w:b/>
          <w:bCs/>
        </w:rPr>
      </w:pPr>
      <w:r w:rsidRPr="00C228DF">
        <w:rPr>
          <w:b/>
          <w:bCs/>
        </w:rPr>
        <w:t>FOG Client - Cambiar hostname.mp4</w:t>
      </w:r>
    </w:p>
    <w:p w14:paraId="6BE2B540" w14:textId="77E475A6" w:rsidR="00EA3849" w:rsidRPr="00C228DF" w:rsidRDefault="00EA3849" w:rsidP="004C77E9">
      <w:pPr>
        <w:rPr>
          <w:b/>
          <w:bCs/>
        </w:rPr>
      </w:pPr>
      <w:r w:rsidRPr="00C228DF">
        <w:rPr>
          <w:b/>
          <w:bCs/>
        </w:rPr>
        <w:t>Snapins.mp4 (Instalación de Notepad ++)</w:t>
      </w:r>
    </w:p>
    <w:p w14:paraId="58735CC4" w14:textId="015A11A7" w:rsidR="009D5F03" w:rsidRDefault="009D5F03" w:rsidP="004C77E9">
      <w:r>
        <w:t>In</w:t>
      </w:r>
    </w:p>
    <w:p w14:paraId="37C3FE09" w14:textId="77777777" w:rsidR="0070185A" w:rsidRDefault="0070185A" w:rsidP="004C77E9"/>
    <w:p w14:paraId="06179129" w14:textId="6C61481B" w:rsidR="0070185A" w:rsidRDefault="0070185A" w:rsidP="004C77E9">
      <w:r>
        <w:t>Prueba Final</w:t>
      </w:r>
      <w:r w:rsidR="009D5F03">
        <w:t xml:space="preserve"> (previa)</w:t>
      </w:r>
      <w:r>
        <w:t>:</w:t>
      </w:r>
    </w:p>
    <w:p w14:paraId="2FC495CF" w14:textId="375D7591" w:rsidR="009D5F03" w:rsidRDefault="009D5F03" w:rsidP="004C77E9">
      <w:r>
        <w:t>Despliegue Multicast:</w:t>
      </w:r>
    </w:p>
    <w:p w14:paraId="65864160" w14:textId="679504CE" w:rsidR="009D5F03" w:rsidRDefault="009D5F03" w:rsidP="004C77E9">
      <w:r>
        <w:t xml:space="preserve">unattend.xml </w:t>
      </w:r>
      <w:r>
        <w:sym w:font="Wingdings" w:char="F0E0"/>
      </w:r>
      <w:r>
        <w:t xml:space="preserve"> Usuarios más pasarse OOBE</w:t>
      </w:r>
    </w:p>
    <w:p w14:paraId="41B606F1" w14:textId="484C1820" w:rsidR="0070185A" w:rsidRDefault="0070185A" w:rsidP="004C77E9">
      <w:r>
        <w:t xml:space="preserve">Snapin Chocolatey (Asociado al host para que se instale durante el despliegue) + Snapin de VLC, Notepad ++ </w:t>
      </w:r>
      <w:r w:rsidR="004708CF">
        <w:t>y 7zip</w:t>
      </w:r>
      <w:r>
        <w:t>.</w:t>
      </w:r>
    </w:p>
    <w:p w14:paraId="39061769" w14:textId="77777777" w:rsidR="009F5B43" w:rsidRPr="0010096F" w:rsidRDefault="009F5B43" w:rsidP="004C77E9"/>
    <w:p w14:paraId="7C8AF855" w14:textId="77777777" w:rsidR="00857F20" w:rsidRDefault="00857F20" w:rsidP="008C625D">
      <w:pPr>
        <w:pStyle w:val="Ttulo2"/>
      </w:pPr>
      <w:r w:rsidRPr="00FE3E06">
        <w:t>5.2</w:t>
      </w:r>
      <w:r w:rsidRPr="00FE3E06">
        <w:tab/>
        <w:t>Casos de prueba representativos</w:t>
      </w:r>
    </w:p>
    <w:p w14:paraId="1DAFC52A" w14:textId="77777777" w:rsidR="009F5B43" w:rsidRPr="00FE3E06" w:rsidRDefault="009F5B43" w:rsidP="00857F20"/>
    <w:p w14:paraId="7A65D55F" w14:textId="77777777" w:rsidR="00857F20" w:rsidRDefault="00857F20" w:rsidP="008C625D">
      <w:pPr>
        <w:pStyle w:val="Ttulo2"/>
      </w:pPr>
      <w:r w:rsidRPr="00FE3E06">
        <w:t>5.3</w:t>
      </w:r>
      <w:r w:rsidRPr="00FE3E06">
        <w:tab/>
        <w:t>Resultados Obtenidos</w:t>
      </w:r>
    </w:p>
    <w:p w14:paraId="653629B5" w14:textId="77777777" w:rsidR="005E4D65" w:rsidRDefault="005E4D65" w:rsidP="005E4D65"/>
    <w:p w14:paraId="4571BA51" w14:textId="3705A1FF" w:rsidR="005E4D65" w:rsidRDefault="005E4D65" w:rsidP="005E4D65">
      <w:r>
        <w:lastRenderedPageBreak/>
        <w:t>Hacer un plan de pruebas con este estilo:</w:t>
      </w:r>
    </w:p>
    <w:p w14:paraId="747B1520" w14:textId="77777777" w:rsidR="005E4D65" w:rsidRPr="005E4D65" w:rsidRDefault="005E4D65" w:rsidP="005E4D65">
      <w:r w:rsidRPr="005E4D65">
        <w:t>Ejemplo de redacción para la memoria:</w:t>
      </w:r>
    </w:p>
    <w:p w14:paraId="30E65C6B" w14:textId="77777777" w:rsidR="005E4D65" w:rsidRPr="005E4D65" w:rsidRDefault="005E4D65" w:rsidP="005E4D65">
      <w:pPr>
        <w:rPr>
          <w:i/>
          <w:iCs/>
        </w:rPr>
      </w:pPr>
      <w:r w:rsidRPr="005E4D65">
        <w:rPr>
          <w:i/>
          <w:iCs/>
        </w:rPr>
        <w:t>La fase de pruebas se ha organizado en cinco bloques: conectividad, servicios, seguridad, recuperación y validación de usuario. Cada bloque incluye casos de prueba identificados mediante un código único, con precondiciones, pasos de ejecución, resultado esperado, resultado obtenido y evidencia asociada en anexos. Las pruebas se han ejecutado desde equipos cliente y servidores definidos en el esquema de red del proyecto, utilizando herramientas como ping, traceroute, nslookup, dig, curl, nmap, systemctl, journalctl y revisión de logs de servicio.</w:t>
      </w:r>
    </w:p>
    <w:p w14:paraId="3EC87AB2" w14:textId="77777777" w:rsidR="005E4D65" w:rsidRDefault="005E4D65" w:rsidP="005E4D65"/>
    <w:p w14:paraId="77B1421B" w14:textId="131406D8" w:rsidR="005E4D65" w:rsidRDefault="005E4D65" w:rsidP="005E4D65">
      <w:r>
        <w:t>e indicar todas las pruebas con este estilo????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441"/>
        <w:gridCol w:w="3567"/>
        <w:gridCol w:w="3215"/>
      </w:tblGrid>
      <w:tr w:rsidR="005E4D65" w:rsidRPr="005E4D65" w14:paraId="3D31911A" w14:textId="77777777">
        <w:trPr>
          <w:tblHeader/>
          <w:tblCellSpacing w:w="15" w:type="dxa"/>
        </w:trPr>
        <w:tc>
          <w:tcPr>
            <w:tcW w:w="0" w:type="auto"/>
            <w:vAlign w:val="center"/>
            <w:hideMark/>
          </w:tcPr>
          <w:p w14:paraId="596BD1FA" w14:textId="77777777" w:rsidR="005E4D65" w:rsidRPr="005E4D65" w:rsidRDefault="005E4D65" w:rsidP="005E4D65">
            <w:pPr>
              <w:rPr>
                <w:b/>
                <w:bCs/>
              </w:rPr>
            </w:pPr>
            <w:r w:rsidRPr="005E4D65">
              <w:rPr>
                <w:b/>
                <w:bCs/>
              </w:rPr>
              <w:t>Código</w:t>
            </w:r>
          </w:p>
        </w:tc>
        <w:tc>
          <w:tcPr>
            <w:tcW w:w="0" w:type="auto"/>
            <w:vAlign w:val="center"/>
            <w:hideMark/>
          </w:tcPr>
          <w:p w14:paraId="186358B6" w14:textId="77777777" w:rsidR="005E4D65" w:rsidRPr="005E4D65" w:rsidRDefault="005E4D65" w:rsidP="005E4D65">
            <w:pPr>
              <w:rPr>
                <w:b/>
                <w:bCs/>
              </w:rPr>
            </w:pPr>
            <w:r w:rsidRPr="005E4D65">
              <w:rPr>
                <w:b/>
                <w:bCs/>
              </w:rPr>
              <w:t>Bloque</w:t>
            </w:r>
          </w:p>
        </w:tc>
        <w:tc>
          <w:tcPr>
            <w:tcW w:w="0" w:type="auto"/>
            <w:vAlign w:val="center"/>
            <w:hideMark/>
          </w:tcPr>
          <w:p w14:paraId="364EFF61" w14:textId="77777777" w:rsidR="005E4D65" w:rsidRPr="005E4D65" w:rsidRDefault="005E4D65" w:rsidP="005E4D65">
            <w:pPr>
              <w:rPr>
                <w:b/>
                <w:bCs/>
              </w:rPr>
            </w:pPr>
            <w:r w:rsidRPr="005E4D65">
              <w:rPr>
                <w:b/>
                <w:bCs/>
              </w:rPr>
              <w:t>Objetivo</w:t>
            </w:r>
          </w:p>
        </w:tc>
        <w:tc>
          <w:tcPr>
            <w:tcW w:w="0" w:type="auto"/>
            <w:vAlign w:val="center"/>
            <w:hideMark/>
          </w:tcPr>
          <w:p w14:paraId="0FA80E19" w14:textId="77777777" w:rsidR="005E4D65" w:rsidRPr="005E4D65" w:rsidRDefault="005E4D65" w:rsidP="005E4D65">
            <w:pPr>
              <w:rPr>
                <w:b/>
                <w:bCs/>
              </w:rPr>
            </w:pPr>
            <w:r w:rsidRPr="005E4D65">
              <w:rPr>
                <w:b/>
                <w:bCs/>
              </w:rPr>
              <w:t>Evidencia principal</w:t>
            </w:r>
          </w:p>
        </w:tc>
      </w:tr>
      <w:tr w:rsidR="005E4D65" w:rsidRPr="005E4D65" w14:paraId="423C30CD" w14:textId="77777777">
        <w:trPr>
          <w:tblCellSpacing w:w="15" w:type="dxa"/>
        </w:trPr>
        <w:tc>
          <w:tcPr>
            <w:tcW w:w="0" w:type="auto"/>
            <w:vAlign w:val="center"/>
            <w:hideMark/>
          </w:tcPr>
          <w:p w14:paraId="319858E1" w14:textId="77777777" w:rsidR="005E4D65" w:rsidRPr="005E4D65" w:rsidRDefault="005E4D65" w:rsidP="005E4D65">
            <w:r w:rsidRPr="005E4D65">
              <w:t>PR-RED-001</w:t>
            </w:r>
          </w:p>
        </w:tc>
        <w:tc>
          <w:tcPr>
            <w:tcW w:w="0" w:type="auto"/>
            <w:vAlign w:val="center"/>
            <w:hideMark/>
          </w:tcPr>
          <w:p w14:paraId="3C967FB0" w14:textId="77777777" w:rsidR="005E4D65" w:rsidRPr="005E4D65" w:rsidRDefault="005E4D65" w:rsidP="005E4D65">
            <w:r w:rsidRPr="005E4D65">
              <w:t>Conectividad</w:t>
            </w:r>
          </w:p>
        </w:tc>
        <w:tc>
          <w:tcPr>
            <w:tcW w:w="0" w:type="auto"/>
            <w:vAlign w:val="center"/>
            <w:hideMark/>
          </w:tcPr>
          <w:p w14:paraId="74AD5581" w14:textId="77777777" w:rsidR="005E4D65" w:rsidRPr="005E4D65" w:rsidRDefault="005E4D65" w:rsidP="005E4D65">
            <w:r w:rsidRPr="005E4D65">
              <w:t>Comprobar comunicación entre cliente y gateway.</w:t>
            </w:r>
          </w:p>
        </w:tc>
        <w:tc>
          <w:tcPr>
            <w:tcW w:w="0" w:type="auto"/>
            <w:vAlign w:val="center"/>
            <w:hideMark/>
          </w:tcPr>
          <w:p w14:paraId="38B63C83" w14:textId="77777777" w:rsidR="005E4D65" w:rsidRPr="005E4D65" w:rsidRDefault="005E4D65" w:rsidP="005E4D65">
            <w:r w:rsidRPr="005E4D65">
              <w:t>Ping, ip route y captura de configuración IP.</w:t>
            </w:r>
          </w:p>
        </w:tc>
      </w:tr>
      <w:tr w:rsidR="005E4D65" w:rsidRPr="005E4D65" w14:paraId="05BFF019" w14:textId="77777777">
        <w:trPr>
          <w:tblCellSpacing w:w="15" w:type="dxa"/>
        </w:trPr>
        <w:tc>
          <w:tcPr>
            <w:tcW w:w="0" w:type="auto"/>
            <w:vAlign w:val="center"/>
            <w:hideMark/>
          </w:tcPr>
          <w:p w14:paraId="1A28FFB1" w14:textId="77777777" w:rsidR="005E4D65" w:rsidRPr="005E4D65" w:rsidRDefault="005E4D65" w:rsidP="005E4D65">
            <w:r w:rsidRPr="005E4D65">
              <w:t>PR-DNS-001</w:t>
            </w:r>
          </w:p>
        </w:tc>
        <w:tc>
          <w:tcPr>
            <w:tcW w:w="0" w:type="auto"/>
            <w:vAlign w:val="center"/>
            <w:hideMark/>
          </w:tcPr>
          <w:p w14:paraId="31E5ED43" w14:textId="77777777" w:rsidR="005E4D65" w:rsidRPr="005E4D65" w:rsidRDefault="005E4D65" w:rsidP="005E4D65">
            <w:r w:rsidRPr="005E4D65">
              <w:t>DNS</w:t>
            </w:r>
          </w:p>
        </w:tc>
        <w:tc>
          <w:tcPr>
            <w:tcW w:w="0" w:type="auto"/>
            <w:vAlign w:val="center"/>
            <w:hideMark/>
          </w:tcPr>
          <w:p w14:paraId="5CCBF383" w14:textId="77777777" w:rsidR="005E4D65" w:rsidRPr="005E4D65" w:rsidRDefault="005E4D65" w:rsidP="005E4D65">
            <w:r w:rsidRPr="005E4D65">
              <w:t>Validar resolución de dominio interno.</w:t>
            </w:r>
          </w:p>
        </w:tc>
        <w:tc>
          <w:tcPr>
            <w:tcW w:w="0" w:type="auto"/>
            <w:vAlign w:val="center"/>
            <w:hideMark/>
          </w:tcPr>
          <w:p w14:paraId="1749D012" w14:textId="77777777" w:rsidR="005E4D65" w:rsidRPr="005E4D65" w:rsidRDefault="005E4D65" w:rsidP="005E4D65">
            <w:r w:rsidRPr="005E4D65">
              <w:t>nslookup/dig y archivo de zona.</w:t>
            </w:r>
          </w:p>
        </w:tc>
      </w:tr>
      <w:tr w:rsidR="005E4D65" w:rsidRPr="005E4D65" w14:paraId="0BE7011A" w14:textId="77777777">
        <w:trPr>
          <w:tblCellSpacing w:w="15" w:type="dxa"/>
        </w:trPr>
        <w:tc>
          <w:tcPr>
            <w:tcW w:w="0" w:type="auto"/>
            <w:vAlign w:val="center"/>
            <w:hideMark/>
          </w:tcPr>
          <w:p w14:paraId="2F6AB358" w14:textId="77777777" w:rsidR="005E4D65" w:rsidRPr="005E4D65" w:rsidRDefault="005E4D65" w:rsidP="005E4D65">
            <w:r w:rsidRPr="005E4D65">
              <w:t>PR-SEC-001</w:t>
            </w:r>
          </w:p>
        </w:tc>
        <w:tc>
          <w:tcPr>
            <w:tcW w:w="0" w:type="auto"/>
            <w:vAlign w:val="center"/>
            <w:hideMark/>
          </w:tcPr>
          <w:p w14:paraId="2B6EFCA7" w14:textId="77777777" w:rsidR="005E4D65" w:rsidRPr="005E4D65" w:rsidRDefault="005E4D65" w:rsidP="005E4D65">
            <w:r w:rsidRPr="005E4D65">
              <w:t>Seguridad</w:t>
            </w:r>
          </w:p>
        </w:tc>
        <w:tc>
          <w:tcPr>
            <w:tcW w:w="0" w:type="auto"/>
            <w:vAlign w:val="center"/>
            <w:hideMark/>
          </w:tcPr>
          <w:p w14:paraId="5BDF69A9" w14:textId="77777777" w:rsidR="005E4D65" w:rsidRPr="005E4D65" w:rsidRDefault="005E4D65" w:rsidP="005E4D65">
            <w:r w:rsidRPr="005E4D65">
              <w:t>Demostrar bloqueo de acceso SSH no autorizado.</w:t>
            </w:r>
          </w:p>
        </w:tc>
        <w:tc>
          <w:tcPr>
            <w:tcW w:w="0" w:type="auto"/>
            <w:vAlign w:val="center"/>
            <w:hideMark/>
          </w:tcPr>
          <w:p w14:paraId="24E54DD1" w14:textId="77777777" w:rsidR="005E4D65" w:rsidRPr="005E4D65" w:rsidRDefault="005E4D65" w:rsidP="005E4D65">
            <w:r w:rsidRPr="005E4D65">
              <w:t>Nmap, intento SSH y logs de firewall.</w:t>
            </w:r>
          </w:p>
        </w:tc>
      </w:tr>
      <w:tr w:rsidR="005E4D65" w:rsidRPr="005E4D65" w14:paraId="446C86FF" w14:textId="77777777">
        <w:trPr>
          <w:tblCellSpacing w:w="15" w:type="dxa"/>
        </w:trPr>
        <w:tc>
          <w:tcPr>
            <w:tcW w:w="0" w:type="auto"/>
            <w:vAlign w:val="center"/>
            <w:hideMark/>
          </w:tcPr>
          <w:p w14:paraId="3822026F" w14:textId="77777777" w:rsidR="005E4D65" w:rsidRPr="005E4D65" w:rsidRDefault="005E4D65" w:rsidP="005E4D65">
            <w:r w:rsidRPr="005E4D65">
              <w:t>PR-BCK-001</w:t>
            </w:r>
          </w:p>
        </w:tc>
        <w:tc>
          <w:tcPr>
            <w:tcW w:w="0" w:type="auto"/>
            <w:vAlign w:val="center"/>
            <w:hideMark/>
          </w:tcPr>
          <w:p w14:paraId="0BC43AD0" w14:textId="77777777" w:rsidR="005E4D65" w:rsidRPr="005E4D65" w:rsidRDefault="005E4D65" w:rsidP="005E4D65">
            <w:r w:rsidRPr="005E4D65">
              <w:t>Backup</w:t>
            </w:r>
          </w:p>
        </w:tc>
        <w:tc>
          <w:tcPr>
            <w:tcW w:w="0" w:type="auto"/>
            <w:vAlign w:val="center"/>
            <w:hideMark/>
          </w:tcPr>
          <w:p w14:paraId="0210F2EA" w14:textId="77777777" w:rsidR="005E4D65" w:rsidRPr="005E4D65" w:rsidRDefault="005E4D65" w:rsidP="005E4D65">
            <w:r w:rsidRPr="005E4D65">
              <w:t>Comprobar restauración de datos tras borrado.</w:t>
            </w:r>
          </w:p>
        </w:tc>
        <w:tc>
          <w:tcPr>
            <w:tcW w:w="0" w:type="auto"/>
            <w:vAlign w:val="center"/>
            <w:hideMark/>
          </w:tcPr>
          <w:p w14:paraId="5F43BB12" w14:textId="77777777" w:rsidR="005E4D65" w:rsidRPr="005E4D65" w:rsidRDefault="005E4D65" w:rsidP="005E4D65">
            <w:r w:rsidRPr="005E4D65">
              <w:t>Captura antes/después, log y vídeo breve.</w:t>
            </w:r>
          </w:p>
        </w:tc>
      </w:tr>
    </w:tbl>
    <w:p w14:paraId="67E3DC98" w14:textId="374F5C8D" w:rsidR="005E4D65" w:rsidRDefault="005E4D65" w:rsidP="005E4D65"/>
    <w:p w14:paraId="2A8B5AFC" w14:textId="147E06E9" w:rsidR="005E4D65" w:rsidRDefault="005E4D65" w:rsidP="005E4D65">
      <w:r>
        <w:t>En los pie de imagen:</w:t>
      </w:r>
    </w:p>
    <w:p w14:paraId="22896A40" w14:textId="77777777" w:rsidR="005E4D65" w:rsidRPr="005E4D65" w:rsidRDefault="005E4D65" w:rsidP="005E4D65">
      <w:r w:rsidRPr="005E4D65">
        <w:t>Ejemplo de pie de figura correcto:</w:t>
      </w:r>
    </w:p>
    <w:p w14:paraId="0CBDDDAA" w14:textId="77777777" w:rsidR="005E4D65" w:rsidRPr="005E4D65" w:rsidRDefault="005E4D65" w:rsidP="005E4D65">
      <w:r w:rsidRPr="005E4D65">
        <w:t>Figura 14. Prueba PR-DNS-001 ejecutada desde el cliente Ubuntu. Se comprueba mediante nslookup que el dominio interno proyecto.local resuelve hacia la IP 192.168.10.20, correspondiente al servidor web definido en la zona DNS interna.</w:t>
      </w:r>
    </w:p>
    <w:p w14:paraId="27AB7904" w14:textId="77777777" w:rsidR="005E4D65" w:rsidRDefault="005E4D65" w:rsidP="005E4D65"/>
    <w:p w14:paraId="52D1CE3D" w14:textId="77777777" w:rsidR="005E4D65" w:rsidRPr="005E4D65" w:rsidRDefault="005E4D65" w:rsidP="005E4D65">
      <w:pPr>
        <w:rPr>
          <w:b/>
          <w:bCs/>
        </w:rPr>
      </w:pPr>
      <w:r w:rsidRPr="005E4D65">
        <w:rPr>
          <w:b/>
          <w:bCs/>
        </w:rPr>
        <w:t>documentar errores</w:t>
      </w:r>
    </w:p>
    <w:p w14:paraId="4879C91A" w14:textId="77777777" w:rsidR="005E4D65" w:rsidRPr="005E4D65" w:rsidRDefault="005E4D65" w:rsidP="005E4D65">
      <w:r w:rsidRPr="005E4D65">
        <w:t>Ejemplo de redacción:</w:t>
      </w:r>
    </w:p>
    <w:p w14:paraId="0324D466" w14:textId="77777777" w:rsidR="005E4D65" w:rsidRPr="005E4D65" w:rsidRDefault="005E4D65" w:rsidP="005E4D65">
      <w:r w:rsidRPr="005E4D65">
        <w:lastRenderedPageBreak/>
        <w:t>Durante la prueba PR-WEB-002 se detectó que el servicio web no respondía desde la red de clientes. El diagnóstico inicial descartó un fallo de Apache, ya que el servicio aparecía activo mediante systemctl. Posteriormente se comprobó con nmap que el puerto 80 no era accesible desde la VLAN de usuarios. La causa fue una regla de firewall incompleta que permitía tráfico HTTP únicamente desde la red de administración. Se añadió una regla específica para la VLAN de clientes y se repitió la prueba, obteniendo acceso correcto a la página principal. La evidencia completa se recoge en el Anexo IV.3.</w:t>
      </w:r>
    </w:p>
    <w:p w14:paraId="71B2D1F2" w14:textId="77777777" w:rsidR="005E4D65" w:rsidRDefault="005E4D65" w:rsidP="005E4D65"/>
    <w:p w14:paraId="628A6617" w14:textId="77777777" w:rsidR="005E4D65" w:rsidRDefault="005E4D65" w:rsidP="005E4D65"/>
    <w:p w14:paraId="7A7E165F" w14:textId="77777777" w:rsidR="005E4D65" w:rsidRPr="005E4D65" w:rsidRDefault="005E4D65" w:rsidP="005E4D65">
      <w:pPr>
        <w:rPr>
          <w:b/>
          <w:bCs/>
        </w:rPr>
      </w:pPr>
      <w:r w:rsidRPr="005E4D65">
        <w:rPr>
          <w:b/>
          <w:bCs/>
        </w:rPr>
        <w:t>Cómo referenciar un vídeo</w:t>
      </w:r>
    </w:p>
    <w:p w14:paraId="522D3971" w14:textId="77777777" w:rsidR="005E4D65" w:rsidRDefault="005E4D65" w:rsidP="005E4D65">
      <w:r w:rsidRPr="005E4D65">
        <w:t>Ejemplo: “Vídeo 3. Prueba PR-BCK-002: restauración de copia de seguridad tras borrado accidental de datos. Accesible mediante QR en el Anexo V”.</w:t>
      </w:r>
    </w:p>
    <w:p w14:paraId="596926E0" w14:textId="77777777" w:rsidR="00966884" w:rsidRPr="00966884" w:rsidRDefault="00966884" w:rsidP="00966884">
      <w:r w:rsidRPr="00966884">
        <w:t>Voz o subtítulos. Explica qué se está validando.</w:t>
      </w:r>
    </w:p>
    <w:p w14:paraId="708AB0DE" w14:textId="77777777" w:rsidR="00966884" w:rsidRPr="005E4D65" w:rsidRDefault="00966884" w:rsidP="005E4D65"/>
    <w:p w14:paraId="04C9791A" w14:textId="77777777" w:rsidR="005E4D65" w:rsidRDefault="005E4D65" w:rsidP="005E4D65"/>
    <w:p w14:paraId="1B19C7CD" w14:textId="210C93C2" w:rsidR="005E4D65" w:rsidRDefault="005E4D65" w:rsidP="005E4D65">
      <w:r>
        <w:t>Usa el estilo de plantilla 1</w:t>
      </w:r>
    </w:p>
    <w:p w14:paraId="201E0045" w14:textId="77777777" w:rsidR="00966884" w:rsidRDefault="00966884" w:rsidP="005E4D65"/>
    <w:p w14:paraId="3DC92E4E" w14:textId="77777777" w:rsidR="00966884" w:rsidRPr="005E4D65" w:rsidRDefault="00966884" w:rsidP="005E4D65"/>
    <w:p w14:paraId="541C5BA4" w14:textId="77777777" w:rsidR="0027578B" w:rsidRDefault="0027578B"/>
    <w:sectPr w:rsidR="0027578B" w:rsidSect="00DE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2F3"/>
    <w:multiLevelType w:val="hybridMultilevel"/>
    <w:tmpl w:val="A4608C60"/>
    <w:lvl w:ilvl="0" w:tplc="739C85B2">
      <w:start w:val="202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F7438A"/>
    <w:multiLevelType w:val="hybridMultilevel"/>
    <w:tmpl w:val="5424791E"/>
    <w:lvl w:ilvl="0" w:tplc="686210A2">
      <w:start w:val="202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197747"/>
    <w:multiLevelType w:val="hybridMultilevel"/>
    <w:tmpl w:val="FE80206C"/>
    <w:lvl w:ilvl="0" w:tplc="B84CD5F6">
      <w:start w:val="202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3AF434B"/>
    <w:multiLevelType w:val="hybridMultilevel"/>
    <w:tmpl w:val="60807010"/>
    <w:lvl w:ilvl="0" w:tplc="7BFABB48">
      <w:start w:val="202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3082A56"/>
    <w:multiLevelType w:val="hybridMultilevel"/>
    <w:tmpl w:val="68FE621A"/>
    <w:lvl w:ilvl="0" w:tplc="B844ADFE">
      <w:numFmt w:val="bullet"/>
      <w:lvlText w:val="-"/>
      <w:lvlJc w:val="left"/>
      <w:pPr>
        <w:ind w:left="720" w:hanging="360"/>
      </w:pPr>
      <w:rPr>
        <w:rFonts w:ascii="Aptos" w:eastAsiaTheme="majorEastAsia" w:hAnsi="Aptos"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14916593">
    <w:abstractNumId w:val="0"/>
  </w:num>
  <w:num w:numId="2" w16cid:durableId="243145560">
    <w:abstractNumId w:val="1"/>
  </w:num>
  <w:num w:numId="3" w16cid:durableId="668823791">
    <w:abstractNumId w:val="3"/>
  </w:num>
  <w:num w:numId="4" w16cid:durableId="1123572283">
    <w:abstractNumId w:val="2"/>
  </w:num>
  <w:num w:numId="5" w16cid:durableId="321661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33B"/>
    <w:rsid w:val="000F33C0"/>
    <w:rsid w:val="0010096F"/>
    <w:rsid w:val="00122EB0"/>
    <w:rsid w:val="0027578B"/>
    <w:rsid w:val="00294DF7"/>
    <w:rsid w:val="002F0141"/>
    <w:rsid w:val="00441A3C"/>
    <w:rsid w:val="00456E44"/>
    <w:rsid w:val="004708CF"/>
    <w:rsid w:val="00472B17"/>
    <w:rsid w:val="00480984"/>
    <w:rsid w:val="004C77E9"/>
    <w:rsid w:val="004E62C1"/>
    <w:rsid w:val="00586513"/>
    <w:rsid w:val="005E4D65"/>
    <w:rsid w:val="0070185A"/>
    <w:rsid w:val="007656B9"/>
    <w:rsid w:val="007E3889"/>
    <w:rsid w:val="00857F20"/>
    <w:rsid w:val="008C44FB"/>
    <w:rsid w:val="008C625D"/>
    <w:rsid w:val="00926A29"/>
    <w:rsid w:val="00943FB7"/>
    <w:rsid w:val="00956C42"/>
    <w:rsid w:val="00966884"/>
    <w:rsid w:val="00971125"/>
    <w:rsid w:val="00994545"/>
    <w:rsid w:val="009D3119"/>
    <w:rsid w:val="009D5F03"/>
    <w:rsid w:val="009E73FE"/>
    <w:rsid w:val="009F5B43"/>
    <w:rsid w:val="00A7358B"/>
    <w:rsid w:val="00AA1188"/>
    <w:rsid w:val="00B25BD9"/>
    <w:rsid w:val="00B70639"/>
    <w:rsid w:val="00BC31BB"/>
    <w:rsid w:val="00C13C6E"/>
    <w:rsid w:val="00C228DF"/>
    <w:rsid w:val="00C34BA6"/>
    <w:rsid w:val="00CC23CE"/>
    <w:rsid w:val="00D06B87"/>
    <w:rsid w:val="00D07769"/>
    <w:rsid w:val="00D9531F"/>
    <w:rsid w:val="00DD0F40"/>
    <w:rsid w:val="00DE5E3D"/>
    <w:rsid w:val="00E013C4"/>
    <w:rsid w:val="00E62522"/>
    <w:rsid w:val="00EA3849"/>
    <w:rsid w:val="00F07BBE"/>
    <w:rsid w:val="00F35658"/>
    <w:rsid w:val="00F3633B"/>
    <w:rsid w:val="00F64A25"/>
    <w:rsid w:val="00F65996"/>
    <w:rsid w:val="00F6751E"/>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1C16"/>
  <w15:chartTrackingRefBased/>
  <w15:docId w15:val="{57F7EAB3-B29F-4E80-8126-9DE9D0EF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BA6"/>
    <w:rPr>
      <w:kern w:val="2"/>
    </w:rPr>
  </w:style>
  <w:style w:type="paragraph" w:styleId="Ttulo1">
    <w:name w:val="heading 1"/>
    <w:basedOn w:val="Normal"/>
    <w:next w:val="Normal"/>
    <w:link w:val="Ttulo1Car"/>
    <w:uiPriority w:val="9"/>
    <w:qFormat/>
    <w:rsid w:val="00F36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36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363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363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63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63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63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63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63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3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363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363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363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63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63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63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63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633B"/>
    <w:rPr>
      <w:rFonts w:eastAsiaTheme="majorEastAsia" w:cstheme="majorBidi"/>
      <w:color w:val="272727" w:themeColor="text1" w:themeTint="D8"/>
    </w:rPr>
  </w:style>
  <w:style w:type="paragraph" w:styleId="Ttulo">
    <w:name w:val="Title"/>
    <w:basedOn w:val="Normal"/>
    <w:next w:val="Normal"/>
    <w:link w:val="TtuloCar"/>
    <w:uiPriority w:val="10"/>
    <w:qFormat/>
    <w:rsid w:val="00F36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63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63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63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633B"/>
    <w:pPr>
      <w:spacing w:before="160"/>
      <w:jc w:val="center"/>
    </w:pPr>
    <w:rPr>
      <w:i/>
      <w:iCs/>
      <w:color w:val="404040" w:themeColor="text1" w:themeTint="BF"/>
    </w:rPr>
  </w:style>
  <w:style w:type="character" w:customStyle="1" w:styleId="CitaCar">
    <w:name w:val="Cita Car"/>
    <w:basedOn w:val="Fuentedeprrafopredeter"/>
    <w:link w:val="Cita"/>
    <w:uiPriority w:val="29"/>
    <w:rsid w:val="00F3633B"/>
    <w:rPr>
      <w:i/>
      <w:iCs/>
      <w:color w:val="404040" w:themeColor="text1" w:themeTint="BF"/>
    </w:rPr>
  </w:style>
  <w:style w:type="paragraph" w:styleId="Prrafodelista">
    <w:name w:val="List Paragraph"/>
    <w:basedOn w:val="Normal"/>
    <w:uiPriority w:val="34"/>
    <w:qFormat/>
    <w:rsid w:val="00F3633B"/>
    <w:pPr>
      <w:ind w:left="720"/>
      <w:contextualSpacing/>
    </w:pPr>
  </w:style>
  <w:style w:type="character" w:styleId="nfasisintenso">
    <w:name w:val="Intense Emphasis"/>
    <w:basedOn w:val="Fuentedeprrafopredeter"/>
    <w:uiPriority w:val="21"/>
    <w:qFormat/>
    <w:rsid w:val="00F3633B"/>
    <w:rPr>
      <w:i/>
      <w:iCs/>
      <w:color w:val="0F4761" w:themeColor="accent1" w:themeShade="BF"/>
    </w:rPr>
  </w:style>
  <w:style w:type="paragraph" w:styleId="Citadestacada">
    <w:name w:val="Intense Quote"/>
    <w:basedOn w:val="Normal"/>
    <w:next w:val="Normal"/>
    <w:link w:val="CitadestacadaCar"/>
    <w:uiPriority w:val="30"/>
    <w:qFormat/>
    <w:rsid w:val="00F36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633B"/>
    <w:rPr>
      <w:i/>
      <w:iCs/>
      <w:color w:val="0F4761" w:themeColor="accent1" w:themeShade="BF"/>
    </w:rPr>
  </w:style>
  <w:style w:type="character" w:styleId="Referenciaintensa">
    <w:name w:val="Intense Reference"/>
    <w:basedOn w:val="Fuentedeprrafopredeter"/>
    <w:uiPriority w:val="32"/>
    <w:qFormat/>
    <w:rsid w:val="00F3633B"/>
    <w:rPr>
      <w:b/>
      <w:bCs/>
      <w:smallCaps/>
      <w:color w:val="0F4761" w:themeColor="accent1" w:themeShade="BF"/>
      <w:spacing w:val="5"/>
    </w:rPr>
  </w:style>
  <w:style w:type="character" w:styleId="Hipervnculo">
    <w:name w:val="Hyperlink"/>
    <w:basedOn w:val="Fuentedeprrafopredeter"/>
    <w:uiPriority w:val="99"/>
    <w:unhideWhenUsed/>
    <w:rsid w:val="00E013C4"/>
    <w:rPr>
      <w:color w:val="467886" w:themeColor="hyperlink"/>
      <w:u w:val="single"/>
    </w:rPr>
  </w:style>
  <w:style w:type="character" w:styleId="Mencinsinresolver">
    <w:name w:val="Unresolved Mention"/>
    <w:basedOn w:val="Fuentedeprrafopredeter"/>
    <w:uiPriority w:val="99"/>
    <w:semiHidden/>
    <w:unhideWhenUsed/>
    <w:rsid w:val="00E01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mini.google.com/app/e4d27c6f7209a3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picus.com/wake-on-lan/wake-on-lan-monitor" TargetMode="External"/><Relationship Id="rId5" Type="http://schemas.openxmlformats.org/officeDocument/2006/relationships/hyperlink" Target="https://chat.deepseek.com/a/chat/s/6050a141-7157-49a2-a7bd-6ef0b2e85cb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7</Pages>
  <Words>1066</Words>
  <Characters>5868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31</cp:revision>
  <dcterms:created xsi:type="dcterms:W3CDTF">2026-05-01T14:16:00Z</dcterms:created>
  <dcterms:modified xsi:type="dcterms:W3CDTF">2026-05-02T21:24:00Z</dcterms:modified>
</cp:coreProperties>
</file>