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EB5D" w14:textId="71DED8A7" w:rsidR="0027578B" w:rsidRDefault="004370CD" w:rsidP="004370CD">
      <w:pPr>
        <w:pStyle w:val="Ttulo3"/>
      </w:pPr>
      <w:r>
        <w:t>4.1.9. Despliegue de imágenes</w:t>
      </w:r>
    </w:p>
    <w:p w14:paraId="5F683F65" w14:textId="7D62D874" w:rsidR="004370CD" w:rsidRDefault="004370CD" w:rsidP="004370CD">
      <w:r>
        <w:t xml:space="preserve">Una vez que tenemos los hosts registrados (también se puede hacer sin registrarlos) y las imágenes en nuestro servidor FOG, podemos empezar el proceso de despliegue. Se trata de </w:t>
      </w:r>
      <w:r w:rsidRPr="004370CD">
        <w:t>volcar una imagen almacenada en el servidor hacia uno o varios equipos clientes</w:t>
      </w:r>
      <w:r>
        <w:t>.</w:t>
      </w:r>
    </w:p>
    <w:p w14:paraId="531B73B1" w14:textId="20AC48A5" w:rsidR="007F29E7" w:rsidRDefault="007F29E7" w:rsidP="004370CD">
      <w:r w:rsidRPr="007F29E7">
        <w:t xml:space="preserve">FOG Project ofrece una </w:t>
      </w:r>
      <w:r>
        <w:t>gran flexibilidad a la hora de realizar los despliegues</w:t>
      </w:r>
      <w:r w:rsidRPr="007F29E7">
        <w:t>, permitiendo ejecutar esta tarea de forma individual, masiva o incluso sin registro previo.</w:t>
      </w:r>
    </w:p>
    <w:p w14:paraId="559BF08C" w14:textId="5056A09E" w:rsidR="007F29E7" w:rsidRPr="007F29E7" w:rsidRDefault="007F29E7" w:rsidP="007F29E7">
      <w:pPr>
        <w:pStyle w:val="Ttulo4"/>
      </w:pPr>
      <w:r w:rsidRPr="007F29E7">
        <w:t>Modalidades de Despliegue Individual (</w:t>
      </w:r>
      <w:proofErr w:type="spellStart"/>
      <w:r w:rsidRPr="007F29E7">
        <w:t>Unicast</w:t>
      </w:r>
      <w:proofErr w:type="spellEnd"/>
      <w:r w:rsidRPr="007F29E7">
        <w:t>)</w:t>
      </w:r>
    </w:p>
    <w:p w14:paraId="5A681D6D" w14:textId="77777777" w:rsidR="007F29E7" w:rsidRPr="007F29E7" w:rsidRDefault="007F29E7" w:rsidP="007F29E7">
      <w:r w:rsidRPr="007F29E7">
        <w:t xml:space="preserve">El método </w:t>
      </w:r>
      <w:proofErr w:type="spellStart"/>
      <w:r w:rsidRPr="007F29E7">
        <w:rPr>
          <w:b/>
          <w:bCs/>
        </w:rPr>
        <w:t>Unicast</w:t>
      </w:r>
      <w:proofErr w:type="spellEnd"/>
      <w:r w:rsidRPr="007F29E7">
        <w:t xml:space="preserve"> establece una conexión directa "uno a uno". Es ideal para actualizar equipos sueltos o cuando la infraestructura de red no soporta </w:t>
      </w:r>
      <w:proofErr w:type="spellStart"/>
      <w:r w:rsidRPr="007F29E7">
        <w:t>multicast</w:t>
      </w:r>
      <w:proofErr w:type="spellEnd"/>
      <w:r w:rsidRPr="007F29E7">
        <w:t>.</w:t>
      </w:r>
    </w:p>
    <w:p w14:paraId="673DC506" w14:textId="3407322C" w:rsidR="007F29E7" w:rsidRPr="007F29E7" w:rsidRDefault="007F29E7" w:rsidP="007F29E7">
      <w:pPr>
        <w:numPr>
          <w:ilvl w:val="0"/>
          <w:numId w:val="2"/>
        </w:numPr>
      </w:pPr>
      <w:r w:rsidRPr="007F29E7">
        <w:rPr>
          <w:b/>
          <w:bCs/>
        </w:rPr>
        <w:t xml:space="preserve">Despliegue tras </w:t>
      </w:r>
      <w:r>
        <w:rPr>
          <w:b/>
          <w:bCs/>
        </w:rPr>
        <w:t xml:space="preserve">Full </w:t>
      </w:r>
      <w:proofErr w:type="spellStart"/>
      <w:r>
        <w:rPr>
          <w:b/>
          <w:bCs/>
        </w:rPr>
        <w:t>Registration</w:t>
      </w:r>
      <w:proofErr w:type="spellEnd"/>
      <w:r w:rsidRPr="007F29E7">
        <w:rPr>
          <w:b/>
          <w:bCs/>
        </w:rPr>
        <w:t>:</w:t>
      </w:r>
      <w:r w:rsidRPr="007F29E7">
        <w:t xml:space="preserve"> Es posible iniciar el despliegue inmediatamente después de registrar el equipo en el menú PXE (</w:t>
      </w:r>
      <w:r w:rsidRPr="007F29E7">
        <w:rPr>
          <w:i/>
          <w:iCs/>
        </w:rPr>
        <w:t xml:space="preserve">Full </w:t>
      </w:r>
      <w:proofErr w:type="spellStart"/>
      <w:r w:rsidRPr="007F29E7">
        <w:rPr>
          <w:i/>
          <w:iCs/>
        </w:rPr>
        <w:t>Registration</w:t>
      </w:r>
      <w:proofErr w:type="spellEnd"/>
      <w:r w:rsidRPr="007F29E7">
        <w:t>), sin pasar por la web.</w:t>
      </w:r>
    </w:p>
    <w:p w14:paraId="47BC5CA2" w14:textId="4B9B4636" w:rsidR="007F29E7" w:rsidRPr="007F29E7" w:rsidRDefault="007F29E7" w:rsidP="007F29E7">
      <w:pPr>
        <w:numPr>
          <w:ilvl w:val="0"/>
          <w:numId w:val="2"/>
        </w:numPr>
      </w:pPr>
      <w:r w:rsidRPr="007F29E7">
        <w:rPr>
          <w:b/>
          <w:bCs/>
        </w:rPr>
        <w:t xml:space="preserve">Despliegue Rápido (Quick </w:t>
      </w:r>
      <w:proofErr w:type="spellStart"/>
      <w:r w:rsidRPr="007F29E7">
        <w:rPr>
          <w:b/>
          <w:bCs/>
        </w:rPr>
        <w:t>Deploy</w:t>
      </w:r>
      <w:proofErr w:type="spellEnd"/>
      <w:r w:rsidRPr="007F29E7">
        <w:rPr>
          <w:b/>
          <w:bCs/>
        </w:rPr>
        <w:t>):</w:t>
      </w:r>
      <w:r w:rsidRPr="007F29E7">
        <w:t xml:space="preserve"> Permite volcar una imagen sin registrar el equipo. </w:t>
      </w:r>
      <w:r w:rsidR="0096582B">
        <w:t>Se accede con</w:t>
      </w:r>
      <w:r w:rsidRPr="007F29E7">
        <w:t xml:space="preserve"> credenciales </w:t>
      </w:r>
      <w:r w:rsidR="0096582B">
        <w:t xml:space="preserve">durante el arranque PXE </w:t>
      </w:r>
      <w:r w:rsidRPr="007F29E7">
        <w:t xml:space="preserve">y </w:t>
      </w:r>
      <w:r w:rsidR="0096582B">
        <w:t xml:space="preserve">se selecciona la </w:t>
      </w:r>
      <w:r w:rsidR="0096582B" w:rsidRPr="007F29E7">
        <w:t>imagen</w:t>
      </w:r>
      <w:r w:rsidRPr="007F29E7">
        <w:t xml:space="preserve"> desde el menú </w:t>
      </w:r>
      <w:proofErr w:type="spellStart"/>
      <w:r w:rsidRPr="007F29E7">
        <w:t>iPXE</w:t>
      </w:r>
      <w:proofErr w:type="spellEnd"/>
      <w:r w:rsidRPr="007F29E7">
        <w:t xml:space="preserve"> del cliente.</w:t>
      </w:r>
    </w:p>
    <w:p w14:paraId="203A8A72" w14:textId="04DE9225" w:rsidR="007F29E7" w:rsidRDefault="007F29E7" w:rsidP="007F29E7">
      <w:pPr>
        <w:numPr>
          <w:ilvl w:val="0"/>
          <w:numId w:val="2"/>
        </w:numPr>
      </w:pPr>
      <w:r w:rsidRPr="007F29E7">
        <w:rPr>
          <w:b/>
          <w:bCs/>
        </w:rPr>
        <w:t>Despliegue desde Interfaz Web:</w:t>
      </w:r>
      <w:r w:rsidRPr="007F29E7">
        <w:t xml:space="preserve"> Se programa la tarea desde </w:t>
      </w:r>
      <w:r w:rsidR="0096582B">
        <w:t>la interfaz web de FOG</w:t>
      </w:r>
      <w:r w:rsidRPr="007F29E7">
        <w:t>. Al arrancar, el cliente detecta la tarea pendiente y comienza el proceso automáticamente saltándose el menú de selección.</w:t>
      </w:r>
    </w:p>
    <w:p w14:paraId="155FBD4D" w14:textId="77777777" w:rsidR="00AA779C" w:rsidRPr="007F29E7" w:rsidRDefault="00AA779C" w:rsidP="00AA779C"/>
    <w:p w14:paraId="3AB76F1E" w14:textId="0F844D71" w:rsidR="004370CD" w:rsidRDefault="00AA779C" w:rsidP="00AA779C">
      <w:pPr>
        <w:pStyle w:val="Ttulo4"/>
      </w:pPr>
      <w:r w:rsidRPr="007F29E7">
        <w:t xml:space="preserve">Modalidades de Despliegue </w:t>
      </w:r>
      <w:r>
        <w:t>Masivo (</w:t>
      </w:r>
      <w:proofErr w:type="spellStart"/>
      <w:r>
        <w:t>Multicast</w:t>
      </w:r>
      <w:proofErr w:type="spellEnd"/>
      <w:r>
        <w:t>)</w:t>
      </w:r>
    </w:p>
    <w:p w14:paraId="29963C9F" w14:textId="29C74ED1" w:rsidR="00AA779C" w:rsidRDefault="008763B2" w:rsidP="00AA779C">
      <w:r>
        <w:t>Como se ha comentado en otros apartados, este tipo de despliegues</w:t>
      </w:r>
      <w:r w:rsidR="000F7E5C">
        <w:t xml:space="preserve"> permite optimizar el uso de ancho de banda, porque usa lo mismo que si hiciésemos </w:t>
      </w:r>
      <w:proofErr w:type="spellStart"/>
      <w:r w:rsidR="002F33F2">
        <w:t>u</w:t>
      </w:r>
      <w:r w:rsidR="000F7E5C">
        <w:t>nicast</w:t>
      </w:r>
      <w:proofErr w:type="spellEnd"/>
      <w:r w:rsidR="000F7E5C">
        <w:t>, pero en este caso se da servicio a múltiples equipos.</w:t>
      </w:r>
      <w:r>
        <w:t xml:space="preserve"> </w:t>
      </w:r>
    </w:p>
    <w:p w14:paraId="78D83519" w14:textId="73A30930" w:rsidR="002F33F2" w:rsidRDefault="002F33F2" w:rsidP="002F33F2">
      <w:pPr>
        <w:rPr>
          <w:i/>
          <w:iCs/>
        </w:rPr>
      </w:pPr>
      <w:r w:rsidRPr="00DD3A2E">
        <w:rPr>
          <w:i/>
          <w:iCs/>
        </w:rPr>
        <w:t xml:space="preserve">(Una configuración más extensa se encuentra en </w:t>
      </w:r>
      <w:r w:rsidRPr="002F33F2">
        <w:rPr>
          <w:b/>
          <w:bCs/>
          <w:i/>
          <w:iCs/>
        </w:rPr>
        <w:t xml:space="preserve">Anexo: </w:t>
      </w:r>
      <w:r>
        <w:rPr>
          <w:b/>
          <w:bCs/>
          <w:i/>
          <w:iCs/>
        </w:rPr>
        <w:t>Despliegue de imágenes</w:t>
      </w:r>
      <w:r w:rsidRPr="00DD3A2E">
        <w:rPr>
          <w:i/>
          <w:iCs/>
        </w:rPr>
        <w:t>)</w:t>
      </w:r>
    </w:p>
    <w:p w14:paraId="5F9532E9" w14:textId="77777777" w:rsidR="00B11708" w:rsidRDefault="00B11708" w:rsidP="002F33F2">
      <w:pPr>
        <w:pStyle w:val="Ttulo3"/>
        <w:sectPr w:rsidR="00B11708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C3533B1" w14:textId="19D37F68" w:rsidR="002F33F2" w:rsidRDefault="002F33F2" w:rsidP="002F33F2">
      <w:pPr>
        <w:pStyle w:val="Ttulo3"/>
      </w:pPr>
      <w:r w:rsidRPr="002F33F2">
        <w:lastRenderedPageBreak/>
        <w:t xml:space="preserve">Anexo: </w:t>
      </w:r>
      <w:r>
        <w:t>Despliegue de imágenes</w:t>
      </w:r>
    </w:p>
    <w:p w14:paraId="226DB83D" w14:textId="0365D616" w:rsidR="00B11708" w:rsidRDefault="00B11708" w:rsidP="00B11708">
      <w:pPr>
        <w:pStyle w:val="Ttulo4"/>
      </w:pPr>
      <w:r>
        <w:t xml:space="preserve">Despliegue desde Full </w:t>
      </w:r>
      <w:proofErr w:type="spellStart"/>
      <w:r>
        <w:t>Registration</w:t>
      </w:r>
      <w:proofErr w:type="spellEnd"/>
    </w:p>
    <w:p w14:paraId="64F9EF8B" w14:textId="77777777" w:rsidR="00B11708" w:rsidRPr="009800E9" w:rsidRDefault="00B11708" w:rsidP="00B11708">
      <w:r w:rsidRPr="009800E9">
        <w:t xml:space="preserve">Si queremos hacer el despliegue en un Host directamente desde el menú de Full </w:t>
      </w:r>
      <w:proofErr w:type="spellStart"/>
      <w:r w:rsidRPr="009800E9">
        <w:t>Registration</w:t>
      </w:r>
      <w:proofErr w:type="spellEnd"/>
      <w:r w:rsidRPr="009800E9">
        <w:t xml:space="preserve">, </w:t>
      </w:r>
      <w:r w:rsidRPr="009800E9">
        <w:rPr>
          <w:b/>
          <w:bCs/>
        </w:rPr>
        <w:t>previamente debemos asociarlo a una imagen</w:t>
      </w:r>
      <w:r w:rsidRPr="009800E9">
        <w:t xml:space="preserve">. Se nos </w:t>
      </w:r>
      <w:r w:rsidRPr="009800E9">
        <w:rPr>
          <w:b/>
          <w:bCs/>
        </w:rPr>
        <w:t>pedirán las credenciales</w:t>
      </w:r>
      <w:r w:rsidRPr="009800E9">
        <w:t xml:space="preserve"> y entonces </w:t>
      </w:r>
      <w:r w:rsidRPr="009800E9">
        <w:rPr>
          <w:b/>
          <w:bCs/>
        </w:rPr>
        <w:t>el Host se reiniciará</w:t>
      </w:r>
      <w:r w:rsidRPr="009800E9">
        <w:t xml:space="preserve">, tras lo cual </w:t>
      </w:r>
      <w:r w:rsidRPr="009800E9">
        <w:rPr>
          <w:b/>
          <w:bCs/>
        </w:rPr>
        <w:t>comenzará el despliegue</w:t>
      </w:r>
      <w:r w:rsidRPr="009800E9">
        <w:t>. De esta manera podemos realizar despliegues sin necesidad de usar la interfaz web.</w:t>
      </w:r>
    </w:p>
    <w:p w14:paraId="63679424" w14:textId="29491043" w:rsidR="00B11708" w:rsidRPr="009800E9" w:rsidRDefault="001A1122" w:rsidP="00B1170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019827" wp14:editId="2EA1E081">
                <wp:simplePos x="0" y="0"/>
                <wp:positionH relativeFrom="column">
                  <wp:posOffset>4600575</wp:posOffset>
                </wp:positionH>
                <wp:positionV relativeFrom="paragraph">
                  <wp:posOffset>2328545</wp:posOffset>
                </wp:positionV>
                <wp:extent cx="2143125" cy="600075"/>
                <wp:effectExtent l="19050" t="19050" r="28575" b="47625"/>
                <wp:wrapNone/>
                <wp:docPr id="1328126253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600075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559A5" w14:textId="128F43DA" w:rsidR="001A1122" w:rsidRPr="001A1122" w:rsidRDefault="001A1122" w:rsidP="001A112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Credenciales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1982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" o:spid="_x0000_s1026" type="#_x0000_t66" style="position:absolute;margin-left:362.25pt;margin-top:183.35pt;width:168.75pt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x0fewIAAFcFAAAOAAAAZHJzL2Uyb0RvYy54bWysVE1v2zAMvQ/YfxB0X21nSbsFdYqgRYYB&#10;RRusHXpWZCkxIIsapcTJfv0o2XGCtthhWA4KJZKPH37k9c2+MWyn0NdgS15c5JwpK6Gq7brkP58X&#10;n75w5oOwlTBgVckPyvOb2ccP162bqhFswFQKGYFYP21dyTchuGmWeblRjfAX4JQlpQZsRKArrrMK&#10;RUvojclGeX6ZtYCVQ5DKe3q965R8lvC1VjI8au1VYKbklFtIJ6ZzFc9sdi2maxRuU8s+DfEPWTSi&#10;thR0gLoTQbAt1m+gmloieNDhQkKTgda1VKkGqqbIX1XztBFOpVqoOd4NbfL/D1Y+7J7cEqkNrfNT&#10;T2KsYq+xif+UH9unZh2GZql9YJIeR8X4czGacCZJd5nn+dUkdjM7eTv04ZuChkWh5EbpMEeENjVK&#10;7O596OyPdjGiB1NXi9qYdMH16tYg2wn6egv65emDUYgzs+yUeJLCwajobOwPpVldxVRTxMQpNeAJ&#10;KZUNRafaiEp1YYoJldIXMnikshJgRNaU3oDdA0S+vsXu6uvto6tKlByc878l1jkPHiky2DA4N7UF&#10;fA/AUFV95M6e0j9rTRTDfrUnkyiuoDoskSF0s+GdXNT0ve6FD0uBNAw0NjTg4ZEObaAtOfQSZxvA&#10;3++9R3viKGk5a2m4Su5/bQUqzsx3S+z9WozHcRrTZTy5GtEFzzWrc43dNrdADCholTiZxGgfzFHU&#10;CM0L7YF5jEoqYSXFLrkMeLzchm7oaZNINZ8nM5pAJ8K9fXIygscGRyo+718Eup60gej+AMdBFNNX&#10;tO1so6eF+TaArhOnT33tW0/TmzjUb5q4Hs7vyeq0D2d/AAAA//8DAFBLAwQUAAYACAAAACEAoEGQ&#10;f+IAAAAMAQAADwAAAGRycy9kb3ducmV2LnhtbEyPUUvDMBSF3wX/Q7iCL8Wly2Y2atMhQ8EHQdaJ&#10;z3dNbMuSm9JkW/33Zk/6eLkf53yn3EzOsrMZQ+9JwXyWAzPUeN1Tq+Bz//qwBhYikkbrySj4MQE2&#10;1e1NiYX2F9qZcx1blkIoFKigi3EoOA9NZxyGmR8Mpd+3Hx3GdI4t1yNeUrizXOS55A57Sg0dDmbb&#10;meZYn5yC7bTPdl/Z2r68NceFF1nAj/pdqfu76fkJWDRT/IPhqp/UoUpOB38iHZhVsBLLx4QqWEi5&#10;AnYlcinSvIOCpZwL4FXJ/4+ofgEAAP//AwBQSwECLQAUAAYACAAAACEAtoM4kv4AAADhAQAAEwAA&#10;AAAAAAAAAAAAAAAAAAAAW0NvbnRlbnRfVHlwZXNdLnhtbFBLAQItABQABgAIAAAAIQA4/SH/1gAA&#10;AJQBAAALAAAAAAAAAAAAAAAAAC8BAABfcmVscy8ucmVsc1BLAQItABQABgAIAAAAIQA4wx0fewIA&#10;AFcFAAAOAAAAAAAAAAAAAAAAAC4CAABkcnMvZTJvRG9jLnhtbFBLAQItABQABgAIAAAAIQCgQZB/&#10;4gAAAAwBAAAPAAAAAAAAAAAAAAAAANUEAABkcnMvZG93bnJldi54bWxQSwUGAAAAAAQABADzAAAA&#10;5AUAAAAA&#10;" adj="3024" fillcolor="yellow" strokecolor="#030e13 [484]" strokeweight="1.5pt">
                <v:textbox>
                  <w:txbxContent>
                    <w:p w14:paraId="4B1559A5" w14:textId="128F43DA" w:rsidR="001A1122" w:rsidRPr="001A1122" w:rsidRDefault="001A1122" w:rsidP="001A1122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Credenciales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501400" wp14:editId="666E3F69">
                <wp:simplePos x="0" y="0"/>
                <wp:positionH relativeFrom="column">
                  <wp:posOffset>4867275</wp:posOffset>
                </wp:positionH>
                <wp:positionV relativeFrom="paragraph">
                  <wp:posOffset>899795</wp:posOffset>
                </wp:positionV>
                <wp:extent cx="2143125" cy="600075"/>
                <wp:effectExtent l="19050" t="19050" r="28575" b="47625"/>
                <wp:wrapNone/>
                <wp:docPr id="828731560" name="Flecha: hacia la izqui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600075"/>
                        </a:xfrm>
                        <a:prstGeom prst="lef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57FEB" w14:textId="6C2CD2D2" w:rsidR="001A1122" w:rsidRPr="001A1122" w:rsidRDefault="001A1122" w:rsidP="001A112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1A1122">
                              <w:rPr>
                                <w:color w:val="EE0000"/>
                              </w:rPr>
                              <w:t>Asociación de 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01400" id="_x0000_s1027" type="#_x0000_t66" style="position:absolute;margin-left:383.25pt;margin-top:70.85pt;width:168.75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fsUfwIAAF4FAAAOAAAAZHJzL2Uyb0RvYy54bWysVM1u2zAMvg/YOwi6r7azpN2COkXQIsOA&#10;og3WDj0rspQYkEWNUuJkTz9KdpygLXYY5oNMiuTHH5G8vtk3hu0U+hpsyYuLnDNlJVS1XZf85/Pi&#10;0xfOfBC2EgasKvlBeX4z+/jhunVTNYINmEohIxDrp60r+SYEN80yLzeqEf4CnLIk1ICNCMTiOqtQ&#10;tITemGyU55dZC1g5BKm8p9u7TshnCV9rJcOj1l4FZkpOsYV0YjpX8cxm12K6RuE2tezDEP8QRSNq&#10;S04HqDsRBNti/QaqqSWCBx0uJDQZaF1LlXKgbIr8VTZPG+FUyoWK491QJv//YOXD7sktkcrQOj/1&#10;RMYs9hqb+Kf42D4V6zAUS+0Dk3Q5Ksafi9GEM0myyzzPryaxmtnJ2qEP3xQ0LBIlN0qHOSK0qVBi&#10;d+9Dp3/Uix49mLpa1MYkBterW4NsJ+j1FvTl6cHIxZladgo8UeFgVDQ29ofSrK5iqMlj6ik14Akp&#10;lQ1FJ9qISnVuigml0icyWKS0EmBE1hTegN0DxH59i93l1+tHU5VacjDO/xZYZzxYJM9gw2Dc1Bbw&#10;PQBDWfWeO30K/6w0kQz71Z5qQxMbNePNCqrDEhlCNyLeyUVNz3YvfFgKpJmg6aE5D490aANtyaGn&#10;ONsA/n7vPupTq5KUs5ZmrOT+11ag4sx8t9TEX4vxOA5lYsaTqxExeC5ZnUvstrkFaoSCNoqTiYz6&#10;wRxJjdC80DqYR68kElaS75LLgEfmNnSzTwtFqvk8qdEgOhHu7ZOTETzWOXbk8/5FoOt7N1DXP8Bx&#10;HsX0Vfd2utHSwnwbQNeptU917V+Ahji1Ur9w4pY455PWaS3O/gAAAP//AwBQSwMEFAAGAAgAAAAh&#10;AAsWOuDiAAAADAEAAA8AAABkcnMvZG93bnJldi54bWxMj0FLw0AQhe+C/2EZwUuwm6Q1LTGbIkWh&#10;B0Gaiudpdk1Cs7Mhu23jv+/0pMfhfbz5XrGebC/OZvSdIwXJLAZhqHa6o0bB1/79aQXCBySNvSOj&#10;4Nd4WJf3dwXm2l1oZ85VaASXkM9RQRvCkEvp69ZY9DM3GOLsx40WA59jI/WIFy63vUzjOJMWO+IP&#10;LQ5m05r6WJ2sgs20j3bf0ap/29bHuUsjj5/Vh1KPD9PrC4hgpvAHw02f1aFkp4M7kfaiV7DMsmdG&#10;OVgkSxA3IokXPO+gIJ1nKciykP9HlFcAAAD//wMAUEsBAi0AFAAGAAgAAAAhALaDOJL+AAAA4QEA&#10;ABMAAAAAAAAAAAAAAAAAAAAAAFtDb250ZW50X1R5cGVzXS54bWxQSwECLQAUAAYACAAAACEAOP0h&#10;/9YAAACUAQAACwAAAAAAAAAAAAAAAAAvAQAAX3JlbHMvLnJlbHNQSwECLQAUAAYACAAAACEAleH7&#10;FH8CAABeBQAADgAAAAAAAAAAAAAAAAAuAgAAZHJzL2Uyb0RvYy54bWxQSwECLQAUAAYACAAAACEA&#10;CxY64OIAAAAMAQAADwAAAAAAAAAAAAAAAADZBAAAZHJzL2Rvd25yZXYueG1sUEsFBgAAAAAEAAQA&#10;8wAAAOgFAAAAAA==&#10;" adj="3024" fillcolor="yellow" strokecolor="#030e13 [484]" strokeweight="1.5pt">
                <v:textbox>
                  <w:txbxContent>
                    <w:p w14:paraId="68A57FEB" w14:textId="6C2CD2D2" w:rsidR="001A1122" w:rsidRPr="001A1122" w:rsidRDefault="001A1122" w:rsidP="001A1122">
                      <w:pPr>
                        <w:jc w:val="center"/>
                        <w:rPr>
                          <w:color w:val="EE0000"/>
                        </w:rPr>
                      </w:pPr>
                      <w:r w:rsidRPr="001A1122">
                        <w:rPr>
                          <w:color w:val="EE0000"/>
                        </w:rPr>
                        <w:t>Asociación de imagen</w:t>
                      </w:r>
                    </w:p>
                  </w:txbxContent>
                </v:textbox>
              </v:shape>
            </w:pict>
          </mc:Fallback>
        </mc:AlternateContent>
      </w:r>
      <w:r w:rsidR="00B11708" w:rsidRPr="009800E9">
        <w:rPr>
          <w:noProof/>
        </w:rPr>
        <w:drawing>
          <wp:inline distT="0" distB="0" distL="0" distR="0" wp14:anchorId="5251A987" wp14:editId="21E17325">
            <wp:extent cx="5943600" cy="2966720"/>
            <wp:effectExtent l="0" t="0" r="0" b="5080"/>
            <wp:docPr id="1636758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8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1175" w14:textId="77777777" w:rsidR="00B11708" w:rsidRPr="009800E9" w:rsidRDefault="00B11708" w:rsidP="00B11708">
      <w:r w:rsidRPr="009800E9">
        <w:rPr>
          <w:noProof/>
        </w:rPr>
        <w:drawing>
          <wp:inline distT="0" distB="0" distL="0" distR="0" wp14:anchorId="610B076A" wp14:editId="7F285774">
            <wp:extent cx="5943600" cy="2440940"/>
            <wp:effectExtent l="0" t="0" r="0" b="0"/>
            <wp:docPr id="733133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33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69F5" w14:textId="77777777" w:rsidR="00B11708" w:rsidRPr="009800E9" w:rsidRDefault="00B11708" w:rsidP="00B11708">
      <w:pPr>
        <w:rPr>
          <w:b/>
          <w:bCs/>
          <w:color w:val="EE0000"/>
        </w:rPr>
      </w:pPr>
      <w:r w:rsidRPr="009800E9">
        <w:t>La tarea se creará y podremos ver su estado en la interfaz web.</w:t>
      </w:r>
      <w:r w:rsidRPr="009800E9">
        <w:rPr>
          <w:b/>
          <w:bCs/>
          <w:color w:val="EE0000"/>
        </w:rPr>
        <w:t xml:space="preserve"> </w:t>
      </w:r>
    </w:p>
    <w:p w14:paraId="01F2952E" w14:textId="77777777" w:rsidR="00B11708" w:rsidRPr="009800E9" w:rsidRDefault="00B11708" w:rsidP="00B11708">
      <w:pPr>
        <w:rPr>
          <w:b/>
          <w:bCs/>
          <w:color w:val="EE0000"/>
        </w:rPr>
      </w:pPr>
      <w:r w:rsidRPr="009800E9">
        <w:rPr>
          <w:b/>
          <w:bCs/>
          <w:color w:val="EE0000"/>
        </w:rPr>
        <w:t xml:space="preserve">VIDEO: </w:t>
      </w:r>
      <w:proofErr w:type="spellStart"/>
      <w:r w:rsidRPr="009800E9">
        <w:rPr>
          <w:b/>
          <w:bCs/>
          <w:color w:val="EE0000"/>
        </w:rPr>
        <w:t>Deploying</w:t>
      </w:r>
      <w:proofErr w:type="spellEnd"/>
      <w:r w:rsidRPr="009800E9">
        <w:rPr>
          <w:b/>
          <w:bCs/>
          <w:color w:val="EE0000"/>
        </w:rPr>
        <w:t xml:space="preserve"> after full registration.mp4</w:t>
      </w:r>
    </w:p>
    <w:p w14:paraId="7C7D6D72" w14:textId="77777777" w:rsidR="00B11708" w:rsidRPr="00B11708" w:rsidRDefault="00B11708" w:rsidP="00B11708"/>
    <w:p w14:paraId="4662715B" w14:textId="6099FA68" w:rsidR="002F33F2" w:rsidRDefault="001A1122" w:rsidP="001A1122">
      <w:pPr>
        <w:pStyle w:val="Ttulo4"/>
      </w:pPr>
      <w:r>
        <w:lastRenderedPageBreak/>
        <w:t>Despliegue rápido (“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Image</w:t>
      </w:r>
      <w:proofErr w:type="spellEnd"/>
      <w:r>
        <w:t>”).</w:t>
      </w:r>
    </w:p>
    <w:p w14:paraId="29D2FD9A" w14:textId="77777777" w:rsidR="00057AFE" w:rsidRPr="009800E9" w:rsidRDefault="00057AFE" w:rsidP="00057AFE">
      <w:r w:rsidRPr="009800E9">
        <w:t>Este método no registra el host en ningún momento en el servidor. Ideal si queremos desplegar, pero no guardar el equipo en la base de datos de FOG.</w:t>
      </w:r>
    </w:p>
    <w:p w14:paraId="1E57C94D" w14:textId="56E19DF7" w:rsidR="00057AFE" w:rsidRPr="009800E9" w:rsidRDefault="00057AFE" w:rsidP="00057AFE">
      <w:r w:rsidRPr="009800E9">
        <w:t>Arrancamos la máquina y llegamos al Menú de FOG y le damos a “</w:t>
      </w:r>
      <w:proofErr w:type="spellStart"/>
      <w:r w:rsidRPr="00057AFE">
        <w:rPr>
          <w:b/>
          <w:bCs/>
        </w:rPr>
        <w:t>Deploy</w:t>
      </w:r>
      <w:proofErr w:type="spellEnd"/>
      <w:r w:rsidRPr="00057AFE">
        <w:rPr>
          <w:b/>
          <w:bCs/>
        </w:rPr>
        <w:t xml:space="preserve"> </w:t>
      </w:r>
      <w:proofErr w:type="spellStart"/>
      <w:r w:rsidRPr="00057AFE">
        <w:rPr>
          <w:b/>
          <w:bCs/>
        </w:rPr>
        <w:t>Image</w:t>
      </w:r>
      <w:proofErr w:type="spellEnd"/>
      <w:r w:rsidRPr="009800E9">
        <w:t>”</w:t>
      </w:r>
      <w:r>
        <w:t>.</w:t>
      </w:r>
    </w:p>
    <w:p w14:paraId="28D245F9" w14:textId="77777777" w:rsidR="00057AFE" w:rsidRPr="009800E9" w:rsidRDefault="00057AFE" w:rsidP="00057AFE">
      <w:r w:rsidRPr="009800E9">
        <w:rPr>
          <w:noProof/>
        </w:rPr>
        <w:drawing>
          <wp:inline distT="0" distB="0" distL="0" distR="0" wp14:anchorId="40E73CBC" wp14:editId="0211DD3B">
            <wp:extent cx="5943600" cy="2091055"/>
            <wp:effectExtent l="0" t="0" r="0" b="4445"/>
            <wp:docPr id="65508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87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215F" w14:textId="77777777" w:rsidR="00057AFE" w:rsidRPr="009800E9" w:rsidRDefault="00057AFE" w:rsidP="00057AFE">
      <w:r w:rsidRPr="009800E9">
        <w:t>Nos pedirá credenciales.</w:t>
      </w:r>
    </w:p>
    <w:p w14:paraId="2FB41107" w14:textId="77777777" w:rsidR="00057AFE" w:rsidRPr="009800E9" w:rsidRDefault="00057AFE" w:rsidP="00057AFE">
      <w:r w:rsidRPr="009800E9">
        <w:rPr>
          <w:noProof/>
        </w:rPr>
        <w:drawing>
          <wp:inline distT="0" distB="0" distL="0" distR="0" wp14:anchorId="0260C740" wp14:editId="55C8992C">
            <wp:extent cx="3562851" cy="1962150"/>
            <wp:effectExtent l="0" t="0" r="0" b="0"/>
            <wp:docPr id="1175763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63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5498" cy="19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1961" w14:textId="77777777" w:rsidR="00057AFE" w:rsidRPr="009800E9" w:rsidRDefault="00057AFE" w:rsidP="00057AFE">
      <w:r w:rsidRPr="009800E9">
        <w:t>Nos saldrá un menú con las imágenes disponibles de nuestro servidor FOG. Tras lo cual comenzará el despliegue.</w:t>
      </w:r>
    </w:p>
    <w:p w14:paraId="14205DEE" w14:textId="77777777" w:rsidR="00057AFE" w:rsidRPr="009800E9" w:rsidRDefault="00057AFE" w:rsidP="00057AFE">
      <w:r w:rsidRPr="009800E9">
        <w:rPr>
          <w:noProof/>
        </w:rPr>
        <w:drawing>
          <wp:inline distT="0" distB="0" distL="0" distR="0" wp14:anchorId="0BA9234C" wp14:editId="72BBBF2C">
            <wp:extent cx="5257800" cy="971794"/>
            <wp:effectExtent l="0" t="0" r="0" b="0"/>
            <wp:docPr id="877073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73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569" cy="9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E077" w14:textId="38C03613" w:rsidR="001A1122" w:rsidRDefault="00057AFE" w:rsidP="00057AFE">
      <w:pPr>
        <w:rPr>
          <w:b/>
          <w:bCs/>
          <w:color w:val="EE0000"/>
        </w:rPr>
      </w:pPr>
      <w:r w:rsidRPr="009800E9">
        <w:rPr>
          <w:b/>
          <w:bCs/>
          <w:color w:val="EE0000"/>
        </w:rPr>
        <w:t xml:space="preserve">VIDEO: Quick </w:t>
      </w:r>
      <w:proofErr w:type="spellStart"/>
      <w:r w:rsidRPr="009800E9">
        <w:rPr>
          <w:b/>
          <w:bCs/>
          <w:color w:val="EE0000"/>
        </w:rPr>
        <w:t>Deploy</w:t>
      </w:r>
      <w:proofErr w:type="spellEnd"/>
      <w:r w:rsidRPr="009800E9">
        <w:rPr>
          <w:b/>
          <w:bCs/>
          <w:color w:val="EE0000"/>
        </w:rPr>
        <w:t xml:space="preserve"> Image.mp4</w:t>
      </w:r>
    </w:p>
    <w:p w14:paraId="7F6CA1BE" w14:textId="77777777" w:rsidR="00BF3C3D" w:rsidRDefault="00BF3C3D" w:rsidP="00057AFE">
      <w:pPr>
        <w:rPr>
          <w:color w:val="000000" w:themeColor="text1"/>
        </w:rPr>
        <w:sectPr w:rsidR="00BF3C3D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FC329C8" w14:textId="4D9E73EE" w:rsidR="00BF3C3D" w:rsidRDefault="00BF3C3D" w:rsidP="00BF3C3D">
      <w:pPr>
        <w:pStyle w:val="Ttulo4"/>
      </w:pPr>
      <w:r w:rsidRPr="009800E9">
        <w:lastRenderedPageBreak/>
        <w:t xml:space="preserve">Despliegue </w:t>
      </w:r>
      <w:proofErr w:type="spellStart"/>
      <w:r w:rsidRPr="009800E9">
        <w:t>Unicast</w:t>
      </w:r>
      <w:proofErr w:type="spellEnd"/>
      <w:r w:rsidRPr="009800E9">
        <w:t xml:space="preserve"> desde la interfaz web</w:t>
      </w:r>
    </w:p>
    <w:p w14:paraId="65253EC3" w14:textId="32C865AE" w:rsidR="00527E9C" w:rsidRPr="009800E9" w:rsidRDefault="00527E9C" w:rsidP="00527E9C">
      <w:r w:rsidRPr="009800E9">
        <w:t xml:space="preserve">Seleccionamos el Host. </w:t>
      </w:r>
      <w:r w:rsidRPr="00527E9C">
        <w:rPr>
          <w:b/>
          <w:bCs/>
        </w:rPr>
        <w:t>RECUERDA</w:t>
      </w:r>
      <w:r>
        <w:t xml:space="preserve">: </w:t>
      </w:r>
      <w:r w:rsidRPr="009800E9">
        <w:t>Debe estar asociado a una imagen.</w:t>
      </w:r>
    </w:p>
    <w:p w14:paraId="60E59F45" w14:textId="187741CC" w:rsidR="00527E9C" w:rsidRPr="009800E9" w:rsidRDefault="00527E9C" w:rsidP="00527E9C">
      <w:r>
        <w:t xml:space="preserve">Nos dirigimos a </w:t>
      </w:r>
      <w:r w:rsidRPr="00527E9C">
        <w:rPr>
          <w:b/>
          <w:bCs/>
        </w:rPr>
        <w:t>“</w:t>
      </w:r>
      <w:r w:rsidRPr="00527E9C">
        <w:rPr>
          <w:b/>
          <w:bCs/>
        </w:rPr>
        <w:t xml:space="preserve">Basic </w:t>
      </w:r>
      <w:proofErr w:type="spellStart"/>
      <w:r w:rsidRPr="00527E9C">
        <w:rPr>
          <w:b/>
          <w:bCs/>
        </w:rPr>
        <w:t>Tasks</w:t>
      </w:r>
      <w:proofErr w:type="spellEnd"/>
      <w:r w:rsidRPr="00527E9C">
        <w:rPr>
          <w:b/>
          <w:bCs/>
        </w:rPr>
        <w:t>”</w:t>
      </w:r>
      <w:r w:rsidRPr="00527E9C">
        <w:rPr>
          <w:b/>
          <w:bCs/>
        </w:rPr>
        <w:t xml:space="preserve"> </w:t>
      </w:r>
      <w:r w:rsidRPr="00527E9C">
        <w:rPr>
          <w:b/>
          <w:bCs/>
        </w:rPr>
        <w:sym w:font="Wingdings" w:char="F0E0"/>
      </w:r>
      <w:r w:rsidRPr="00527E9C">
        <w:rPr>
          <w:b/>
          <w:bCs/>
        </w:rPr>
        <w:t xml:space="preserve"> </w:t>
      </w:r>
      <w:proofErr w:type="spellStart"/>
      <w:r w:rsidRPr="00527E9C">
        <w:rPr>
          <w:b/>
          <w:bCs/>
        </w:rPr>
        <w:t>Deploy</w:t>
      </w:r>
      <w:proofErr w:type="spellEnd"/>
      <w:r>
        <w:rPr>
          <w:b/>
          <w:bCs/>
        </w:rPr>
        <w:t>.</w:t>
      </w:r>
    </w:p>
    <w:p w14:paraId="641C1180" w14:textId="77777777" w:rsidR="00527E9C" w:rsidRPr="009800E9" w:rsidRDefault="00527E9C" w:rsidP="00527E9C">
      <w:r w:rsidRPr="009800E9">
        <w:rPr>
          <w:noProof/>
        </w:rPr>
        <w:drawing>
          <wp:inline distT="0" distB="0" distL="0" distR="0" wp14:anchorId="48F9744C" wp14:editId="24EF5264">
            <wp:extent cx="5943600" cy="2346960"/>
            <wp:effectExtent l="0" t="0" r="0" b="0"/>
            <wp:docPr id="1948394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94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49DF" w14:textId="77777777" w:rsidR="00527E9C" w:rsidRDefault="00527E9C" w:rsidP="00527E9C">
      <w:r w:rsidRPr="009800E9">
        <w:t>Tendremos las mismas opciones que vimos cuando realizamos la captura de la imagen.</w:t>
      </w:r>
    </w:p>
    <w:p w14:paraId="5F034CCF" w14:textId="1CA68A53" w:rsidR="00C6296B" w:rsidRPr="009800E9" w:rsidRDefault="00C6296B" w:rsidP="00527E9C">
      <w:r w:rsidRPr="009800E9">
        <w:rPr>
          <w:noProof/>
        </w:rPr>
        <w:drawing>
          <wp:inline distT="0" distB="0" distL="0" distR="0" wp14:anchorId="3C1565EC" wp14:editId="09EF778F">
            <wp:extent cx="5943600" cy="1852930"/>
            <wp:effectExtent l="0" t="0" r="0" b="0"/>
            <wp:docPr id="3140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16F5" w14:textId="77777777" w:rsidR="00C6296B" w:rsidRDefault="00C6296B" w:rsidP="00527E9C">
      <w:pPr>
        <w:sectPr w:rsidR="00C6296B" w:rsidSect="00527E9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57515DC" w14:textId="77777777" w:rsidR="00527E9C" w:rsidRPr="009800E9" w:rsidRDefault="00527E9C" w:rsidP="00527E9C">
      <w:r w:rsidRPr="009800E9">
        <w:lastRenderedPageBreak/>
        <w:t>La tarea se creará.</w:t>
      </w:r>
    </w:p>
    <w:p w14:paraId="77D45ED4" w14:textId="77777777" w:rsidR="00527E9C" w:rsidRPr="009800E9" w:rsidRDefault="00527E9C" w:rsidP="00527E9C">
      <w:r w:rsidRPr="009800E9">
        <w:rPr>
          <w:noProof/>
        </w:rPr>
        <w:drawing>
          <wp:inline distT="0" distB="0" distL="0" distR="0" wp14:anchorId="31DA0217" wp14:editId="71853D26">
            <wp:extent cx="5915025" cy="2520205"/>
            <wp:effectExtent l="0" t="0" r="0" b="0"/>
            <wp:docPr id="2013381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81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275" cy="252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6EA" w14:textId="77777777" w:rsidR="00527E9C" w:rsidRPr="009800E9" w:rsidRDefault="00527E9C" w:rsidP="00527E9C">
      <w:r w:rsidRPr="009800E9">
        <w:t xml:space="preserve">Ahora solo falta encender el host. En esta ocasión, cuando arranque por la Interfaz de Red, </w:t>
      </w:r>
      <w:r w:rsidRPr="00C6296B">
        <w:rPr>
          <w:b/>
          <w:bCs/>
        </w:rPr>
        <w:t>no mostrará el Menú de FOG</w:t>
      </w:r>
      <w:r w:rsidRPr="009800E9">
        <w:t>, si no que empezará directamente la tarea de despliegue.</w:t>
      </w:r>
    </w:p>
    <w:p w14:paraId="1DAF9811" w14:textId="77777777" w:rsidR="00527E9C" w:rsidRPr="009800E9" w:rsidRDefault="00527E9C" w:rsidP="00527E9C">
      <w:r w:rsidRPr="009800E9">
        <w:rPr>
          <w:noProof/>
        </w:rPr>
        <w:drawing>
          <wp:inline distT="0" distB="0" distL="0" distR="0" wp14:anchorId="716BF825" wp14:editId="561B8752">
            <wp:extent cx="5943600" cy="3347720"/>
            <wp:effectExtent l="0" t="0" r="0" b="5080"/>
            <wp:docPr id="778223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23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7B78" w14:textId="77777777" w:rsidR="00527E9C" w:rsidRPr="009800E9" w:rsidRDefault="00527E9C" w:rsidP="00527E9C">
      <w:r w:rsidRPr="009800E9">
        <w:rPr>
          <w:noProof/>
        </w:rPr>
        <w:lastRenderedPageBreak/>
        <w:drawing>
          <wp:inline distT="0" distB="0" distL="0" distR="0" wp14:anchorId="79233392" wp14:editId="567E5FA0">
            <wp:extent cx="5391902" cy="4305901"/>
            <wp:effectExtent l="0" t="0" r="0" b="0"/>
            <wp:docPr id="1142595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95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ACBF" w14:textId="77777777" w:rsidR="00527E9C" w:rsidRPr="009800E9" w:rsidRDefault="00527E9C" w:rsidP="00527E9C">
      <w:r w:rsidRPr="009800E9">
        <w:rPr>
          <w:noProof/>
        </w:rPr>
        <w:drawing>
          <wp:inline distT="0" distB="0" distL="0" distR="0" wp14:anchorId="49275311" wp14:editId="04AA9A22">
            <wp:extent cx="4343400" cy="3084000"/>
            <wp:effectExtent l="0" t="0" r="0" b="2540"/>
            <wp:docPr id="477114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4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6041" cy="30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E27F" w14:textId="77777777" w:rsidR="00527E9C" w:rsidRPr="009800E9" w:rsidRDefault="00527E9C" w:rsidP="00527E9C">
      <w:pPr>
        <w:sectPr w:rsidR="00527E9C" w:rsidRPr="009800E9" w:rsidSect="00527E9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92E413" w14:textId="77777777" w:rsidR="00527E9C" w:rsidRPr="009800E9" w:rsidRDefault="00527E9C" w:rsidP="00527E9C">
      <w:r w:rsidRPr="009800E9">
        <w:lastRenderedPageBreak/>
        <w:t>En Hosts podemos ver como en “</w:t>
      </w:r>
      <w:proofErr w:type="spellStart"/>
      <w:r w:rsidRPr="00C6296B">
        <w:rPr>
          <w:b/>
          <w:bCs/>
        </w:rPr>
        <w:t>Imaged</w:t>
      </w:r>
      <w:proofErr w:type="spellEnd"/>
      <w:r w:rsidRPr="009800E9">
        <w:t>” (se indica última vez que se capturó/desplegó una imagen en el host), ahora aparece la fecha y hora.</w:t>
      </w:r>
    </w:p>
    <w:p w14:paraId="4A4480BF" w14:textId="77777777" w:rsidR="00527E9C" w:rsidRPr="009800E9" w:rsidRDefault="00527E9C" w:rsidP="00527E9C">
      <w:r w:rsidRPr="009800E9">
        <w:rPr>
          <w:noProof/>
        </w:rPr>
        <w:drawing>
          <wp:inline distT="0" distB="0" distL="0" distR="0" wp14:anchorId="1FE7AD7F" wp14:editId="15F79BE2">
            <wp:extent cx="5943600" cy="2609850"/>
            <wp:effectExtent l="0" t="0" r="0" b="0"/>
            <wp:docPr id="465853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3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030B" w14:textId="77777777" w:rsidR="00527E9C" w:rsidRPr="009800E9" w:rsidRDefault="00527E9C" w:rsidP="00527E9C">
      <w:pPr>
        <w:rPr>
          <w:b/>
          <w:bCs/>
          <w:color w:val="EE0000"/>
        </w:rPr>
      </w:pPr>
      <w:r w:rsidRPr="009800E9">
        <w:rPr>
          <w:b/>
          <w:bCs/>
          <w:color w:val="EE0000"/>
        </w:rPr>
        <w:t xml:space="preserve">VIDEO: </w:t>
      </w:r>
      <w:proofErr w:type="spellStart"/>
      <w:r w:rsidRPr="009800E9">
        <w:rPr>
          <w:b/>
          <w:bCs/>
          <w:color w:val="EE0000"/>
        </w:rPr>
        <w:t>Unicast</w:t>
      </w:r>
      <w:proofErr w:type="spellEnd"/>
      <w:r w:rsidRPr="009800E9">
        <w:rPr>
          <w:b/>
          <w:bCs/>
          <w:color w:val="EE0000"/>
        </w:rPr>
        <w:t xml:space="preserve"> Deployment.mp4</w:t>
      </w:r>
    </w:p>
    <w:p w14:paraId="21F6DB2A" w14:textId="77777777" w:rsidR="00BF3C3D" w:rsidRPr="00BF3C3D" w:rsidRDefault="00BF3C3D" w:rsidP="00BF3C3D"/>
    <w:p w14:paraId="1F87CE59" w14:textId="77777777" w:rsidR="00C6296B" w:rsidRDefault="00C6296B" w:rsidP="00057AFE">
      <w:pPr>
        <w:rPr>
          <w:color w:val="000000" w:themeColor="text1"/>
        </w:rPr>
        <w:sectPr w:rsidR="00C6296B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EE136D0" w14:textId="33256DB2" w:rsidR="00BF3C3D" w:rsidRDefault="00C6296B" w:rsidP="00C6296B">
      <w:pPr>
        <w:pStyle w:val="Ttulo4"/>
      </w:pPr>
      <w:r>
        <w:lastRenderedPageBreak/>
        <w:t>Desplegando múltiples equipos</w:t>
      </w:r>
    </w:p>
    <w:p w14:paraId="06E9CFD0" w14:textId="77777777" w:rsidR="00FE261D" w:rsidRDefault="00FE261D" w:rsidP="00FE261D">
      <w:r w:rsidRPr="009800E9">
        <w:t>Para ello, lo primero que debemos hacer es crear un grupo donde tendremos a los hosts.</w:t>
      </w:r>
    </w:p>
    <w:p w14:paraId="0D956BB6" w14:textId="27DFC11E" w:rsidR="00FE261D" w:rsidRPr="009800E9" w:rsidRDefault="00FE261D" w:rsidP="00FE261D">
      <w:pPr>
        <w:pStyle w:val="Ttulo5"/>
      </w:pPr>
      <w:r>
        <w:t>Creación de grupo de hosts</w:t>
      </w:r>
    </w:p>
    <w:p w14:paraId="52D602E7" w14:textId="501C2984" w:rsidR="00FE261D" w:rsidRPr="00FE261D" w:rsidRDefault="00FE261D" w:rsidP="00FE261D">
      <w:pPr>
        <w:rPr>
          <w:b/>
          <w:bCs/>
        </w:rPr>
      </w:pPr>
      <w:r w:rsidRPr="00FE261D">
        <w:t>Vamos a</w:t>
      </w:r>
      <w:r>
        <w:rPr>
          <w:b/>
          <w:bCs/>
        </w:rPr>
        <w:t xml:space="preserve"> </w:t>
      </w:r>
      <w:proofErr w:type="spellStart"/>
      <w:r w:rsidRPr="00FE261D">
        <w:rPr>
          <w:b/>
          <w:bCs/>
        </w:rPr>
        <w:t>Groups</w:t>
      </w:r>
      <w:proofErr w:type="spellEnd"/>
      <w:r w:rsidRPr="00FE261D">
        <w:rPr>
          <w:b/>
          <w:bCs/>
        </w:rPr>
        <w:t xml:space="preserve"> </w:t>
      </w:r>
      <w:r w:rsidRPr="00FE261D">
        <w:rPr>
          <w:b/>
          <w:bCs/>
        </w:rPr>
        <w:sym w:font="Wingdings" w:char="F0E0"/>
      </w:r>
      <w:r w:rsidRPr="00FE261D">
        <w:rPr>
          <w:b/>
          <w:bCs/>
        </w:rPr>
        <w:t xml:space="preserve"> </w:t>
      </w:r>
      <w:r w:rsidRPr="00FE261D">
        <w:rPr>
          <w:b/>
          <w:bCs/>
        </w:rPr>
        <w:t>“</w:t>
      </w:r>
      <w:proofErr w:type="spellStart"/>
      <w:r w:rsidRPr="00FE261D">
        <w:rPr>
          <w:b/>
          <w:bCs/>
        </w:rPr>
        <w:t>Create</w:t>
      </w:r>
      <w:proofErr w:type="spellEnd"/>
      <w:r w:rsidRPr="00FE261D">
        <w:rPr>
          <w:b/>
          <w:bCs/>
        </w:rPr>
        <w:t xml:space="preserve"> New Group</w:t>
      </w:r>
      <w:r w:rsidRPr="00FE261D">
        <w:rPr>
          <w:b/>
          <w:bCs/>
        </w:rPr>
        <w:t>”.</w:t>
      </w:r>
    </w:p>
    <w:p w14:paraId="773A356D" w14:textId="672F0647" w:rsidR="00FE261D" w:rsidRPr="009800E9" w:rsidRDefault="00FE261D" w:rsidP="00FE261D">
      <w:r w:rsidRPr="009800E9">
        <w:t xml:space="preserve">Introducimos datos. En nuestro caso solo es necesario nombre y si queremos una descripción. Cuando esté listo le damos a </w:t>
      </w:r>
      <w:r>
        <w:t>“</w:t>
      </w:r>
      <w:r w:rsidRPr="00FE261D">
        <w:rPr>
          <w:b/>
          <w:bCs/>
        </w:rPr>
        <w:t>A</w:t>
      </w:r>
      <w:r w:rsidRPr="00FE261D">
        <w:rPr>
          <w:b/>
          <w:bCs/>
        </w:rPr>
        <w:t>dd</w:t>
      </w:r>
      <w:r>
        <w:t>”</w:t>
      </w:r>
      <w:r w:rsidRPr="009800E9">
        <w:t>.</w:t>
      </w:r>
    </w:p>
    <w:p w14:paraId="0F208AD1" w14:textId="77777777" w:rsidR="00FE261D" w:rsidRPr="009800E9" w:rsidRDefault="00FE261D" w:rsidP="00FE261D">
      <w:r w:rsidRPr="009800E9">
        <w:rPr>
          <w:noProof/>
        </w:rPr>
        <w:drawing>
          <wp:inline distT="0" distB="0" distL="0" distR="0" wp14:anchorId="2152C3E1" wp14:editId="7F31535E">
            <wp:extent cx="5943600" cy="1714500"/>
            <wp:effectExtent l="0" t="0" r="0" b="0"/>
            <wp:docPr id="1667654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54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1CE9" w14:textId="43A6C5F7" w:rsidR="00FE261D" w:rsidRPr="009800E9" w:rsidRDefault="00FE261D" w:rsidP="00FE261D">
      <w:r w:rsidRPr="009800E9">
        <w:t xml:space="preserve">Si volvemos a </w:t>
      </w:r>
      <w:r>
        <w:t>“</w:t>
      </w:r>
      <w:r w:rsidRPr="00FE261D">
        <w:rPr>
          <w:b/>
          <w:bCs/>
        </w:rPr>
        <w:t xml:space="preserve">List </w:t>
      </w:r>
      <w:proofErr w:type="spellStart"/>
      <w:r w:rsidRPr="00FE261D">
        <w:rPr>
          <w:b/>
          <w:bCs/>
        </w:rPr>
        <w:t>All</w:t>
      </w:r>
      <w:proofErr w:type="spellEnd"/>
      <w:r w:rsidRPr="00FE261D">
        <w:rPr>
          <w:b/>
          <w:bCs/>
        </w:rPr>
        <w:t xml:space="preserve"> </w:t>
      </w:r>
      <w:proofErr w:type="spellStart"/>
      <w:r w:rsidRPr="00FE261D">
        <w:rPr>
          <w:b/>
          <w:bCs/>
        </w:rPr>
        <w:t>Groups</w:t>
      </w:r>
      <w:proofErr w:type="spellEnd"/>
      <w:r>
        <w:t>”</w:t>
      </w:r>
      <w:r w:rsidRPr="009800E9">
        <w:t xml:space="preserve"> y seleccionamos el grupo, ya podremos acceder a su configuración.</w:t>
      </w:r>
    </w:p>
    <w:p w14:paraId="5DB3FE32" w14:textId="77777777" w:rsidR="00FE261D" w:rsidRPr="009800E9" w:rsidRDefault="00FE261D" w:rsidP="00FE261D">
      <w:r w:rsidRPr="009800E9">
        <w:rPr>
          <w:noProof/>
        </w:rPr>
        <w:drawing>
          <wp:inline distT="0" distB="0" distL="0" distR="0" wp14:anchorId="22584C0A" wp14:editId="3069DE18">
            <wp:extent cx="5943600" cy="1892300"/>
            <wp:effectExtent l="0" t="0" r="0" b="0"/>
            <wp:docPr id="148192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21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9F33" w14:textId="77777777" w:rsidR="00FE261D" w:rsidRPr="009800E9" w:rsidRDefault="00FE261D" w:rsidP="00FE261D">
      <w:pPr>
        <w:sectPr w:rsidR="00FE261D" w:rsidRPr="009800E9" w:rsidSect="00FE26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D875BF7" w14:textId="77777777" w:rsidR="00FE261D" w:rsidRPr="009800E9" w:rsidRDefault="00FE261D" w:rsidP="00FE261D">
      <w:r w:rsidRPr="009800E9">
        <w:lastRenderedPageBreak/>
        <w:t>Ahora lo primero que debemos hacer es asociar al grupo con una imagen. Para ello nos dirigimos a “</w:t>
      </w:r>
      <w:proofErr w:type="spellStart"/>
      <w:r w:rsidRPr="00FE261D">
        <w:rPr>
          <w:b/>
          <w:bCs/>
        </w:rPr>
        <w:t>Image</w:t>
      </w:r>
      <w:proofErr w:type="spellEnd"/>
      <w:r w:rsidRPr="00FE261D">
        <w:rPr>
          <w:b/>
          <w:bCs/>
        </w:rPr>
        <w:t xml:space="preserve"> </w:t>
      </w:r>
      <w:proofErr w:type="spellStart"/>
      <w:r w:rsidRPr="00FE261D">
        <w:rPr>
          <w:b/>
          <w:bCs/>
        </w:rPr>
        <w:t>Association</w:t>
      </w:r>
      <w:proofErr w:type="spellEnd"/>
      <w:r w:rsidRPr="009800E9">
        <w:t xml:space="preserve">”. Una vez seleccionada le damos a </w:t>
      </w:r>
      <w:proofErr w:type="spellStart"/>
      <w:r w:rsidRPr="00FE261D">
        <w:rPr>
          <w:b/>
          <w:bCs/>
        </w:rPr>
        <w:t>Update</w:t>
      </w:r>
      <w:proofErr w:type="spellEnd"/>
      <w:r w:rsidRPr="009800E9">
        <w:t>.</w:t>
      </w:r>
    </w:p>
    <w:p w14:paraId="7CDFF6E8" w14:textId="77777777" w:rsidR="00FE261D" w:rsidRPr="009800E9" w:rsidRDefault="00FE261D" w:rsidP="00FE261D">
      <w:r w:rsidRPr="009800E9">
        <w:rPr>
          <w:noProof/>
        </w:rPr>
        <w:drawing>
          <wp:inline distT="0" distB="0" distL="0" distR="0" wp14:anchorId="687A1CFA" wp14:editId="2FB68FFE">
            <wp:extent cx="5943600" cy="1155700"/>
            <wp:effectExtent l="0" t="0" r="0" b="6350"/>
            <wp:docPr id="763099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997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1CF1" w14:textId="77777777" w:rsidR="00FE261D" w:rsidRPr="009800E9" w:rsidRDefault="00FE261D" w:rsidP="00FE261D">
      <w:r w:rsidRPr="009800E9">
        <w:rPr>
          <w:b/>
          <w:bCs/>
          <w:color w:val="EE0000"/>
        </w:rPr>
        <w:t>ATENCIÓN</w:t>
      </w:r>
      <w:r w:rsidRPr="009800E9">
        <w:t>: Esto actualizará también la asociación de imágenes en los hosts que estén en ese momento asociados al grupo. Si añadimos un host posteriormente, tendremos que volver a hacer “</w:t>
      </w:r>
      <w:proofErr w:type="spellStart"/>
      <w:r w:rsidRPr="00FE261D">
        <w:rPr>
          <w:b/>
          <w:bCs/>
        </w:rPr>
        <w:t>Update</w:t>
      </w:r>
      <w:proofErr w:type="spellEnd"/>
      <w:r w:rsidRPr="009800E9">
        <w:t xml:space="preserve">” en la sección de imagen para que la asociación se le actualiza al nuevo host que hemos añadido. Esto también ocurre con otros elementos como los </w:t>
      </w:r>
      <w:proofErr w:type="spellStart"/>
      <w:r w:rsidRPr="00FE261D">
        <w:rPr>
          <w:b/>
          <w:bCs/>
        </w:rPr>
        <w:t>Snapins</w:t>
      </w:r>
      <w:proofErr w:type="spellEnd"/>
      <w:r w:rsidRPr="009800E9">
        <w:t>.</w:t>
      </w:r>
    </w:p>
    <w:p w14:paraId="00330A5E" w14:textId="77777777" w:rsidR="00FE261D" w:rsidRPr="009800E9" w:rsidRDefault="00FE261D" w:rsidP="00FE261D">
      <w:r w:rsidRPr="009800E9">
        <w:t>Para añadir hosts al grupo podemos ir a “</w:t>
      </w:r>
      <w:proofErr w:type="spellStart"/>
      <w:r w:rsidRPr="00FE261D">
        <w:rPr>
          <w:b/>
          <w:bCs/>
        </w:rPr>
        <w:t>Membership</w:t>
      </w:r>
      <w:proofErr w:type="spellEnd"/>
      <w:r w:rsidRPr="009800E9">
        <w:t>”. Nos mostrará los hosts que ya son miembros y también aquellos disponibles para unirlos.</w:t>
      </w:r>
    </w:p>
    <w:p w14:paraId="41217032" w14:textId="77777777" w:rsidR="00FE261D" w:rsidRPr="009800E9" w:rsidRDefault="00FE261D" w:rsidP="00FE261D">
      <w:r w:rsidRPr="009800E9">
        <w:rPr>
          <w:noProof/>
        </w:rPr>
        <w:drawing>
          <wp:inline distT="0" distB="0" distL="0" distR="0" wp14:anchorId="09BECFB4" wp14:editId="7832EA5A">
            <wp:extent cx="5391902" cy="1705213"/>
            <wp:effectExtent l="0" t="0" r="0" b="9525"/>
            <wp:docPr id="1242799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99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02E9" w14:textId="5AD18E4D" w:rsidR="00FE261D" w:rsidRPr="009800E9" w:rsidRDefault="00FE261D" w:rsidP="00FE261D">
      <w:r w:rsidRPr="009800E9">
        <w:t xml:space="preserve">Una vez seleccionados le damos a </w:t>
      </w:r>
      <w:r w:rsidRPr="00FE261D">
        <w:rPr>
          <w:b/>
          <w:bCs/>
        </w:rPr>
        <w:t>Add</w:t>
      </w:r>
      <w:r w:rsidRPr="009800E9">
        <w:t>.</w:t>
      </w:r>
    </w:p>
    <w:p w14:paraId="58AE7737" w14:textId="77777777" w:rsidR="00FE261D" w:rsidRPr="009800E9" w:rsidRDefault="00FE261D" w:rsidP="00FE261D">
      <w:r w:rsidRPr="009800E9">
        <w:rPr>
          <w:noProof/>
        </w:rPr>
        <w:drawing>
          <wp:inline distT="0" distB="0" distL="0" distR="0" wp14:anchorId="54558737" wp14:editId="70312105">
            <wp:extent cx="5943600" cy="1266825"/>
            <wp:effectExtent l="0" t="0" r="0" b="9525"/>
            <wp:docPr id="1349234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34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5944" w14:textId="77777777" w:rsidR="00FE261D" w:rsidRPr="009800E9" w:rsidRDefault="00FE261D" w:rsidP="00FE261D">
      <w:r w:rsidRPr="009800E9">
        <w:rPr>
          <w:b/>
          <w:bCs/>
          <w:color w:val="EE0000"/>
        </w:rPr>
        <w:t>RECUERDA</w:t>
      </w:r>
      <w:r w:rsidRPr="009800E9">
        <w:t xml:space="preserve">: También podemos asociar un host a un grupo durante el Full </w:t>
      </w:r>
      <w:proofErr w:type="spellStart"/>
      <w:r w:rsidRPr="009800E9">
        <w:t>Registration</w:t>
      </w:r>
      <w:proofErr w:type="spellEnd"/>
      <w:r w:rsidRPr="009800E9">
        <w:t>.</w:t>
      </w:r>
    </w:p>
    <w:p w14:paraId="4C0D48D7" w14:textId="77777777" w:rsidR="00FE261D" w:rsidRPr="009800E9" w:rsidRDefault="00FE261D" w:rsidP="00FE261D">
      <w:pPr>
        <w:sectPr w:rsidR="00FE261D" w:rsidRPr="009800E9" w:rsidSect="00FE26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4B0305B" w14:textId="51BE9A71" w:rsidR="00FE261D" w:rsidRPr="009800E9" w:rsidRDefault="00FE261D" w:rsidP="00FE261D">
      <w:r w:rsidRPr="009800E9">
        <w:lastRenderedPageBreak/>
        <w:t xml:space="preserve">También podemos añadirlo desde </w:t>
      </w:r>
      <w:r w:rsidRPr="00FE261D">
        <w:rPr>
          <w:b/>
          <w:bCs/>
        </w:rPr>
        <w:t xml:space="preserve">Hosts </w:t>
      </w:r>
      <w:r w:rsidRPr="00FE261D">
        <w:rPr>
          <w:b/>
          <w:bCs/>
        </w:rPr>
        <w:sym w:font="Wingdings" w:char="F0E0"/>
      </w:r>
      <w:r w:rsidRPr="00FE261D">
        <w:rPr>
          <w:b/>
          <w:bCs/>
        </w:rPr>
        <w:t xml:space="preserve">List </w:t>
      </w:r>
      <w:proofErr w:type="spellStart"/>
      <w:r w:rsidRPr="00FE261D">
        <w:rPr>
          <w:b/>
          <w:bCs/>
        </w:rPr>
        <w:t>All</w:t>
      </w:r>
      <w:proofErr w:type="spellEnd"/>
      <w:r w:rsidRPr="00FE261D">
        <w:rPr>
          <w:b/>
          <w:bCs/>
        </w:rPr>
        <w:t xml:space="preserve"> Hosts</w:t>
      </w:r>
      <w:r w:rsidRPr="009800E9">
        <w:t>: Selecciona los hosts y dale a añadir a grupo</w:t>
      </w:r>
      <w:r>
        <w:t xml:space="preserve"> (está en la parte de abajo).</w:t>
      </w:r>
    </w:p>
    <w:p w14:paraId="663BDB23" w14:textId="65240865" w:rsidR="00FE261D" w:rsidRPr="009800E9" w:rsidRDefault="00FE261D" w:rsidP="00FE261D">
      <w:r w:rsidRPr="00FE261D">
        <w:drawing>
          <wp:inline distT="0" distB="0" distL="0" distR="0" wp14:anchorId="3262FBFC" wp14:editId="043534A1">
            <wp:extent cx="5943600" cy="1697355"/>
            <wp:effectExtent l="0" t="0" r="0" b="0"/>
            <wp:docPr id="774446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6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2901" w14:textId="77777777" w:rsidR="00D45853" w:rsidRPr="009800E9" w:rsidRDefault="00D45853" w:rsidP="00D45853">
      <w:r w:rsidRPr="009800E9">
        <w:t xml:space="preserve">Ahora, en el grupo, nos vamos a Basic </w:t>
      </w:r>
      <w:proofErr w:type="spellStart"/>
      <w:r w:rsidRPr="009800E9">
        <w:t>Tasks</w:t>
      </w:r>
      <w:proofErr w:type="spellEnd"/>
      <w:r w:rsidRPr="009800E9">
        <w:t xml:space="preserve"> y veremos que tenemos dos opciones:</w:t>
      </w:r>
    </w:p>
    <w:p w14:paraId="4B89F787" w14:textId="6E6E0176" w:rsidR="00FE261D" w:rsidRDefault="00D45853" w:rsidP="00D45853">
      <w:pPr>
        <w:pStyle w:val="Ttulo5"/>
      </w:pPr>
      <w:r>
        <w:t xml:space="preserve">Despliegue </w:t>
      </w:r>
      <w:proofErr w:type="spellStart"/>
      <w:r>
        <w:t>Unicast</w:t>
      </w:r>
      <w:proofErr w:type="spellEnd"/>
      <w:r w:rsidRPr="009800E9">
        <w:rPr>
          <w:rStyle w:val="Refdenotaalpie"/>
        </w:rPr>
        <w:footnoteReference w:id="1"/>
      </w:r>
    </w:p>
    <w:p w14:paraId="35FEB825" w14:textId="37999637" w:rsidR="00D45853" w:rsidRPr="009800E9" w:rsidRDefault="00D45853" w:rsidP="002D1FBE">
      <w:pPr>
        <w:pStyle w:val="Prrafodelista"/>
        <w:numPr>
          <w:ilvl w:val="1"/>
          <w:numId w:val="4"/>
        </w:numPr>
        <w:ind w:left="567"/>
      </w:pPr>
      <w:r w:rsidRPr="009800E9">
        <w:t xml:space="preserve">Se establece una conexión directa "uno a uno" entre el servidor FOG y cada </w:t>
      </w:r>
      <w:r>
        <w:t>host</w:t>
      </w:r>
      <w:r w:rsidRPr="009800E9">
        <w:t xml:space="preserve"> del grupo.</w:t>
      </w:r>
    </w:p>
    <w:p w14:paraId="07EB447A" w14:textId="77777777" w:rsidR="00D45853" w:rsidRPr="009800E9" w:rsidRDefault="00D45853" w:rsidP="002D1FBE">
      <w:pPr>
        <w:pStyle w:val="Prrafodelista"/>
        <w:numPr>
          <w:ilvl w:val="1"/>
          <w:numId w:val="4"/>
        </w:numPr>
        <w:ind w:left="567"/>
      </w:pPr>
      <w:r w:rsidRPr="009800E9">
        <w:rPr>
          <w:b/>
          <w:bCs/>
        </w:rPr>
        <w:t>Tráfico de Red:</w:t>
      </w:r>
      <w:r w:rsidRPr="009800E9">
        <w:t xml:space="preserve"> Si despliegas una imagen de 20GB a 10 equipos, el servidor enviará </w:t>
      </w:r>
      <w:r w:rsidRPr="009800E9">
        <w:rPr>
          <w:b/>
          <w:bCs/>
        </w:rPr>
        <w:t>200GB</w:t>
      </w:r>
      <w:r w:rsidRPr="009800E9">
        <w:t xml:space="preserve"> de datos totales a través del switch.</w:t>
      </w:r>
    </w:p>
    <w:p w14:paraId="67AEB869" w14:textId="77777777" w:rsidR="00D45853" w:rsidRPr="009800E9" w:rsidRDefault="00D45853" w:rsidP="002D1FBE">
      <w:pPr>
        <w:pStyle w:val="Prrafodelista"/>
        <w:numPr>
          <w:ilvl w:val="1"/>
          <w:numId w:val="4"/>
        </w:numPr>
        <w:ind w:left="567"/>
      </w:pPr>
      <w:r w:rsidRPr="009800E9">
        <w:rPr>
          <w:b/>
          <w:bCs/>
        </w:rPr>
        <w:t>Uso ideal:</w:t>
      </w:r>
      <w:r w:rsidRPr="009800E9">
        <w:t xml:space="preserve"> Cuando vas a actualizar solo 2 o 3 equipos, o si tienes un switch básico que no gestiona bien el tráfico </w:t>
      </w:r>
      <w:proofErr w:type="spellStart"/>
      <w:r w:rsidRPr="009800E9">
        <w:t>multicast</w:t>
      </w:r>
      <w:proofErr w:type="spellEnd"/>
      <w:r w:rsidRPr="009800E9">
        <w:t>.</w:t>
      </w:r>
    </w:p>
    <w:p w14:paraId="34E587E9" w14:textId="77777777" w:rsidR="00D45853" w:rsidRPr="009800E9" w:rsidRDefault="00D45853" w:rsidP="002D1FBE">
      <w:pPr>
        <w:pStyle w:val="Prrafodelista"/>
        <w:numPr>
          <w:ilvl w:val="1"/>
          <w:numId w:val="4"/>
        </w:numPr>
        <w:ind w:left="567"/>
      </w:pPr>
      <w:r w:rsidRPr="009800E9">
        <w:rPr>
          <w:b/>
          <w:bCs/>
        </w:rPr>
        <w:t>Sincronización:</w:t>
      </w:r>
      <w:r w:rsidRPr="009800E9">
        <w:t xml:space="preserve"> </w:t>
      </w:r>
    </w:p>
    <w:p w14:paraId="649BC178" w14:textId="58CA7865" w:rsidR="00D45853" w:rsidRPr="009800E9" w:rsidRDefault="00D45853" w:rsidP="002D1FBE">
      <w:pPr>
        <w:pStyle w:val="Prrafodelista"/>
        <w:numPr>
          <w:ilvl w:val="3"/>
          <w:numId w:val="4"/>
        </w:numPr>
        <w:ind w:left="567"/>
      </w:pPr>
      <w:r w:rsidRPr="009800E9">
        <w:t>El servidor no</w:t>
      </w:r>
      <w:r w:rsidR="0007115A">
        <w:t xml:space="preserve"> tiene que</w:t>
      </w:r>
      <w:r w:rsidRPr="009800E9">
        <w:t xml:space="preserve"> espera</w:t>
      </w:r>
      <w:r w:rsidR="0007115A">
        <w:t>r</w:t>
      </w:r>
      <w:r w:rsidRPr="009800E9">
        <w:t xml:space="preserve"> a que todos </w:t>
      </w:r>
      <w:r w:rsidR="00A07E6A">
        <w:t xml:space="preserve">los equipos </w:t>
      </w:r>
      <w:r w:rsidRPr="009800E9">
        <w:t xml:space="preserve">estén listos. En cuanto un equipo llega al menú </w:t>
      </w:r>
      <w:proofErr w:type="spellStart"/>
      <w:r w:rsidRPr="009800E9">
        <w:t>iPXE</w:t>
      </w:r>
      <w:proofErr w:type="spellEnd"/>
      <w:r w:rsidRPr="009800E9">
        <w:t xml:space="preserve"> y recibe la orden, empieza la tarea. Si un equipo falla en el despliegue, no afecta a los demás.</w:t>
      </w:r>
    </w:p>
    <w:p w14:paraId="465A11E7" w14:textId="77777777" w:rsidR="00D45853" w:rsidRPr="009800E9" w:rsidRDefault="00D45853" w:rsidP="002D1FBE">
      <w:pPr>
        <w:pStyle w:val="Prrafodelista"/>
        <w:numPr>
          <w:ilvl w:val="1"/>
          <w:numId w:val="4"/>
        </w:numPr>
        <w:ind w:left="567"/>
      </w:pPr>
      <w:r w:rsidRPr="009800E9">
        <w:rPr>
          <w:b/>
          <w:bCs/>
        </w:rPr>
        <w:t>Conclusión</w:t>
      </w:r>
      <w:r w:rsidRPr="009800E9">
        <w:t>: Permite un despliegue inmediato (sin esperas entre hosts), pero consume ancho de banda de forma lineal: a más hosts, más carga para el servidor y la red.</w:t>
      </w:r>
    </w:p>
    <w:p w14:paraId="086DA7AF" w14:textId="77777777" w:rsidR="00D45853" w:rsidRPr="009800E9" w:rsidRDefault="00D45853" w:rsidP="00D45853">
      <w:r w:rsidRPr="009800E9">
        <w:rPr>
          <w:noProof/>
        </w:rPr>
        <w:drawing>
          <wp:inline distT="0" distB="0" distL="0" distR="0" wp14:anchorId="71C6931A" wp14:editId="6A0644EE">
            <wp:extent cx="5943600" cy="633095"/>
            <wp:effectExtent l="0" t="0" r="0" b="0"/>
            <wp:docPr id="627935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352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F30E" w14:textId="77777777" w:rsidR="00D45853" w:rsidRDefault="00D45853" w:rsidP="00D45853">
      <w:pPr>
        <w:sectPr w:rsidR="00D45853" w:rsidSect="00D4585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2412E66" w14:textId="111C023E" w:rsidR="00D45853" w:rsidRPr="009800E9" w:rsidRDefault="00D45853" w:rsidP="00D45853">
      <w:r>
        <w:lastRenderedPageBreak/>
        <w:t xml:space="preserve">Si la seleccionamos, veremos que tenemos </w:t>
      </w:r>
      <w:r w:rsidRPr="009800E9">
        <w:t xml:space="preserve">las mismas opciones que hemos visto </w:t>
      </w:r>
      <w:proofErr w:type="gramStart"/>
      <w:r w:rsidRPr="009800E9">
        <w:t>anteriormente</w:t>
      </w:r>
      <w:r>
        <w:t xml:space="preserve"> a</w:t>
      </w:r>
      <w:proofErr w:type="gramEnd"/>
      <w:r>
        <w:t xml:space="preserve"> la hora de crear la tarea.</w:t>
      </w:r>
    </w:p>
    <w:p w14:paraId="699DCA6E" w14:textId="77777777" w:rsidR="00D45853" w:rsidRPr="009800E9" w:rsidRDefault="00D45853" w:rsidP="00D45853">
      <w:r w:rsidRPr="009800E9">
        <w:rPr>
          <w:noProof/>
        </w:rPr>
        <w:drawing>
          <wp:inline distT="0" distB="0" distL="0" distR="0" wp14:anchorId="0B11D2B1" wp14:editId="45CC953C">
            <wp:extent cx="5943600" cy="2988310"/>
            <wp:effectExtent l="0" t="0" r="0" b="2540"/>
            <wp:docPr id="40547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72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D3D2" w14:textId="77777777" w:rsidR="00D45853" w:rsidRPr="009800E9" w:rsidRDefault="00D45853" w:rsidP="00D45853">
      <w:r w:rsidRPr="009800E9">
        <w:rPr>
          <w:noProof/>
        </w:rPr>
        <w:drawing>
          <wp:inline distT="0" distB="0" distL="0" distR="0" wp14:anchorId="5485FCD5" wp14:editId="33414FA5">
            <wp:extent cx="3200847" cy="2772162"/>
            <wp:effectExtent l="0" t="0" r="0" b="9525"/>
            <wp:docPr id="1968283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831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14C6" w14:textId="77777777" w:rsidR="00D45853" w:rsidRPr="009800E9" w:rsidRDefault="00D45853" w:rsidP="00D45853">
      <w:pPr>
        <w:sectPr w:rsidR="00D45853" w:rsidRPr="009800E9" w:rsidSect="00D4585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BEBE8F1" w14:textId="77777777" w:rsidR="00D45853" w:rsidRPr="009800E9" w:rsidRDefault="00D45853" w:rsidP="00D45853">
      <w:r w:rsidRPr="009800E9">
        <w:lastRenderedPageBreak/>
        <w:t>Se creará una tarea para cada host. Ahora solo queda iniciarlos.</w:t>
      </w:r>
    </w:p>
    <w:p w14:paraId="64542683" w14:textId="77777777" w:rsidR="00D45853" w:rsidRPr="009800E9" w:rsidRDefault="00D45853" w:rsidP="00D45853">
      <w:r w:rsidRPr="009800E9">
        <w:rPr>
          <w:noProof/>
        </w:rPr>
        <w:drawing>
          <wp:inline distT="0" distB="0" distL="0" distR="0" wp14:anchorId="6B9945BB" wp14:editId="7214FA23">
            <wp:extent cx="5943600" cy="2317115"/>
            <wp:effectExtent l="0" t="0" r="0" b="6985"/>
            <wp:docPr id="2144524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49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5BF1" w14:textId="77777777" w:rsidR="00D45853" w:rsidRPr="009800E9" w:rsidRDefault="00D45853" w:rsidP="00D45853">
      <w:pPr>
        <w:rPr>
          <w:b/>
          <w:bCs/>
          <w:color w:val="EE0000"/>
        </w:rPr>
      </w:pPr>
      <w:r w:rsidRPr="009800E9">
        <w:rPr>
          <w:b/>
          <w:bCs/>
          <w:color w:val="EE0000"/>
        </w:rPr>
        <w:t>VIDEO: Unicast-Group.mp4</w:t>
      </w:r>
    </w:p>
    <w:p w14:paraId="2B9A55CB" w14:textId="77777777" w:rsidR="00594B36" w:rsidRDefault="00594B36" w:rsidP="00D45853">
      <w:pPr>
        <w:sectPr w:rsidR="00594B36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D61FEB" w14:textId="16074CAB" w:rsidR="00D45853" w:rsidRDefault="00594B36" w:rsidP="00594B36">
      <w:pPr>
        <w:pStyle w:val="Ttulo5"/>
      </w:pPr>
      <w:r>
        <w:lastRenderedPageBreak/>
        <w:t xml:space="preserve">Despliegue </w:t>
      </w:r>
      <w:proofErr w:type="spellStart"/>
      <w:r>
        <w:t>Multicast</w:t>
      </w:r>
      <w:proofErr w:type="spellEnd"/>
    </w:p>
    <w:p w14:paraId="4D278729" w14:textId="77777777" w:rsidR="00A07E6A" w:rsidRPr="009800E9" w:rsidRDefault="00A07E6A" w:rsidP="002D1FBE">
      <w:pPr>
        <w:pStyle w:val="Prrafodelista"/>
        <w:numPr>
          <w:ilvl w:val="1"/>
          <w:numId w:val="3"/>
        </w:numPr>
        <w:ind w:left="567"/>
      </w:pPr>
      <w:r w:rsidRPr="009800E9">
        <w:t>El servidor envía los datos una sola vez y todos los equipos del grupo "escuchan" y reciben la misma información simultáneamente.</w:t>
      </w:r>
    </w:p>
    <w:p w14:paraId="00790FE2" w14:textId="77777777" w:rsidR="00A07E6A" w:rsidRPr="009800E9" w:rsidRDefault="00A07E6A" w:rsidP="002D1FBE">
      <w:pPr>
        <w:pStyle w:val="Prrafodelista"/>
        <w:numPr>
          <w:ilvl w:val="1"/>
          <w:numId w:val="3"/>
        </w:numPr>
        <w:ind w:left="567"/>
      </w:pPr>
      <w:r w:rsidRPr="009800E9">
        <w:rPr>
          <w:b/>
          <w:bCs/>
        </w:rPr>
        <w:t xml:space="preserve">Requisitos: </w:t>
      </w:r>
      <w:r w:rsidRPr="009800E9">
        <w:t xml:space="preserve">El tráfico </w:t>
      </w:r>
      <w:proofErr w:type="spellStart"/>
      <w:r w:rsidRPr="009800E9">
        <w:t>multicast</w:t>
      </w:r>
      <w:proofErr w:type="spellEnd"/>
      <w:r w:rsidRPr="009800E9">
        <w:t xml:space="preserve"> está limitado por defecto al dominio de difusión local y no atraviesa </w:t>
      </w:r>
      <w:proofErr w:type="spellStart"/>
      <w:r w:rsidRPr="009800E9">
        <w:t>routers</w:t>
      </w:r>
      <w:proofErr w:type="spellEnd"/>
      <w:r w:rsidRPr="009800E9">
        <w:t xml:space="preserve">. Para desplegar en diferentes redes, es necesario configurar IGMP Proxy o PIM en los </w:t>
      </w:r>
      <w:proofErr w:type="spellStart"/>
      <w:r w:rsidRPr="009800E9">
        <w:t>routers</w:t>
      </w:r>
      <w:proofErr w:type="spellEnd"/>
      <w:r w:rsidRPr="009800E9">
        <w:t>. Su implementación es inmediata y sencilla si todos los hosts del grupo pertenecen a la misma subred que el servidor FOG.</w:t>
      </w:r>
    </w:p>
    <w:p w14:paraId="3F62F85D" w14:textId="77777777" w:rsidR="00A07E6A" w:rsidRPr="009800E9" w:rsidRDefault="00A07E6A" w:rsidP="002D1FBE">
      <w:pPr>
        <w:pStyle w:val="Prrafodelista"/>
        <w:numPr>
          <w:ilvl w:val="1"/>
          <w:numId w:val="3"/>
        </w:numPr>
        <w:ind w:left="567"/>
      </w:pPr>
      <w:r w:rsidRPr="009800E9">
        <w:rPr>
          <w:b/>
          <w:bCs/>
        </w:rPr>
        <w:t>Tráfico de Red:</w:t>
      </w:r>
      <w:r w:rsidRPr="009800E9">
        <w:t xml:space="preserve"> Si despliegas la misma imagen de 20GB a 10 equipos (o a 100), el servidor solo enviará </w:t>
      </w:r>
      <w:r w:rsidRPr="009800E9">
        <w:rPr>
          <w:b/>
          <w:bCs/>
        </w:rPr>
        <w:t>20GB</w:t>
      </w:r>
      <w:r w:rsidRPr="009800E9">
        <w:t xml:space="preserve"> de datos totales.</w:t>
      </w:r>
    </w:p>
    <w:p w14:paraId="52DEE885" w14:textId="77777777" w:rsidR="00A07E6A" w:rsidRPr="009800E9" w:rsidRDefault="00A07E6A" w:rsidP="002D1FBE">
      <w:pPr>
        <w:pStyle w:val="Prrafodelista"/>
        <w:numPr>
          <w:ilvl w:val="1"/>
          <w:numId w:val="3"/>
        </w:numPr>
        <w:ind w:left="567"/>
      </w:pPr>
      <w:r w:rsidRPr="009800E9">
        <w:rPr>
          <w:b/>
          <w:bCs/>
        </w:rPr>
        <w:t>Uso ideal:</w:t>
      </w:r>
      <w:r w:rsidRPr="009800E9">
        <w:t xml:space="preserve"> Despliegue masivo en laboratorios o aulas completas. Ahorra muchísimo ancho de banda y evita el colapso del servidor.</w:t>
      </w:r>
    </w:p>
    <w:p w14:paraId="4C8B085D" w14:textId="77777777" w:rsidR="00A07E6A" w:rsidRPr="009800E9" w:rsidRDefault="00A07E6A" w:rsidP="002D1FBE">
      <w:pPr>
        <w:pStyle w:val="Prrafodelista"/>
        <w:numPr>
          <w:ilvl w:val="1"/>
          <w:numId w:val="3"/>
        </w:numPr>
        <w:ind w:left="567"/>
      </w:pPr>
      <w:r w:rsidRPr="009800E9">
        <w:rPr>
          <w:b/>
          <w:bCs/>
        </w:rPr>
        <w:t>Sincronización:</w:t>
      </w:r>
      <w:r w:rsidRPr="009800E9">
        <w:t xml:space="preserve"> </w:t>
      </w:r>
    </w:p>
    <w:p w14:paraId="0CCCADA8" w14:textId="77777777" w:rsidR="00A07E6A" w:rsidRPr="009800E9" w:rsidRDefault="00A07E6A" w:rsidP="002D1FBE">
      <w:pPr>
        <w:pStyle w:val="Prrafodelista"/>
        <w:numPr>
          <w:ilvl w:val="2"/>
          <w:numId w:val="3"/>
        </w:numPr>
        <w:ind w:left="1134"/>
      </w:pPr>
      <w:r w:rsidRPr="009800E9">
        <w:t xml:space="preserve">El servidor FOG detiene el inicio de la transferencia hasta que </w:t>
      </w:r>
      <w:r w:rsidRPr="009800E9">
        <w:rPr>
          <w:b/>
          <w:bCs/>
        </w:rPr>
        <w:t>todos</w:t>
      </w:r>
      <w:r w:rsidRPr="009800E9">
        <w:t xml:space="preserve"> los hosts registrados para esa tarea se hayan conectado.</w:t>
      </w:r>
    </w:p>
    <w:p w14:paraId="232EBFA7" w14:textId="77777777" w:rsidR="00A07E6A" w:rsidRPr="009800E9" w:rsidRDefault="00A07E6A" w:rsidP="002D1FBE">
      <w:pPr>
        <w:pStyle w:val="Prrafodelista"/>
        <w:numPr>
          <w:ilvl w:val="2"/>
          <w:numId w:val="3"/>
        </w:numPr>
        <w:ind w:left="1134"/>
      </w:pPr>
      <w:r w:rsidRPr="009800E9">
        <w:t>Todos los paquetes se envían al unísono. Si un host tiene una tarjeta de red defectuosa o un disco lento, el servidor baja el ritmo para que ese host no pierda paquetes, ralentizando a todo el grupo.</w:t>
      </w:r>
    </w:p>
    <w:p w14:paraId="537B374B" w14:textId="77777777" w:rsidR="00A07E6A" w:rsidRPr="009800E9" w:rsidRDefault="00A07E6A" w:rsidP="002D1FBE">
      <w:pPr>
        <w:pStyle w:val="Prrafodelista"/>
        <w:numPr>
          <w:ilvl w:val="2"/>
          <w:numId w:val="3"/>
        </w:numPr>
        <w:ind w:left="1134"/>
      </w:pPr>
      <w:r w:rsidRPr="009800E9">
        <w:t>Si un host se queda "colgado" (</w:t>
      </w:r>
      <w:proofErr w:type="spellStart"/>
      <w:r w:rsidRPr="009800E9">
        <w:t>hung</w:t>
      </w:r>
      <w:proofErr w:type="spellEnd"/>
      <w:r w:rsidRPr="009800E9">
        <w:t xml:space="preserve"> up), </w:t>
      </w:r>
      <w:r w:rsidRPr="009800E9">
        <w:rPr>
          <w:b/>
          <w:bCs/>
        </w:rPr>
        <w:t>detiene todo el proceso</w:t>
      </w:r>
      <w:r w:rsidRPr="009800E9">
        <w:t>. El servidor se queda esperando la confirmación de ese equipo y los demás hosts se quedan pausados esperando el siguiente bloque de datos.</w:t>
      </w:r>
    </w:p>
    <w:p w14:paraId="390518FB" w14:textId="77777777" w:rsidR="00A07E6A" w:rsidRPr="009800E9" w:rsidRDefault="00A07E6A" w:rsidP="002D1FBE">
      <w:pPr>
        <w:pStyle w:val="Prrafodelista"/>
        <w:numPr>
          <w:ilvl w:val="1"/>
          <w:numId w:val="3"/>
        </w:numPr>
        <w:ind w:left="567"/>
      </w:pPr>
      <w:r w:rsidRPr="009800E9">
        <w:rPr>
          <w:b/>
          <w:bCs/>
        </w:rPr>
        <w:t>Conclusión</w:t>
      </w:r>
      <w:r w:rsidRPr="009800E9">
        <w:t>: Es el método más eficiente para despliegues masivos, ya que optimiza el ancho de banda enviando la imagen una sola vez para todos; sin embargo, requiere una red bien configurada (IGMP) y la velocidad global se verá limitada por el host más lento del grupo.</w:t>
      </w:r>
    </w:p>
    <w:p w14:paraId="2867FDF7" w14:textId="77F917CF" w:rsidR="00594B36" w:rsidRDefault="002D1FBE" w:rsidP="00594B36">
      <w:r w:rsidRPr="002517AA">
        <w:rPr>
          <w:b/>
          <w:bCs/>
        </w:rPr>
        <w:t>RECUERDA</w:t>
      </w:r>
      <w:r>
        <w:t xml:space="preserve">: Hemos configurado previamente el tráfico </w:t>
      </w:r>
      <w:proofErr w:type="spellStart"/>
      <w:r>
        <w:t>Multicast</w:t>
      </w:r>
      <w:proofErr w:type="spellEnd"/>
      <w:r>
        <w:t xml:space="preserve"> para diferentes subredes en apartados anteriores.</w:t>
      </w:r>
    </w:p>
    <w:p w14:paraId="7D43C161" w14:textId="77777777" w:rsidR="00F2105F" w:rsidRDefault="00F2105F" w:rsidP="003C233F">
      <w:pPr>
        <w:pStyle w:val="Ttulo6"/>
      </w:pPr>
      <w:r w:rsidRPr="00F2105F">
        <w:t>UDPCAST MAXWAIT</w:t>
      </w:r>
    </w:p>
    <w:p w14:paraId="6E69ECB3" w14:textId="77777777" w:rsidR="008209C6" w:rsidRDefault="00F2105F" w:rsidP="00F2105F">
      <w:r>
        <w:t xml:space="preserve">Establece el tiempo máximo de espera para otros clientes en las sesiones </w:t>
      </w:r>
      <w:proofErr w:type="spellStart"/>
      <w:r>
        <w:t>multicast</w:t>
      </w:r>
      <w:proofErr w:type="spellEnd"/>
      <w:r>
        <w:t xml:space="preserve">. Esto hace que si un cliente (o varios) no arrancan o no se conectan a la sesión, el resto pueda proceder después de un tiempo determinado. En este caso se establece en minutos. </w:t>
      </w:r>
    </w:p>
    <w:p w14:paraId="2AED59D1" w14:textId="77777777" w:rsidR="008209C6" w:rsidRPr="008209C6" w:rsidRDefault="008209C6" w:rsidP="00F2105F">
      <w:pPr>
        <w:rPr>
          <w:b/>
          <w:bCs/>
        </w:rPr>
      </w:pPr>
      <w:r w:rsidRPr="008209C6">
        <w:rPr>
          <w:b/>
          <w:bCs/>
        </w:rPr>
        <w:t xml:space="preserve">FOG </w:t>
      </w:r>
      <w:proofErr w:type="spellStart"/>
      <w:r w:rsidRPr="008209C6">
        <w:rPr>
          <w:b/>
          <w:bCs/>
        </w:rPr>
        <w:t>Configuration</w:t>
      </w:r>
      <w:proofErr w:type="spellEnd"/>
      <w:r w:rsidRPr="008209C6">
        <w:rPr>
          <w:b/>
          <w:bCs/>
        </w:rPr>
        <w:t xml:space="preserve"> </w:t>
      </w:r>
      <w:r w:rsidRPr="008209C6">
        <w:rPr>
          <w:b/>
          <w:bCs/>
        </w:rPr>
        <w:sym w:font="Wingdings" w:char="F0E0"/>
      </w:r>
      <w:r w:rsidRPr="008209C6">
        <w:rPr>
          <w:b/>
          <w:bCs/>
        </w:rPr>
        <w:t xml:space="preserve"> FOG </w:t>
      </w:r>
      <w:proofErr w:type="spellStart"/>
      <w:r w:rsidRPr="008209C6">
        <w:rPr>
          <w:b/>
          <w:bCs/>
        </w:rPr>
        <w:t>Settings</w:t>
      </w:r>
      <w:proofErr w:type="spellEnd"/>
      <w:r w:rsidRPr="008209C6">
        <w:rPr>
          <w:b/>
          <w:bCs/>
        </w:rPr>
        <w:t xml:space="preserve"> </w:t>
      </w:r>
      <w:r w:rsidRPr="008209C6">
        <w:rPr>
          <w:b/>
          <w:bCs/>
        </w:rPr>
        <w:sym w:font="Wingdings" w:char="F0E0"/>
      </w:r>
      <w:r w:rsidRPr="008209C6">
        <w:rPr>
          <w:b/>
          <w:bCs/>
        </w:rPr>
        <w:t xml:space="preserve"> </w:t>
      </w:r>
      <w:proofErr w:type="spellStart"/>
      <w:r w:rsidRPr="008209C6">
        <w:rPr>
          <w:b/>
          <w:bCs/>
        </w:rPr>
        <w:t>Multicast</w:t>
      </w:r>
      <w:proofErr w:type="spellEnd"/>
      <w:r w:rsidRPr="008209C6">
        <w:rPr>
          <w:b/>
          <w:bCs/>
        </w:rPr>
        <w:t xml:space="preserve"> </w:t>
      </w:r>
      <w:proofErr w:type="spellStart"/>
      <w:r w:rsidRPr="008209C6">
        <w:rPr>
          <w:b/>
          <w:bCs/>
        </w:rPr>
        <w:t>Settings</w:t>
      </w:r>
      <w:proofErr w:type="spellEnd"/>
      <w:r w:rsidRPr="008209C6">
        <w:rPr>
          <w:b/>
          <w:bCs/>
        </w:rPr>
        <w:t>:</w:t>
      </w:r>
    </w:p>
    <w:p w14:paraId="09BB1AE6" w14:textId="45B6CF3F" w:rsidR="00F2105F" w:rsidRDefault="00F2105F" w:rsidP="00F2105F">
      <w:r>
        <w:lastRenderedPageBreak/>
        <w:t xml:space="preserve"> </w:t>
      </w:r>
      <w:r w:rsidR="008209C6" w:rsidRPr="008209C6">
        <w:drawing>
          <wp:inline distT="0" distB="0" distL="0" distR="0" wp14:anchorId="11398D17" wp14:editId="30398606">
            <wp:extent cx="5943600" cy="2273935"/>
            <wp:effectExtent l="0" t="0" r="0" b="0"/>
            <wp:docPr id="650265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656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831D" w14:textId="05B40F3D" w:rsidR="00B606B4" w:rsidRDefault="00B606B4" w:rsidP="00F2105F">
      <w:r>
        <w:t xml:space="preserve">En nuestro caso, como todas las imágenes que estamos desplegando son </w:t>
      </w:r>
      <w:proofErr w:type="spellStart"/>
      <w:r>
        <w:t>Resizable</w:t>
      </w:r>
      <w:proofErr w:type="spellEnd"/>
      <w:r>
        <w:t>, FOG despliega de partición en partición. Cada una de estas particiones es una fase del despliegue y en cada fase, se parará para esperar al host que se haya quedado rezagado o no haya podido empezar la sesión.</w:t>
      </w:r>
    </w:p>
    <w:p w14:paraId="48F891D4" w14:textId="5603A575" w:rsidR="00B606B4" w:rsidRDefault="00B606B4" w:rsidP="00F2105F">
      <w:r w:rsidRPr="001138FA">
        <w:rPr>
          <w:b/>
          <w:bCs/>
        </w:rPr>
        <w:t>IMPORTANTE</w:t>
      </w:r>
      <w:r>
        <w:t xml:space="preserve">: Las sesiones </w:t>
      </w:r>
      <w:proofErr w:type="spellStart"/>
      <w:r>
        <w:t>multicast</w:t>
      </w:r>
      <w:proofErr w:type="spellEnd"/>
      <w:r>
        <w:t xml:space="preserve"> necesitan un mínimo de dos hosts para funcionar.</w:t>
      </w:r>
    </w:p>
    <w:p w14:paraId="0ADFA794" w14:textId="16134575" w:rsidR="001138FA" w:rsidRDefault="00C916D7" w:rsidP="00F2105F">
      <w:r w:rsidRPr="004B5105">
        <w:rPr>
          <w:b/>
          <w:bCs/>
        </w:rPr>
        <w:t>ERRORES</w:t>
      </w:r>
      <w:r>
        <w:t>: En una ocasión se produjo este error</w:t>
      </w:r>
      <w:r w:rsidR="004B5105">
        <w:t xml:space="preserve"> por el cuál no </w:t>
      </w:r>
      <w:proofErr w:type="spellStart"/>
      <w:r w:rsidR="004B5105">
        <w:t>er</w:t>
      </w:r>
      <w:proofErr w:type="spellEnd"/>
    </w:p>
    <w:p w14:paraId="0D95E895" w14:textId="202A4A6F" w:rsidR="00C916D7" w:rsidRDefault="00C916D7" w:rsidP="00F2105F">
      <w:r w:rsidRPr="00C916D7">
        <w:drawing>
          <wp:inline distT="0" distB="0" distL="0" distR="0" wp14:anchorId="11763A33" wp14:editId="7FA38101">
            <wp:extent cx="5792008" cy="1133633"/>
            <wp:effectExtent l="0" t="0" r="0" b="9525"/>
            <wp:docPr id="112419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966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05C9" w14:textId="0CB3F35E" w:rsidR="004B5105" w:rsidRDefault="004B5105" w:rsidP="00F2105F">
      <w:r>
        <w:t>Para solucionarlo aplicamos estos permisos al directorio de la imagen:</w:t>
      </w:r>
    </w:p>
    <w:p w14:paraId="30DAE487" w14:textId="77777777" w:rsidR="004B5105" w:rsidRPr="009800E9" w:rsidRDefault="004B5105" w:rsidP="004B51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</w:pPr>
      <w:r w:rsidRPr="009800E9">
        <w:t xml:space="preserve">sudo </w:t>
      </w:r>
      <w:proofErr w:type="spellStart"/>
      <w:r w:rsidRPr="009800E9">
        <w:t>chown</w:t>
      </w:r>
      <w:proofErr w:type="spellEnd"/>
      <w:r w:rsidRPr="009800E9">
        <w:t xml:space="preserve"> -R </w:t>
      </w:r>
      <w:proofErr w:type="spellStart"/>
      <w:proofErr w:type="gramStart"/>
      <w:r w:rsidRPr="009800E9">
        <w:t>fogproject:root</w:t>
      </w:r>
      <w:proofErr w:type="spellEnd"/>
      <w:proofErr w:type="gramEnd"/>
      <w:r w:rsidRPr="009800E9">
        <w:t xml:space="preserve"> /</w:t>
      </w:r>
      <w:proofErr w:type="spellStart"/>
      <w:r w:rsidRPr="009800E9">
        <w:t>images</w:t>
      </w:r>
      <w:proofErr w:type="spellEnd"/>
      <w:r w:rsidRPr="009800E9">
        <w:t>/W11-UEFI-Plantilla-Limpia</w:t>
      </w:r>
    </w:p>
    <w:p w14:paraId="587DD9D2" w14:textId="77777777" w:rsidR="004B5105" w:rsidRPr="009800E9" w:rsidRDefault="004B5105" w:rsidP="004B51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</w:pPr>
      <w:r w:rsidRPr="009800E9">
        <w:t xml:space="preserve">sudo </w:t>
      </w:r>
      <w:proofErr w:type="spellStart"/>
      <w:r w:rsidRPr="009800E9">
        <w:t>chmod</w:t>
      </w:r>
      <w:proofErr w:type="spellEnd"/>
      <w:r w:rsidRPr="009800E9">
        <w:t xml:space="preserve"> -R 777 /</w:t>
      </w:r>
      <w:proofErr w:type="spellStart"/>
      <w:r w:rsidRPr="009800E9">
        <w:t>images</w:t>
      </w:r>
      <w:proofErr w:type="spellEnd"/>
      <w:r w:rsidRPr="009800E9">
        <w:t>/W11-UEFI-Plantilla-Limpia</w:t>
      </w:r>
    </w:p>
    <w:p w14:paraId="0F07948F" w14:textId="4BF26EA2" w:rsidR="004B5105" w:rsidRDefault="004516B8" w:rsidP="00F2105F">
      <w:r>
        <w:t>Aunque en otras imágenes no ha hecho falta.</w:t>
      </w:r>
    </w:p>
    <w:p w14:paraId="6F469360" w14:textId="77777777" w:rsidR="003C233F" w:rsidRDefault="003C233F" w:rsidP="00F2105F">
      <w:pPr>
        <w:sectPr w:rsidR="003C233F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190A9A3" w14:textId="27B9212B" w:rsidR="003C233F" w:rsidRPr="009800E9" w:rsidRDefault="003C233F" w:rsidP="003C233F">
      <w:r>
        <w:lastRenderedPageBreak/>
        <w:t xml:space="preserve">El resto de </w:t>
      </w:r>
      <w:proofErr w:type="gramStart"/>
      <w:r>
        <w:t>pasos</w:t>
      </w:r>
      <w:proofErr w:type="gramEnd"/>
      <w:r>
        <w:t xml:space="preserve"> es bastante parecido a la versión </w:t>
      </w:r>
      <w:proofErr w:type="spellStart"/>
      <w:r>
        <w:t>Unicast</w:t>
      </w:r>
      <w:proofErr w:type="spellEnd"/>
      <w:r>
        <w:t>.</w:t>
      </w:r>
    </w:p>
    <w:p w14:paraId="25C88B16" w14:textId="77777777" w:rsidR="003C233F" w:rsidRPr="009800E9" w:rsidRDefault="003C233F" w:rsidP="003C233F">
      <w:r w:rsidRPr="009800E9">
        <w:rPr>
          <w:noProof/>
        </w:rPr>
        <w:drawing>
          <wp:inline distT="0" distB="0" distL="0" distR="0" wp14:anchorId="279CEACF" wp14:editId="49E8BBF3">
            <wp:extent cx="5943600" cy="1798955"/>
            <wp:effectExtent l="0" t="0" r="0" b="0"/>
            <wp:docPr id="1665292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92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9FAA" w14:textId="77777777" w:rsidR="003C233F" w:rsidRPr="009800E9" w:rsidRDefault="003C233F" w:rsidP="003C233F">
      <w:r w:rsidRPr="009800E9">
        <w:rPr>
          <w:noProof/>
        </w:rPr>
        <w:drawing>
          <wp:inline distT="0" distB="0" distL="0" distR="0" wp14:anchorId="007F2E53" wp14:editId="2A20DFD9">
            <wp:extent cx="5943600" cy="3333750"/>
            <wp:effectExtent l="0" t="0" r="0" b="0"/>
            <wp:docPr id="2101452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524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C49D" w14:textId="42D6057A" w:rsidR="003C233F" w:rsidRDefault="003C233F" w:rsidP="003C233F">
      <w:r w:rsidRPr="009800E9">
        <w:rPr>
          <w:noProof/>
        </w:rPr>
        <w:drawing>
          <wp:inline distT="0" distB="0" distL="0" distR="0" wp14:anchorId="4A385C6D" wp14:editId="7EB935DA">
            <wp:extent cx="2051539" cy="1905000"/>
            <wp:effectExtent l="0" t="0" r="6350" b="0"/>
            <wp:docPr id="1690405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50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55048" cy="190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BF77" w14:textId="77777777" w:rsidR="00FF5671" w:rsidRDefault="0082305E" w:rsidP="003C233F">
      <w:pPr>
        <w:rPr>
          <w:b/>
          <w:bCs/>
          <w:color w:val="EE0000"/>
        </w:rPr>
        <w:sectPr w:rsidR="00FF5671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9800E9">
        <w:rPr>
          <w:b/>
          <w:bCs/>
          <w:color w:val="EE0000"/>
        </w:rPr>
        <w:t>VIDEO: Multicast-Diferente_Subnet.mp4</w:t>
      </w:r>
    </w:p>
    <w:p w14:paraId="3E63E1F5" w14:textId="08F6914F" w:rsidR="0082305E" w:rsidRDefault="00FF5671" w:rsidP="006613B5">
      <w:pPr>
        <w:pStyle w:val="Ttulo4"/>
      </w:pPr>
      <w:r>
        <w:lastRenderedPageBreak/>
        <w:t>Hosts con múltiples unidades de almacenamiento</w:t>
      </w:r>
    </w:p>
    <w:p w14:paraId="5A8ECA07" w14:textId="77777777" w:rsidR="006F5EEC" w:rsidRPr="006F5EEC" w:rsidRDefault="006F5EEC" w:rsidP="006F5EEC">
      <w:pPr>
        <w:rPr>
          <w:i/>
          <w:iCs/>
        </w:rPr>
      </w:pPr>
      <w:r w:rsidRPr="006F5EEC">
        <w:rPr>
          <w:i/>
          <w:iCs/>
        </w:rPr>
        <w:t>¿Qué hacer cuando el host tiene varias unidades de almacenamiento y queremos que las tareas se ejecuten en uno en específico?</w:t>
      </w:r>
    </w:p>
    <w:p w14:paraId="32E94BFB" w14:textId="507DCCD3" w:rsidR="006F5EEC" w:rsidRDefault="006F5EEC" w:rsidP="006F5EEC">
      <w:r>
        <w:t>Para eso selecciona el host: “</w:t>
      </w:r>
      <w:r w:rsidRPr="006F5EEC">
        <w:rPr>
          <w:b/>
          <w:bCs/>
        </w:rPr>
        <w:t>General</w:t>
      </w:r>
      <w:r>
        <w:t xml:space="preserve">” </w:t>
      </w:r>
      <w:r>
        <w:sym w:font="Wingdings" w:char="F0E0"/>
      </w:r>
      <w:r>
        <w:t xml:space="preserve"> “</w:t>
      </w:r>
      <w:r w:rsidRPr="00287C71">
        <w:rPr>
          <w:b/>
          <w:bCs/>
        </w:rPr>
        <w:t xml:space="preserve">Host </w:t>
      </w:r>
      <w:proofErr w:type="spellStart"/>
      <w:r w:rsidRPr="00287C71">
        <w:rPr>
          <w:b/>
          <w:bCs/>
        </w:rPr>
        <w:t>Primary</w:t>
      </w:r>
      <w:proofErr w:type="spellEnd"/>
      <w:r w:rsidRPr="00287C71">
        <w:rPr>
          <w:b/>
          <w:bCs/>
        </w:rPr>
        <w:t xml:space="preserve"> Disk</w:t>
      </w:r>
      <w:r>
        <w:t>”. Ahí debes indicar la unidad de almacenamiento que sea la principal. Si la dejamos en blanco usará el primer dispositivo de almacenamiento que tengamos configurado en nuestro equipo.</w:t>
      </w:r>
    </w:p>
    <w:p w14:paraId="3B14A311" w14:textId="77777777" w:rsidR="006F5EEC" w:rsidRDefault="006F5EEC" w:rsidP="006F5EEC">
      <w:r w:rsidRPr="00DD55EC">
        <w:rPr>
          <w:noProof/>
        </w:rPr>
        <w:drawing>
          <wp:inline distT="0" distB="0" distL="0" distR="0" wp14:anchorId="2097B174" wp14:editId="767F7FC3">
            <wp:extent cx="5943600" cy="541655"/>
            <wp:effectExtent l="0" t="0" r="0" b="0"/>
            <wp:docPr id="1745523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39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9693" w14:textId="77777777" w:rsidR="006F5EEC" w:rsidRDefault="006F5EEC" w:rsidP="006F5EEC">
      <w:r w:rsidRPr="006F5EEC">
        <w:rPr>
          <w:b/>
          <w:bCs/>
        </w:rPr>
        <w:t>Ejemplo</w:t>
      </w:r>
      <w:r>
        <w:t>: Equipo con dos unidades de almacenamiento. La primera (</w:t>
      </w:r>
      <w:r w:rsidRPr="006F5EEC">
        <w:rPr>
          <w:b/>
          <w:bCs/>
        </w:rPr>
        <w:t>sata0</w:t>
      </w:r>
      <w:r>
        <w:t>) es de 60 GB y la segunda (</w:t>
      </w:r>
      <w:r w:rsidRPr="006F5EEC">
        <w:rPr>
          <w:b/>
          <w:bCs/>
        </w:rPr>
        <w:t>sata1</w:t>
      </w:r>
      <w:r>
        <w:t>) es de 80 GB.</w:t>
      </w:r>
    </w:p>
    <w:p w14:paraId="745D3F3E" w14:textId="77777777" w:rsidR="006F5EEC" w:rsidRDefault="006F5EEC" w:rsidP="006F5EEC">
      <w:r w:rsidRPr="0085406D">
        <w:rPr>
          <w:noProof/>
        </w:rPr>
        <w:drawing>
          <wp:inline distT="0" distB="0" distL="0" distR="0" wp14:anchorId="145546C4" wp14:editId="26888879">
            <wp:extent cx="5943600" cy="2157095"/>
            <wp:effectExtent l="0" t="0" r="0" b="0"/>
            <wp:docPr id="971576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62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366B" w14:textId="77777777" w:rsidR="006F5EEC" w:rsidRDefault="006F5EEC" w:rsidP="006F5EEC">
      <w:r>
        <w:t>Si tenemos dudas de como indicar cual es la unidad principal, seguiremos estos pasos.</w:t>
      </w:r>
    </w:p>
    <w:p w14:paraId="78447B50" w14:textId="173483C8" w:rsidR="006F5EEC" w:rsidRDefault="006F5EEC" w:rsidP="006F5EEC">
      <w:r>
        <w:t xml:space="preserve">Seleccionamos el host: </w:t>
      </w:r>
      <w:r w:rsidRPr="006F5EEC">
        <w:rPr>
          <w:b/>
          <w:bCs/>
        </w:rPr>
        <w:t>“</w:t>
      </w:r>
      <w:r w:rsidRPr="006F5EEC">
        <w:rPr>
          <w:b/>
          <w:bCs/>
        </w:rPr>
        <w:t xml:space="preserve">Basic </w:t>
      </w:r>
      <w:proofErr w:type="spellStart"/>
      <w:r w:rsidRPr="006F5EEC">
        <w:rPr>
          <w:b/>
          <w:bCs/>
        </w:rPr>
        <w:t>Tasks</w:t>
      </w:r>
      <w:proofErr w:type="spellEnd"/>
      <w:r w:rsidRPr="006F5EEC">
        <w:rPr>
          <w:b/>
          <w:bCs/>
        </w:rPr>
        <w:t>”</w:t>
      </w:r>
      <w:r w:rsidRPr="006F5EEC">
        <w:rPr>
          <w:b/>
          <w:bCs/>
        </w:rPr>
        <w:t xml:space="preserve"> </w:t>
      </w:r>
      <w:r w:rsidRPr="006F5EEC">
        <w:rPr>
          <w:b/>
          <w:bCs/>
        </w:rPr>
        <w:sym w:font="Wingdings" w:char="F0E0"/>
      </w:r>
      <w:proofErr w:type="spellStart"/>
      <w:r w:rsidRPr="006F5EEC">
        <w:rPr>
          <w:b/>
          <w:bCs/>
        </w:rPr>
        <w:t>Advanced</w:t>
      </w:r>
      <w:proofErr w:type="spellEnd"/>
      <w:r w:rsidRPr="006F5EEC">
        <w:rPr>
          <w:b/>
          <w:bCs/>
        </w:rPr>
        <w:t xml:space="preserve"> </w:t>
      </w:r>
      <w:r w:rsidRPr="006F5EEC">
        <w:rPr>
          <w:b/>
          <w:bCs/>
        </w:rPr>
        <w:sym w:font="Wingdings" w:char="F0E0"/>
      </w:r>
      <w:proofErr w:type="spellStart"/>
      <w:r w:rsidRPr="006F5EEC">
        <w:rPr>
          <w:b/>
          <w:bCs/>
        </w:rPr>
        <w:t>Debug</w:t>
      </w:r>
      <w:proofErr w:type="spellEnd"/>
      <w:r>
        <w:t>. Activamos la tarea y encendemos el host.</w:t>
      </w:r>
    </w:p>
    <w:p w14:paraId="763BA119" w14:textId="77777777" w:rsidR="006F5EEC" w:rsidRDefault="006F5EEC" w:rsidP="006F5EEC">
      <w:r w:rsidRPr="002213C7">
        <w:rPr>
          <w:noProof/>
        </w:rPr>
        <w:drawing>
          <wp:inline distT="0" distB="0" distL="0" distR="0" wp14:anchorId="5EE8576E" wp14:editId="126F1020">
            <wp:extent cx="5943600" cy="1048385"/>
            <wp:effectExtent l="0" t="0" r="0" b="0"/>
            <wp:docPr id="1320989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897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31CB" w14:textId="77777777" w:rsidR="006F5EEC" w:rsidRDefault="006F5EEC" w:rsidP="006F5EEC">
      <w:pPr>
        <w:sectPr w:rsidR="006F5EEC" w:rsidSect="006F5EE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4A3205F" w14:textId="77777777" w:rsidR="006F5EEC" w:rsidRDefault="006F5EEC" w:rsidP="006F5EEC">
      <w:r>
        <w:lastRenderedPageBreak/>
        <w:t>Nos llevará hasta esta pantalla:</w:t>
      </w:r>
    </w:p>
    <w:p w14:paraId="611DBE5E" w14:textId="77777777" w:rsidR="006F5EEC" w:rsidRDefault="006F5EEC" w:rsidP="006F5EEC">
      <w:r w:rsidRPr="002213C7">
        <w:rPr>
          <w:noProof/>
        </w:rPr>
        <w:drawing>
          <wp:inline distT="0" distB="0" distL="0" distR="0" wp14:anchorId="49CA4416" wp14:editId="6FA2DD20">
            <wp:extent cx="3820058" cy="5639587"/>
            <wp:effectExtent l="0" t="0" r="9525" b="0"/>
            <wp:docPr id="915533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333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FE87" w14:textId="77777777" w:rsidR="006F5EEC" w:rsidRDefault="006F5EEC" w:rsidP="006F5EEC">
      <w:pPr>
        <w:sectPr w:rsidR="006F5EEC" w:rsidSect="006F5EE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C5D6DD6" w14:textId="77777777" w:rsidR="006F5EEC" w:rsidRDefault="006F5EEC" w:rsidP="006F5EEC">
      <w:r>
        <w:lastRenderedPageBreak/>
        <w:t xml:space="preserve">Presionamos </w:t>
      </w:r>
      <w:r w:rsidRPr="006F5EEC">
        <w:rPr>
          <w:b/>
          <w:bCs/>
        </w:rPr>
        <w:t>ENTER</w:t>
      </w:r>
      <w:r>
        <w:t xml:space="preserve"> y podremos usar la terminal. En nuestro caso, para identificar las unidades, usaremos “</w:t>
      </w:r>
      <w:proofErr w:type="spellStart"/>
      <w:r w:rsidRPr="00E956ED">
        <w:rPr>
          <w:b/>
          <w:bCs/>
        </w:rPr>
        <w:t>lsblk</w:t>
      </w:r>
      <w:proofErr w:type="spellEnd"/>
      <w:r>
        <w:t>”. Una vez identificadas, podremos indicarlas en el parámetro “</w:t>
      </w:r>
      <w:r w:rsidRPr="00E956ED">
        <w:rPr>
          <w:b/>
          <w:bCs/>
        </w:rPr>
        <w:t xml:space="preserve">Host </w:t>
      </w:r>
      <w:proofErr w:type="spellStart"/>
      <w:r w:rsidRPr="00E956ED">
        <w:rPr>
          <w:b/>
          <w:bCs/>
        </w:rPr>
        <w:t>Primary</w:t>
      </w:r>
      <w:proofErr w:type="spellEnd"/>
      <w:r w:rsidRPr="00E956ED">
        <w:rPr>
          <w:b/>
          <w:bCs/>
        </w:rPr>
        <w:t xml:space="preserve"> Disk</w:t>
      </w:r>
      <w:r>
        <w:t>” que vimos antes.</w:t>
      </w:r>
    </w:p>
    <w:p w14:paraId="574BA10E" w14:textId="77777777" w:rsidR="006F5EEC" w:rsidRDefault="006F5EEC" w:rsidP="006F5EEC">
      <w:r w:rsidRPr="00E956ED">
        <w:rPr>
          <w:noProof/>
        </w:rPr>
        <w:drawing>
          <wp:inline distT="0" distB="0" distL="0" distR="0" wp14:anchorId="560A0C5C" wp14:editId="5A890973">
            <wp:extent cx="4772691" cy="1819529"/>
            <wp:effectExtent l="0" t="0" r="8890" b="9525"/>
            <wp:docPr id="86231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4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68BC" w14:textId="77777777" w:rsidR="006F5EEC" w:rsidRPr="00E5416D" w:rsidRDefault="006F5EEC" w:rsidP="006F5EEC">
      <w:pPr>
        <w:rPr>
          <w:b/>
          <w:bCs/>
          <w:color w:val="EE0000"/>
        </w:rPr>
      </w:pPr>
      <w:r w:rsidRPr="00E5416D">
        <w:rPr>
          <w:b/>
          <w:bCs/>
          <w:color w:val="EE0000"/>
        </w:rPr>
        <w:t xml:space="preserve">VIDEO: Host </w:t>
      </w:r>
      <w:proofErr w:type="spellStart"/>
      <w:r w:rsidRPr="00E5416D">
        <w:rPr>
          <w:b/>
          <w:bCs/>
          <w:color w:val="EE0000"/>
        </w:rPr>
        <w:t>Primary</w:t>
      </w:r>
      <w:proofErr w:type="spellEnd"/>
      <w:r w:rsidRPr="00E5416D">
        <w:rPr>
          <w:b/>
          <w:bCs/>
          <w:color w:val="EE0000"/>
        </w:rPr>
        <w:t xml:space="preserve"> Disk.mp4</w:t>
      </w:r>
    </w:p>
    <w:p w14:paraId="25B4B530" w14:textId="77777777" w:rsidR="006F5EEC" w:rsidRPr="00E5416D" w:rsidRDefault="006F5EEC" w:rsidP="006F5EEC">
      <w:pPr>
        <w:rPr>
          <w:b/>
          <w:bCs/>
          <w:color w:val="EE0000"/>
        </w:rPr>
      </w:pPr>
      <w:r w:rsidRPr="00E5416D">
        <w:rPr>
          <w:b/>
          <w:bCs/>
          <w:color w:val="EE0000"/>
        </w:rPr>
        <w:t xml:space="preserve">VIDEO: Host </w:t>
      </w:r>
      <w:proofErr w:type="spellStart"/>
      <w:r w:rsidRPr="00E5416D">
        <w:rPr>
          <w:b/>
          <w:bCs/>
          <w:color w:val="EE0000"/>
        </w:rPr>
        <w:t>Primary</w:t>
      </w:r>
      <w:proofErr w:type="spellEnd"/>
      <w:r w:rsidRPr="00E5416D">
        <w:rPr>
          <w:b/>
          <w:bCs/>
          <w:color w:val="EE0000"/>
        </w:rPr>
        <w:t xml:space="preserve"> Disk -2.mp4</w:t>
      </w:r>
    </w:p>
    <w:p w14:paraId="56E8447F" w14:textId="77777777" w:rsidR="00FF5671" w:rsidRPr="0082305E" w:rsidRDefault="00FF5671" w:rsidP="003C233F">
      <w:pPr>
        <w:rPr>
          <w:b/>
          <w:bCs/>
          <w:color w:val="EE0000"/>
        </w:rPr>
      </w:pPr>
    </w:p>
    <w:sectPr w:rsidR="00FF5671" w:rsidRPr="0082305E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6969C" w14:textId="77777777" w:rsidR="00AF0950" w:rsidRDefault="00AF0950" w:rsidP="00D45853">
      <w:pPr>
        <w:spacing w:after="0" w:line="240" w:lineRule="auto"/>
      </w:pPr>
      <w:r>
        <w:separator/>
      </w:r>
    </w:p>
  </w:endnote>
  <w:endnote w:type="continuationSeparator" w:id="0">
    <w:p w14:paraId="5D6C8659" w14:textId="77777777" w:rsidR="00AF0950" w:rsidRDefault="00AF0950" w:rsidP="00D45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C6E75" w14:textId="77777777" w:rsidR="00AF0950" w:rsidRDefault="00AF0950" w:rsidP="00D45853">
      <w:pPr>
        <w:spacing w:after="0" w:line="240" w:lineRule="auto"/>
      </w:pPr>
      <w:r>
        <w:separator/>
      </w:r>
    </w:p>
  </w:footnote>
  <w:footnote w:type="continuationSeparator" w:id="0">
    <w:p w14:paraId="38F59000" w14:textId="77777777" w:rsidR="00AF0950" w:rsidRDefault="00AF0950" w:rsidP="00D45853">
      <w:pPr>
        <w:spacing w:after="0" w:line="240" w:lineRule="auto"/>
      </w:pPr>
      <w:r>
        <w:continuationSeparator/>
      </w:r>
    </w:p>
  </w:footnote>
  <w:footnote w:id="1">
    <w:p w14:paraId="0D3AFD3D" w14:textId="77777777" w:rsidR="00D45853" w:rsidRDefault="00D45853" w:rsidP="00D45853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893313">
          <w:rPr>
            <w:rStyle w:val="Hipervnculo"/>
          </w:rPr>
          <w:t>https://wiki.fogproject.org/wiki/index.php/Deploying_your_Image_a_group_of_clients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7AF"/>
    <w:multiLevelType w:val="hybridMultilevel"/>
    <w:tmpl w:val="C8AE54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C1D1A"/>
    <w:multiLevelType w:val="hybridMultilevel"/>
    <w:tmpl w:val="23802EA2"/>
    <w:lvl w:ilvl="0" w:tplc="A8646CE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C16ED"/>
    <w:multiLevelType w:val="multilevel"/>
    <w:tmpl w:val="7EA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D11DF"/>
    <w:multiLevelType w:val="hybridMultilevel"/>
    <w:tmpl w:val="4EAEF2AE"/>
    <w:lvl w:ilvl="0" w:tplc="6DC0DE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326435">
    <w:abstractNumId w:val="1"/>
  </w:num>
  <w:num w:numId="2" w16cid:durableId="1578586149">
    <w:abstractNumId w:val="2"/>
  </w:num>
  <w:num w:numId="3" w16cid:durableId="40985297">
    <w:abstractNumId w:val="3"/>
  </w:num>
  <w:num w:numId="4" w16cid:durableId="10905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C3"/>
    <w:rsid w:val="00057AFE"/>
    <w:rsid w:val="0007115A"/>
    <w:rsid w:val="000F7E5C"/>
    <w:rsid w:val="001138FA"/>
    <w:rsid w:val="001A1122"/>
    <w:rsid w:val="002517AA"/>
    <w:rsid w:val="0027578B"/>
    <w:rsid w:val="002D1FBE"/>
    <w:rsid w:val="002F33F2"/>
    <w:rsid w:val="003C233F"/>
    <w:rsid w:val="004370CD"/>
    <w:rsid w:val="004516B8"/>
    <w:rsid w:val="004B5105"/>
    <w:rsid w:val="00527E9C"/>
    <w:rsid w:val="00594B36"/>
    <w:rsid w:val="006613B5"/>
    <w:rsid w:val="00666A1A"/>
    <w:rsid w:val="00674F51"/>
    <w:rsid w:val="006B26C3"/>
    <w:rsid w:val="006E043D"/>
    <w:rsid w:val="006F5EEC"/>
    <w:rsid w:val="007F29E7"/>
    <w:rsid w:val="008209C6"/>
    <w:rsid w:val="0082305E"/>
    <w:rsid w:val="008763B2"/>
    <w:rsid w:val="0096582B"/>
    <w:rsid w:val="009D04F8"/>
    <w:rsid w:val="00A07E6A"/>
    <w:rsid w:val="00AA779C"/>
    <w:rsid w:val="00AF0950"/>
    <w:rsid w:val="00B11708"/>
    <w:rsid w:val="00B606B4"/>
    <w:rsid w:val="00BF3C3D"/>
    <w:rsid w:val="00C13C6E"/>
    <w:rsid w:val="00C6296B"/>
    <w:rsid w:val="00C916D7"/>
    <w:rsid w:val="00CC23CE"/>
    <w:rsid w:val="00D45853"/>
    <w:rsid w:val="00DE5E3D"/>
    <w:rsid w:val="00E33F66"/>
    <w:rsid w:val="00F2105F"/>
    <w:rsid w:val="00F35658"/>
    <w:rsid w:val="00F5131C"/>
    <w:rsid w:val="00F65996"/>
    <w:rsid w:val="00FD2889"/>
    <w:rsid w:val="00FE261D"/>
    <w:rsid w:val="00FE7608"/>
    <w:rsid w:val="00FF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80771"/>
  <w15:chartTrackingRefBased/>
  <w15:docId w15:val="{EEB54863-B926-4174-89E5-4B0234CD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2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2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2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B2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B2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2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B2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B26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6B26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6B26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6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6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6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6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6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6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6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6C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33F2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45853"/>
    <w:pPr>
      <w:spacing w:after="0" w:line="240" w:lineRule="auto"/>
    </w:pPr>
    <w:rPr>
      <w:kern w:val="2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45853"/>
    <w:rPr>
      <w:kern w:val="2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458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iki.fogproject.org/wiki/index.php/Deploying_your_Image_a_group_of_clien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18</Pages>
  <Words>1431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34</cp:revision>
  <dcterms:created xsi:type="dcterms:W3CDTF">2026-05-01T09:02:00Z</dcterms:created>
  <dcterms:modified xsi:type="dcterms:W3CDTF">2026-05-01T11:17:00Z</dcterms:modified>
</cp:coreProperties>
</file>