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51D9" w14:textId="4A7AB97D" w:rsidR="0027578B" w:rsidRDefault="00E71940" w:rsidP="00E71940">
      <w:pPr>
        <w:pStyle w:val="Ttulo3"/>
      </w:pPr>
      <w:r>
        <w:t>4.2.4. Herramientas Post Despliegue:</w:t>
      </w:r>
    </w:p>
    <w:p w14:paraId="439A9408" w14:textId="6E0C5BB7" w:rsidR="00E71940" w:rsidRDefault="00E71940" w:rsidP="00E71940">
      <w:pPr>
        <w:pStyle w:val="Ttulo4"/>
      </w:pPr>
      <w:proofErr w:type="spellStart"/>
      <w:r>
        <w:t>Postdownload</w:t>
      </w:r>
      <w:proofErr w:type="spellEnd"/>
      <w:r>
        <w:t xml:space="preserve"> scripts</w:t>
      </w:r>
    </w:p>
    <w:p w14:paraId="40521DAB" w14:textId="0302C233" w:rsidR="00E71940" w:rsidRPr="00E71940" w:rsidRDefault="00E71940" w:rsidP="00E71940">
      <w:r w:rsidRPr="00E71940">
        <w:t xml:space="preserve">Los </w:t>
      </w:r>
      <w:proofErr w:type="spellStart"/>
      <w:r w:rsidRPr="00E71940">
        <w:rPr>
          <w:b/>
          <w:bCs/>
        </w:rPr>
        <w:t>postdownload</w:t>
      </w:r>
      <w:proofErr w:type="spellEnd"/>
      <w:r w:rsidRPr="00E71940">
        <w:rPr>
          <w:b/>
          <w:bCs/>
        </w:rPr>
        <w:t xml:space="preserve"> scripts</w:t>
      </w:r>
      <w:r w:rsidRPr="00E71940">
        <w:t xml:space="preserve"> de FOG Project son herramientas potentes que permiten automatizar tareas críticas justo después de que la imagen se ha volcado en el equipo, pero antes de que este se reinicie. Estos scripts se ejecutan en </w:t>
      </w:r>
      <w:r w:rsidR="009824AD" w:rsidRPr="00D51DD2">
        <w:t>FOG</w:t>
      </w:r>
      <w:r w:rsidRPr="00E71940">
        <w:t xml:space="preserve"> el entorno Linux que gestiona la implementación en el host de destino.</w:t>
      </w:r>
    </w:p>
    <w:p w14:paraId="2948F074" w14:textId="786F1A16" w:rsidR="00E71940" w:rsidRPr="00E71940" w:rsidRDefault="00E71940" w:rsidP="00E71940">
      <w:r w:rsidRPr="00E71940">
        <w:t>Al ser un entorno basado en Linux, los administradores pueden realizar acciones como</w:t>
      </w:r>
      <w:r>
        <w:rPr>
          <w:rStyle w:val="Refdenotaalpie"/>
        </w:rPr>
        <w:footnoteReference w:id="1"/>
      </w:r>
      <w:r w:rsidRPr="00E71940">
        <w:t>:</w:t>
      </w:r>
    </w:p>
    <w:p w14:paraId="6E3D68FB" w14:textId="77777777" w:rsidR="00E71940" w:rsidRPr="00E71940" w:rsidRDefault="00E71940" w:rsidP="00E71940">
      <w:pPr>
        <w:numPr>
          <w:ilvl w:val="0"/>
          <w:numId w:val="1"/>
        </w:numPr>
      </w:pPr>
      <w:r w:rsidRPr="00E71940">
        <w:rPr>
          <w:b/>
          <w:bCs/>
        </w:rPr>
        <w:t>Montar particiones:</w:t>
      </w:r>
      <w:r w:rsidRPr="00E71940">
        <w:t xml:space="preserve"> Acceder al disco del equipo (ej. mediante ntfs-3g) para manipular archivos.</w:t>
      </w:r>
    </w:p>
    <w:p w14:paraId="44F15307" w14:textId="77777777" w:rsidR="00E71940" w:rsidRPr="00E71940" w:rsidRDefault="00E71940" w:rsidP="00E71940">
      <w:pPr>
        <w:numPr>
          <w:ilvl w:val="0"/>
          <w:numId w:val="1"/>
        </w:numPr>
      </w:pPr>
      <w:r w:rsidRPr="00E71940">
        <w:rPr>
          <w:b/>
          <w:bCs/>
        </w:rPr>
        <w:t>Inyectar drivers:</w:t>
      </w:r>
      <w:r w:rsidRPr="00E71940">
        <w:t xml:space="preserve"> Copiar controladores específicos según el hardware detectado.</w:t>
      </w:r>
    </w:p>
    <w:p w14:paraId="790B1878" w14:textId="77777777" w:rsidR="00E71940" w:rsidRPr="00E71940" w:rsidRDefault="00E71940" w:rsidP="00E71940">
      <w:pPr>
        <w:numPr>
          <w:ilvl w:val="0"/>
          <w:numId w:val="1"/>
        </w:numPr>
      </w:pPr>
      <w:r w:rsidRPr="00E71940">
        <w:rPr>
          <w:b/>
          <w:bCs/>
        </w:rPr>
        <w:t>Modificar archivos:</w:t>
      </w:r>
      <w:r w:rsidRPr="00E71940">
        <w:t xml:space="preserve"> Editar el unattend.xml de Windows mediante el comando sed para personalizar el nombre del equipo (</w:t>
      </w:r>
      <w:r w:rsidRPr="00B86A18">
        <w:rPr>
          <w:b/>
          <w:bCs/>
        </w:rPr>
        <w:t>$</w:t>
      </w:r>
      <w:proofErr w:type="spellStart"/>
      <w:r w:rsidRPr="00B86A18">
        <w:rPr>
          <w:b/>
          <w:bCs/>
        </w:rPr>
        <w:t>hostname</w:t>
      </w:r>
      <w:proofErr w:type="spellEnd"/>
      <w:r w:rsidRPr="00E71940">
        <w:t>), la zona horaria o la unidad organizativa (OU).</w:t>
      </w:r>
    </w:p>
    <w:p w14:paraId="29019DDA" w14:textId="4B75D927" w:rsidR="00E71940" w:rsidRDefault="00E71940" w:rsidP="00E71940">
      <w:pPr>
        <w:numPr>
          <w:ilvl w:val="0"/>
          <w:numId w:val="1"/>
        </w:numPr>
      </w:pPr>
      <w:r w:rsidRPr="00E71940">
        <w:rPr>
          <w:b/>
          <w:bCs/>
        </w:rPr>
        <w:t>Consultar datos:</w:t>
      </w:r>
      <w:r w:rsidRPr="00E71940">
        <w:t xml:space="preserve"> Obtener información del servidor FOG mediante llamadas </w:t>
      </w:r>
      <w:proofErr w:type="spellStart"/>
      <w:r w:rsidRPr="00E71940">
        <w:t>curl</w:t>
      </w:r>
      <w:proofErr w:type="spellEnd"/>
      <w:r w:rsidRPr="00E71940">
        <w:t xml:space="preserve"> o </w:t>
      </w:r>
      <w:proofErr w:type="spellStart"/>
      <w:r w:rsidRPr="00E71940">
        <w:t>wget</w:t>
      </w:r>
      <w:proofErr w:type="spellEnd"/>
      <w:r w:rsidRPr="00E71940">
        <w:t>.</w:t>
      </w:r>
    </w:p>
    <w:p w14:paraId="6C0999F0" w14:textId="58F7575C" w:rsidR="00E71940" w:rsidRDefault="00E71940" w:rsidP="00E71940">
      <w:r w:rsidRPr="00E71940">
        <w:t xml:space="preserve">Esta </w:t>
      </w:r>
      <w:r>
        <w:t>herramienta</w:t>
      </w:r>
      <w:r w:rsidRPr="00E71940">
        <w:t xml:space="preserve"> permite mantener una </w:t>
      </w:r>
      <w:r w:rsidRPr="00E71940">
        <w:rPr>
          <w:b/>
          <w:bCs/>
        </w:rPr>
        <w:t xml:space="preserve">única </w:t>
      </w:r>
      <w:r w:rsidR="007D22E2">
        <w:rPr>
          <w:b/>
          <w:bCs/>
        </w:rPr>
        <w:t>imagen maestra</w:t>
      </w:r>
      <w:r>
        <w:rPr>
          <w:b/>
          <w:bCs/>
        </w:rPr>
        <w:t xml:space="preserve"> (plantilla)</w:t>
      </w:r>
      <w:r w:rsidRPr="00E71940">
        <w:t xml:space="preserve"> que se adapta automáticamente a cualquier modelo de hardware de la organización</w:t>
      </w:r>
      <w:r>
        <w:rPr>
          <w:rStyle w:val="Refdenotaalpie"/>
        </w:rPr>
        <w:footnoteReference w:id="2"/>
      </w:r>
      <w:r w:rsidRPr="00E71940">
        <w:t>.</w:t>
      </w:r>
    </w:p>
    <w:p w14:paraId="2F36A0CA" w14:textId="464A3C8C" w:rsidR="00E71940" w:rsidRDefault="00E71940" w:rsidP="00E71940">
      <w:r w:rsidRPr="00E71940">
        <w:t>Es fundamental recordar que, al ejecutarse bajo Linux, no es posible usar aplicaciones nativas de Windows como DISM. Los scripts deben ubicarse en /</w:t>
      </w:r>
      <w:proofErr w:type="spellStart"/>
      <w:r w:rsidRPr="00E71940">
        <w:t>images</w:t>
      </w:r>
      <w:proofErr w:type="spellEnd"/>
      <w:r w:rsidRPr="00E71940">
        <w:t>/</w:t>
      </w:r>
      <w:proofErr w:type="spellStart"/>
      <w:r w:rsidRPr="00E71940">
        <w:t>postdownloadscripts</w:t>
      </w:r>
      <w:proofErr w:type="spellEnd"/>
      <w:r w:rsidRPr="00E71940">
        <w:t xml:space="preserve">/ en el servidor y llamarse a través del archivo maestro </w:t>
      </w:r>
      <w:proofErr w:type="spellStart"/>
      <w:proofErr w:type="gramStart"/>
      <w:r w:rsidRPr="00E71940">
        <w:t>fog.postdownload</w:t>
      </w:r>
      <w:proofErr w:type="spellEnd"/>
      <w:proofErr w:type="gramEnd"/>
      <w:r w:rsidRPr="00E71940">
        <w:t>.</w:t>
      </w:r>
    </w:p>
    <w:p w14:paraId="31D1BBBD" w14:textId="7EB29E53" w:rsidR="001C3B47" w:rsidRPr="001C3B47" w:rsidRDefault="001C3B47" w:rsidP="001C3B47">
      <w:r w:rsidRPr="001C3B47">
        <w:t xml:space="preserve">En este proyecto, hemos incorporado un </w:t>
      </w:r>
      <w:r w:rsidRPr="001C3B47">
        <w:rPr>
          <w:b/>
          <w:bCs/>
        </w:rPr>
        <w:t xml:space="preserve">anexo </w:t>
      </w:r>
      <w:r w:rsidRPr="001C3B47">
        <w:t xml:space="preserve">que detalla el uso de esta herramienta para la </w:t>
      </w:r>
      <w:r w:rsidRPr="001C3B47">
        <w:rPr>
          <w:b/>
          <w:bCs/>
        </w:rPr>
        <w:t>creación automatizada de usuarios</w:t>
      </w:r>
      <w:r w:rsidRPr="001C3B47">
        <w:t xml:space="preserve"> durante el primer inicio de Windows. Gracias a esta implementación, es posible mantener una </w:t>
      </w:r>
      <w:r w:rsidRPr="001C3B47">
        <w:rPr>
          <w:b/>
          <w:bCs/>
        </w:rPr>
        <w:t>única imagen maestra</w:t>
      </w:r>
      <w:r w:rsidRPr="001C3B47">
        <w:t>, capaz de adaptarse dinámicamente según el perfil del entorno de despliegue:</w:t>
      </w:r>
    </w:p>
    <w:p w14:paraId="561C1727" w14:textId="7B1E9512" w:rsidR="001C3B47" w:rsidRPr="001C3B47" w:rsidRDefault="001C3B47" w:rsidP="001C3B47">
      <w:pPr>
        <w:numPr>
          <w:ilvl w:val="0"/>
          <w:numId w:val="3"/>
        </w:numPr>
      </w:pPr>
      <w:r w:rsidRPr="001C3B47">
        <w:t xml:space="preserve">Grados Superiores, Medios, Bachillerato, </w:t>
      </w:r>
      <w:r>
        <w:t>etc</w:t>
      </w:r>
      <w:r w:rsidRPr="001C3B47">
        <w:t>.</w:t>
      </w:r>
    </w:p>
    <w:p w14:paraId="0EB116AD" w14:textId="75914ABB" w:rsidR="001C3B47" w:rsidRPr="001C3B47" w:rsidRDefault="001C3B47" w:rsidP="001C3B47">
      <w:pPr>
        <w:numPr>
          <w:ilvl w:val="0"/>
          <w:numId w:val="3"/>
        </w:numPr>
      </w:pPr>
      <w:r w:rsidRPr="001C3B47">
        <w:t xml:space="preserve">Perfiles personalizados para </w:t>
      </w:r>
      <w:proofErr w:type="spellStart"/>
      <w:r w:rsidRPr="001C3B47">
        <w:t>PCs</w:t>
      </w:r>
      <w:proofErr w:type="spellEnd"/>
      <w:r w:rsidRPr="001C3B47">
        <w:t xml:space="preserve"> de profesorado y personal de Administración.</w:t>
      </w:r>
    </w:p>
    <w:p w14:paraId="62AF4021" w14:textId="77777777" w:rsidR="00F54D1A" w:rsidRDefault="00F54D1A" w:rsidP="00F54D1A">
      <w:pPr>
        <w:sectPr w:rsidR="00F54D1A" w:rsidSect="00DE5E3D">
          <w:pgSz w:w="12240" w:h="15840"/>
          <w:pgMar w:top="1440" w:right="1440" w:bottom="1440" w:left="1440" w:header="708" w:footer="708" w:gutter="0"/>
          <w:cols w:space="708"/>
          <w:docGrid w:linePitch="360"/>
        </w:sectPr>
      </w:pPr>
      <w:r>
        <w:t>(Anexo en</w:t>
      </w:r>
      <w:proofErr w:type="gramStart"/>
      <w:r>
        <w:t xml:space="preserve"> ….</w:t>
      </w:r>
      <w:proofErr w:type="gramEnd"/>
      <w:r>
        <w:t>.)</w:t>
      </w:r>
    </w:p>
    <w:p w14:paraId="21A6BE59" w14:textId="5EBDD0A6" w:rsidR="005A117E" w:rsidRDefault="00AB2358" w:rsidP="00F54D1A">
      <w:pPr>
        <w:pStyle w:val="Ttulo4"/>
      </w:pPr>
      <w:r>
        <w:lastRenderedPageBreak/>
        <w:t>FOG Client</w:t>
      </w:r>
    </w:p>
    <w:p w14:paraId="51CEDD04" w14:textId="13EC53FD" w:rsidR="00AB2358" w:rsidRPr="00AB2358" w:rsidRDefault="00AB2358" w:rsidP="00AB2358">
      <w:r w:rsidRPr="00AB2358">
        <w:t xml:space="preserve">El </w:t>
      </w:r>
      <w:r w:rsidRPr="00AB2358">
        <w:rPr>
          <w:b/>
          <w:bCs/>
        </w:rPr>
        <w:t>FOG Client</w:t>
      </w:r>
      <w:r w:rsidRPr="00AB2358">
        <w:t xml:space="preserve"> es un agente o servicio que se instala directamente en los sistemas operativos de los equipos que quieres gestionar (principalmente Windows, aunque también soporta Linux y macOS). Mientras que FO</w:t>
      </w:r>
      <w:r w:rsidR="009824AD">
        <w:t>G</w:t>
      </w:r>
      <w:r w:rsidRPr="00AB2358">
        <w:t xml:space="preserve"> se encarga de "clonar" el disco, el FOG Client se encarga de la </w:t>
      </w:r>
      <w:r w:rsidRPr="00AB2358">
        <w:rPr>
          <w:b/>
          <w:bCs/>
        </w:rPr>
        <w:t xml:space="preserve">gestión </w:t>
      </w:r>
      <w:proofErr w:type="spellStart"/>
      <w:r w:rsidRPr="00AB2358">
        <w:rPr>
          <w:b/>
          <w:bCs/>
        </w:rPr>
        <w:t>post-instalación</w:t>
      </w:r>
      <w:proofErr w:type="spellEnd"/>
      <w:r w:rsidRPr="00AB2358">
        <w:t xml:space="preserve"> y el mantenimiento diario del equipo mientras el usuario lo está usando</w:t>
      </w:r>
      <w:r w:rsidR="0005074A">
        <w:rPr>
          <w:rStyle w:val="Refdenotaalpie"/>
        </w:rPr>
        <w:footnoteReference w:id="3"/>
      </w:r>
      <w:r w:rsidRPr="00AB2358">
        <w:t>.</w:t>
      </w:r>
    </w:p>
    <w:p w14:paraId="469E4F8A" w14:textId="206197E9" w:rsidR="00AB2358" w:rsidRPr="00AB2358" w:rsidRDefault="00AB2358" w:rsidP="00AB2358">
      <w:r w:rsidRPr="00AB2358">
        <w:t xml:space="preserve">Su funcionamiento se basa en el </w:t>
      </w:r>
      <w:r w:rsidRPr="00AB2358">
        <w:rPr>
          <w:b/>
          <w:bCs/>
        </w:rPr>
        <w:t>"</w:t>
      </w:r>
      <w:proofErr w:type="spellStart"/>
      <w:r w:rsidRPr="00AB2358">
        <w:rPr>
          <w:b/>
          <w:bCs/>
        </w:rPr>
        <w:t>polling</w:t>
      </w:r>
      <w:proofErr w:type="spellEnd"/>
      <w:r w:rsidRPr="00AB2358">
        <w:rPr>
          <w:b/>
          <w:bCs/>
        </w:rPr>
        <w:t>"</w:t>
      </w:r>
      <w:r w:rsidRPr="00AB2358">
        <w:t>: el cliente consulta periódicamente al servidor FOG para ver si hay tareas pendientes y las ejecuta de forma automática</w:t>
      </w:r>
      <w:r w:rsidR="0005074A">
        <w:rPr>
          <w:rStyle w:val="Refdenotaalpie"/>
        </w:rPr>
        <w:footnoteReference w:id="4"/>
      </w:r>
      <w:r w:rsidRPr="00AB2358">
        <w:t>.</w:t>
      </w:r>
    </w:p>
    <w:p w14:paraId="425E2924" w14:textId="56309218" w:rsidR="00AB2358" w:rsidRPr="00AB2358" w:rsidRDefault="0005074A" w:rsidP="00AB2358">
      <w:pPr>
        <w:rPr>
          <w:b/>
          <w:bCs/>
        </w:rPr>
      </w:pPr>
      <w:r>
        <w:rPr>
          <w:b/>
          <w:bCs/>
        </w:rPr>
        <w:t>Funciones principales:</w:t>
      </w:r>
    </w:p>
    <w:p w14:paraId="315D12E9" w14:textId="77777777" w:rsidR="00AB2358" w:rsidRPr="00AB2358" w:rsidRDefault="00AB2358" w:rsidP="00AB2358">
      <w:r w:rsidRPr="00AB2358">
        <w:t>El cliente permite centralizar tareas administrativas desde la interfaz web de FOG sin tener que desplazarse físicamente al equipo:</w:t>
      </w:r>
    </w:p>
    <w:p w14:paraId="5AAB3D66" w14:textId="77777777" w:rsidR="00AB2358" w:rsidRPr="00AB2358" w:rsidRDefault="00AB2358" w:rsidP="00AB2358">
      <w:pPr>
        <w:numPr>
          <w:ilvl w:val="0"/>
          <w:numId w:val="4"/>
        </w:numPr>
      </w:pPr>
      <w:r w:rsidRPr="00AB2358">
        <w:rPr>
          <w:b/>
          <w:bCs/>
        </w:rPr>
        <w:t>Cambio de nombre y Dominio:</w:t>
      </w:r>
      <w:r w:rsidRPr="00AB2358">
        <w:t xml:space="preserve"> Cambia el nombre del host y une el equipo a un Active </w:t>
      </w:r>
      <w:proofErr w:type="spellStart"/>
      <w:r w:rsidRPr="00AB2358">
        <w:t>Directory</w:t>
      </w:r>
      <w:proofErr w:type="spellEnd"/>
      <w:r w:rsidRPr="00AB2358">
        <w:t xml:space="preserve"> automáticamente.</w:t>
      </w:r>
    </w:p>
    <w:p w14:paraId="765F5A34" w14:textId="77777777" w:rsidR="00AB2358" w:rsidRPr="00AB2358" w:rsidRDefault="00AB2358" w:rsidP="00AB2358">
      <w:pPr>
        <w:numPr>
          <w:ilvl w:val="0"/>
          <w:numId w:val="4"/>
        </w:numPr>
      </w:pPr>
      <w:proofErr w:type="spellStart"/>
      <w:r w:rsidRPr="00AB2358">
        <w:rPr>
          <w:b/>
          <w:bCs/>
        </w:rPr>
        <w:t>Snapins</w:t>
      </w:r>
      <w:proofErr w:type="spellEnd"/>
      <w:r w:rsidRPr="00AB2358">
        <w:rPr>
          <w:b/>
          <w:bCs/>
        </w:rPr>
        <w:t>:</w:t>
      </w:r>
      <w:r w:rsidRPr="00AB2358">
        <w:t xml:space="preserve"> Permite instalar software, ejecutar scripts o realizar actualizaciones de forma remota.</w:t>
      </w:r>
    </w:p>
    <w:p w14:paraId="4314692A" w14:textId="77777777" w:rsidR="00AB2358" w:rsidRPr="00AB2358" w:rsidRDefault="00AB2358" w:rsidP="00AB2358">
      <w:pPr>
        <w:numPr>
          <w:ilvl w:val="0"/>
          <w:numId w:val="4"/>
        </w:numPr>
      </w:pPr>
      <w:r w:rsidRPr="00AB2358">
        <w:rPr>
          <w:b/>
          <w:bCs/>
        </w:rPr>
        <w:t>Gestión de Impresoras:</w:t>
      </w:r>
      <w:r w:rsidRPr="00AB2358">
        <w:t xml:space="preserve"> Instala y configura impresoras asignadas al host o al grupo.</w:t>
      </w:r>
    </w:p>
    <w:p w14:paraId="011335DF" w14:textId="281EBBA7" w:rsidR="00AB2358" w:rsidRPr="00AB2358" w:rsidRDefault="00AB2358" w:rsidP="00AB2358">
      <w:pPr>
        <w:numPr>
          <w:ilvl w:val="0"/>
          <w:numId w:val="4"/>
        </w:numPr>
      </w:pPr>
      <w:r w:rsidRPr="00AB2358">
        <w:rPr>
          <w:b/>
          <w:bCs/>
        </w:rPr>
        <w:t>Control de Sesión:</w:t>
      </w:r>
      <w:r w:rsidRPr="00AB2358">
        <w:t xml:space="preserve"> Permite programar reinicios</w:t>
      </w:r>
      <w:r w:rsidR="00723540">
        <w:t xml:space="preserve"> </w:t>
      </w:r>
      <w:r w:rsidRPr="00AB2358">
        <w:t>apagados o cerrar sesiones de usuario.</w:t>
      </w:r>
    </w:p>
    <w:p w14:paraId="590655AC" w14:textId="77777777" w:rsidR="00AB2358" w:rsidRPr="00AB2358" w:rsidRDefault="00AB2358" w:rsidP="00AB2358">
      <w:pPr>
        <w:numPr>
          <w:ilvl w:val="0"/>
          <w:numId w:val="4"/>
        </w:numPr>
      </w:pPr>
      <w:r w:rsidRPr="00AB2358">
        <w:rPr>
          <w:b/>
          <w:bCs/>
        </w:rPr>
        <w:t>Seguimiento de Actividad:</w:t>
      </w:r>
      <w:r w:rsidRPr="00AB2358">
        <w:t xml:space="preserve"> Registra quién inicia sesión y cuánto tiempo se usa el equipo.</w:t>
      </w:r>
    </w:p>
    <w:p w14:paraId="5256A4B7" w14:textId="77777777" w:rsidR="00E434D3" w:rsidRDefault="00E434D3" w:rsidP="001C3B47"/>
    <w:p w14:paraId="6D69FFC0" w14:textId="77777777" w:rsidR="00F54D1A" w:rsidRDefault="00F54D1A" w:rsidP="001C3B47"/>
    <w:p w14:paraId="6003AD0D" w14:textId="317B1DB4" w:rsidR="00F54D1A" w:rsidRDefault="00F54D1A" w:rsidP="001C3B47">
      <w:pPr>
        <w:sectPr w:rsidR="00F54D1A" w:rsidSect="00DE5E3D">
          <w:pgSz w:w="12240" w:h="15840"/>
          <w:pgMar w:top="1440" w:right="1440" w:bottom="1440" w:left="1440" w:header="708" w:footer="708" w:gutter="0"/>
          <w:cols w:space="708"/>
          <w:docGrid w:linePitch="360"/>
        </w:sectPr>
      </w:pPr>
      <w:r>
        <w:t>(Anexo en</w:t>
      </w:r>
      <w:proofErr w:type="gramStart"/>
      <w:r>
        <w:t xml:space="preserve"> ….</w:t>
      </w:r>
      <w:proofErr w:type="gramEnd"/>
      <w:r>
        <w:t>.)</w:t>
      </w:r>
    </w:p>
    <w:p w14:paraId="6475F943" w14:textId="2FC158FF" w:rsidR="00AB2358" w:rsidRDefault="00E434D3" w:rsidP="00E434D3">
      <w:pPr>
        <w:pStyle w:val="Ttulo4"/>
      </w:pPr>
      <w:proofErr w:type="spellStart"/>
      <w:r>
        <w:lastRenderedPageBreak/>
        <w:t>Snapins</w:t>
      </w:r>
      <w:proofErr w:type="spellEnd"/>
    </w:p>
    <w:p w14:paraId="6415F031" w14:textId="77777777" w:rsidR="00387010" w:rsidRDefault="00387010" w:rsidP="00387010">
      <w:r w:rsidRPr="00387010">
        <w:t xml:space="preserve">Los </w:t>
      </w:r>
      <w:proofErr w:type="spellStart"/>
      <w:r w:rsidRPr="00387010">
        <w:rPr>
          <w:b/>
          <w:bCs/>
        </w:rPr>
        <w:t>Snapins</w:t>
      </w:r>
      <w:proofErr w:type="spellEnd"/>
      <w:r w:rsidRPr="00387010">
        <w:t xml:space="preserve"> son una de las funcionalidades más dinámicas de FOG Project, diseñados para la gestión de software y la ejecución de tareas administrativas sin necesidad de volver a desplegar la imagen completa del sistema operativo.</w:t>
      </w:r>
    </w:p>
    <w:p w14:paraId="38AC8588" w14:textId="77777777" w:rsidR="00387010" w:rsidRPr="00387010" w:rsidRDefault="00387010" w:rsidP="00387010">
      <w:pPr>
        <w:rPr>
          <w:b/>
          <w:bCs/>
        </w:rPr>
      </w:pPr>
      <w:r w:rsidRPr="00387010">
        <w:rPr>
          <w:b/>
          <w:bCs/>
        </w:rPr>
        <w:t xml:space="preserve">¿Qué es un </w:t>
      </w:r>
      <w:proofErr w:type="spellStart"/>
      <w:r w:rsidRPr="00387010">
        <w:rPr>
          <w:b/>
          <w:bCs/>
        </w:rPr>
        <w:t>Snapin</w:t>
      </w:r>
      <w:proofErr w:type="spellEnd"/>
      <w:r w:rsidRPr="00387010">
        <w:rPr>
          <w:b/>
          <w:bCs/>
        </w:rPr>
        <w:t>?</w:t>
      </w:r>
    </w:p>
    <w:p w14:paraId="1D845F39" w14:textId="05A74083" w:rsidR="00E434D3" w:rsidRDefault="00387010" w:rsidP="00E434D3">
      <w:r w:rsidRPr="00387010">
        <w:t>Es un paquete que el servidor FOG envía a los clientes (</w:t>
      </w:r>
      <w:r w:rsidRPr="0091604B">
        <w:rPr>
          <w:b/>
          <w:bCs/>
        </w:rPr>
        <w:t>a través del FOG Client</w:t>
      </w:r>
      <w:r w:rsidR="0091604B">
        <w:rPr>
          <w:rStyle w:val="Refdenotaalpie"/>
          <w:b/>
          <w:bCs/>
        </w:rPr>
        <w:footnoteReference w:id="5"/>
      </w:r>
      <w:r w:rsidRPr="00387010">
        <w:t xml:space="preserve">) para ejecutar una acción específica. Puede ser desde la instalación de una aplicación (como Microsoft Office) hasta la ejecución de un simple script </w:t>
      </w:r>
      <w:r>
        <w:t>para crear un acceso directo o validar la clave del sistema.</w:t>
      </w:r>
      <w:r w:rsidR="0091604B">
        <w:t xml:space="preserve"> </w:t>
      </w:r>
    </w:p>
    <w:p w14:paraId="401C991E" w14:textId="560CD9A8" w:rsidR="00387010" w:rsidRPr="00387010" w:rsidRDefault="00387010" w:rsidP="00387010">
      <w:pPr>
        <w:rPr>
          <w:b/>
          <w:bCs/>
        </w:rPr>
      </w:pPr>
      <w:r w:rsidRPr="00387010">
        <w:rPr>
          <w:b/>
          <w:bCs/>
        </w:rPr>
        <w:t>Funcionamiento y Características Clave</w:t>
      </w:r>
      <w:r>
        <w:rPr>
          <w:rStyle w:val="Refdenotaalpie"/>
          <w:b/>
          <w:bCs/>
        </w:rPr>
        <w:footnoteReference w:id="6"/>
      </w:r>
    </w:p>
    <w:p w14:paraId="242AF049" w14:textId="3F7B3E81" w:rsidR="00387010" w:rsidRPr="00387010" w:rsidRDefault="00387010" w:rsidP="00387010">
      <w:pPr>
        <w:numPr>
          <w:ilvl w:val="0"/>
          <w:numId w:val="5"/>
        </w:numPr>
      </w:pPr>
      <w:r w:rsidRPr="00387010">
        <w:rPr>
          <w:b/>
          <w:bCs/>
        </w:rPr>
        <w:t>Ejecución Silenciosa:</w:t>
      </w:r>
      <w:r w:rsidRPr="00387010">
        <w:t xml:space="preserve"> Los </w:t>
      </w:r>
      <w:proofErr w:type="spellStart"/>
      <w:r w:rsidRPr="00387010">
        <w:t>snapins</w:t>
      </w:r>
      <w:proofErr w:type="spellEnd"/>
      <w:r w:rsidRPr="00387010">
        <w:t xml:space="preserve"> están diseñados para ser invisibles para el usuario final. </w:t>
      </w:r>
    </w:p>
    <w:p w14:paraId="1E50F8F0" w14:textId="44FC988A" w:rsidR="00387010" w:rsidRPr="00387010" w:rsidRDefault="00387010" w:rsidP="00387010">
      <w:pPr>
        <w:numPr>
          <w:ilvl w:val="0"/>
          <w:numId w:val="5"/>
        </w:numPr>
      </w:pPr>
      <w:r w:rsidRPr="00387010">
        <w:rPr>
          <w:b/>
          <w:bCs/>
        </w:rPr>
        <w:t>Usuario SYSTEM:</w:t>
      </w:r>
      <w:r w:rsidRPr="00387010">
        <w:t xml:space="preserve"> Es fundamental entender que los </w:t>
      </w:r>
      <w:proofErr w:type="spellStart"/>
      <w:r w:rsidRPr="00387010">
        <w:t>snapins</w:t>
      </w:r>
      <w:proofErr w:type="spellEnd"/>
      <w:r w:rsidRPr="00387010">
        <w:t xml:space="preserve"> se ejecutan bajo la cuenta </w:t>
      </w:r>
      <w:r w:rsidRPr="00387010">
        <w:rPr>
          <w:b/>
          <w:bCs/>
        </w:rPr>
        <w:t>SYSTEM</w:t>
      </w:r>
      <w:r w:rsidRPr="00387010">
        <w:t xml:space="preserve"> de Windows.</w:t>
      </w:r>
    </w:p>
    <w:p w14:paraId="18E95421" w14:textId="3C91B1AF" w:rsidR="00387010" w:rsidRPr="00387010" w:rsidRDefault="00387010" w:rsidP="00387010">
      <w:pPr>
        <w:rPr>
          <w:b/>
          <w:bCs/>
        </w:rPr>
      </w:pPr>
      <w:r w:rsidRPr="00387010">
        <w:rPr>
          <w:b/>
          <w:bCs/>
        </w:rPr>
        <w:t>Gestión y Configuración en FOG</w:t>
      </w:r>
      <w:r>
        <w:rPr>
          <w:rStyle w:val="Refdenotaalpie"/>
          <w:b/>
          <w:bCs/>
        </w:rPr>
        <w:footnoteReference w:id="7"/>
      </w:r>
    </w:p>
    <w:p w14:paraId="4A4D3501" w14:textId="77777777" w:rsidR="00387010" w:rsidRPr="00387010" w:rsidRDefault="00387010" w:rsidP="00387010">
      <w:r w:rsidRPr="00387010">
        <w:t xml:space="preserve">Para que un </w:t>
      </w:r>
      <w:proofErr w:type="spellStart"/>
      <w:r w:rsidRPr="00387010">
        <w:t>Snapin</w:t>
      </w:r>
      <w:proofErr w:type="spellEnd"/>
      <w:r w:rsidRPr="00387010">
        <w:t xml:space="preserve"> funcione, debe estar configurado correctamente en la interfaz web:</w:t>
      </w:r>
    </w:p>
    <w:p w14:paraId="0EF737FD" w14:textId="77777777" w:rsidR="00387010" w:rsidRPr="00387010" w:rsidRDefault="00387010" w:rsidP="00387010">
      <w:pPr>
        <w:numPr>
          <w:ilvl w:val="0"/>
          <w:numId w:val="6"/>
        </w:numPr>
      </w:pPr>
      <w:proofErr w:type="spellStart"/>
      <w:r w:rsidRPr="00387010">
        <w:rPr>
          <w:b/>
          <w:bCs/>
        </w:rPr>
        <w:t>Snapin</w:t>
      </w:r>
      <w:proofErr w:type="spellEnd"/>
      <w:r w:rsidRPr="00387010">
        <w:rPr>
          <w:b/>
          <w:bCs/>
        </w:rPr>
        <w:t xml:space="preserve"> Run With:</w:t>
      </w:r>
      <w:r w:rsidRPr="00387010">
        <w:t xml:space="preserve"> Define el programa que ejecutará el archivo (ej. msiexec.exe para </w:t>
      </w:r>
      <w:proofErr w:type="spellStart"/>
      <w:r w:rsidRPr="00387010">
        <w:t>MSIs</w:t>
      </w:r>
      <w:proofErr w:type="spellEnd"/>
      <w:r w:rsidRPr="00387010">
        <w:t>, powershell.exe para scripts .ps1).</w:t>
      </w:r>
    </w:p>
    <w:p w14:paraId="3D2BA978" w14:textId="77777777" w:rsidR="00387010" w:rsidRPr="00387010" w:rsidRDefault="00387010" w:rsidP="00387010">
      <w:pPr>
        <w:numPr>
          <w:ilvl w:val="0"/>
          <w:numId w:val="6"/>
        </w:numPr>
      </w:pPr>
      <w:proofErr w:type="spellStart"/>
      <w:r w:rsidRPr="00387010">
        <w:rPr>
          <w:b/>
          <w:bCs/>
        </w:rPr>
        <w:t>Snapin</w:t>
      </w:r>
      <w:proofErr w:type="spellEnd"/>
      <w:r w:rsidRPr="00387010">
        <w:rPr>
          <w:b/>
          <w:bCs/>
        </w:rPr>
        <w:t xml:space="preserve"> </w:t>
      </w:r>
      <w:proofErr w:type="spellStart"/>
      <w:r w:rsidRPr="00387010">
        <w:rPr>
          <w:b/>
          <w:bCs/>
        </w:rPr>
        <w:t>Arguments</w:t>
      </w:r>
      <w:proofErr w:type="spellEnd"/>
      <w:r w:rsidRPr="00387010">
        <w:rPr>
          <w:b/>
          <w:bCs/>
        </w:rPr>
        <w:t>:</w:t>
      </w:r>
      <w:r w:rsidRPr="00387010">
        <w:t xml:space="preserve"> Son los comandos necesarios para que la instalación sea desatendida (ej. /</w:t>
      </w:r>
      <w:proofErr w:type="spellStart"/>
      <w:r w:rsidRPr="00387010">
        <w:t>quiet</w:t>
      </w:r>
      <w:proofErr w:type="spellEnd"/>
      <w:r w:rsidRPr="00387010">
        <w:t xml:space="preserve"> /</w:t>
      </w:r>
      <w:proofErr w:type="spellStart"/>
      <w:r w:rsidRPr="00387010">
        <w:t>qn</w:t>
      </w:r>
      <w:proofErr w:type="spellEnd"/>
      <w:r w:rsidRPr="00387010">
        <w:t xml:space="preserve"> para MSI).</w:t>
      </w:r>
    </w:p>
    <w:p w14:paraId="4F114226" w14:textId="77777777" w:rsidR="00387010" w:rsidRPr="00387010" w:rsidRDefault="00387010" w:rsidP="00387010">
      <w:pPr>
        <w:numPr>
          <w:ilvl w:val="0"/>
          <w:numId w:val="6"/>
        </w:numPr>
      </w:pPr>
      <w:proofErr w:type="spellStart"/>
      <w:r w:rsidRPr="00387010">
        <w:rPr>
          <w:b/>
          <w:bCs/>
        </w:rPr>
        <w:t>Snapin</w:t>
      </w:r>
      <w:proofErr w:type="spellEnd"/>
      <w:r w:rsidRPr="00387010">
        <w:rPr>
          <w:b/>
          <w:bCs/>
        </w:rPr>
        <w:t xml:space="preserve"> Packs:</w:t>
      </w:r>
      <w:r w:rsidRPr="00387010">
        <w:t xml:space="preserve"> Si una aplicación requiere varios archivos (como una carpeta con drivers o instaladores con archivos de respuesta), se debe usar un </w:t>
      </w:r>
      <w:proofErr w:type="spellStart"/>
      <w:r w:rsidRPr="00387010">
        <w:rPr>
          <w:b/>
          <w:bCs/>
        </w:rPr>
        <w:t>Snapin</w:t>
      </w:r>
      <w:proofErr w:type="spellEnd"/>
      <w:r w:rsidRPr="00387010">
        <w:rPr>
          <w:b/>
          <w:bCs/>
        </w:rPr>
        <w:t xml:space="preserve"> Pack</w:t>
      </w:r>
      <w:r w:rsidRPr="00387010">
        <w:t>, que comprime todo el contenido y lo extrae en el cliente antes de ejecutarlo.</w:t>
      </w:r>
    </w:p>
    <w:p w14:paraId="10BBBBCD" w14:textId="0FF69CBB" w:rsidR="00387010" w:rsidRDefault="00F54D1A" w:rsidP="00387010">
      <w:r>
        <w:t>En nuestro proyecto nos hemos experimentado con la instalación de ejecutables (.exe) almacenados en el servidor FOG y también con la instalación mediante en el uso de Scripts de PowerShell en conjunto con Chocolatey</w:t>
      </w:r>
      <w:r>
        <w:rPr>
          <w:rStyle w:val="Refdenotaalpie"/>
        </w:rPr>
        <w:footnoteReference w:id="8"/>
      </w:r>
      <w:r>
        <w:t>.</w:t>
      </w:r>
    </w:p>
    <w:p w14:paraId="724DF564" w14:textId="77777777" w:rsidR="00791C9E" w:rsidRDefault="00F54D1A" w:rsidP="00E434D3">
      <w:pPr>
        <w:sectPr w:rsidR="00791C9E" w:rsidSect="00DE5E3D">
          <w:pgSz w:w="12240" w:h="15840"/>
          <w:pgMar w:top="1440" w:right="1440" w:bottom="1440" w:left="1440" w:header="708" w:footer="708" w:gutter="0"/>
          <w:cols w:space="708"/>
          <w:docGrid w:linePitch="360"/>
        </w:sectPr>
      </w:pPr>
      <w:r>
        <w:t>(Anexo en</w:t>
      </w:r>
      <w:proofErr w:type="gramStart"/>
      <w:r>
        <w:t xml:space="preserve"> ….</w:t>
      </w:r>
      <w:proofErr w:type="gramEnd"/>
      <w:r>
        <w:t>)</w:t>
      </w:r>
    </w:p>
    <w:p w14:paraId="5DE1CFAD" w14:textId="07148980" w:rsidR="00387010" w:rsidRDefault="00791C9E" w:rsidP="00791C9E">
      <w:pPr>
        <w:pStyle w:val="Ttulo2"/>
      </w:pPr>
      <w:bookmarkStart w:id="0" w:name="_Toc228199593"/>
      <w:r w:rsidRPr="00444416">
        <w:lastRenderedPageBreak/>
        <w:t xml:space="preserve">Anexo: Guía de </w:t>
      </w:r>
      <w:r>
        <w:t>Herramientas Post Despliegue</w:t>
      </w:r>
      <w:r w:rsidRPr="00444416">
        <w:t>, sección 4.2.</w:t>
      </w:r>
      <w:r>
        <w:t>4.</w:t>
      </w:r>
      <w:bookmarkEnd w:id="0"/>
    </w:p>
    <w:p w14:paraId="57D07B62" w14:textId="2B5874D7" w:rsidR="00791C9E" w:rsidRDefault="002206CA" w:rsidP="002206CA">
      <w:pPr>
        <w:pStyle w:val="Ttulo3"/>
      </w:pPr>
      <w:proofErr w:type="spellStart"/>
      <w:r>
        <w:t>Postdownload</w:t>
      </w:r>
      <w:proofErr w:type="spellEnd"/>
      <w:r>
        <w:t xml:space="preserve"> scripts</w:t>
      </w:r>
    </w:p>
    <w:p w14:paraId="063F13E9" w14:textId="77777777" w:rsidR="005662B0" w:rsidRDefault="005662B0" w:rsidP="005662B0">
      <w:r w:rsidRPr="005662B0">
        <w:t xml:space="preserve">Los </w:t>
      </w:r>
      <w:r w:rsidRPr="005662B0">
        <w:rPr>
          <w:b/>
          <w:bCs/>
        </w:rPr>
        <w:t>Post-</w:t>
      </w:r>
      <w:proofErr w:type="spellStart"/>
      <w:r w:rsidRPr="005662B0">
        <w:rPr>
          <w:b/>
          <w:bCs/>
        </w:rPr>
        <w:t>Download</w:t>
      </w:r>
      <w:proofErr w:type="spellEnd"/>
      <w:r w:rsidRPr="005662B0">
        <w:rPr>
          <w:b/>
          <w:bCs/>
        </w:rPr>
        <w:t xml:space="preserve"> Scripts</w:t>
      </w:r>
      <w:r w:rsidRPr="005662B0">
        <w:t xml:space="preserve"> son scripts de Bash que se ejecutan en el entorno </w:t>
      </w:r>
      <w:r w:rsidRPr="005662B0">
        <w:rPr>
          <w:b/>
          <w:bCs/>
        </w:rPr>
        <w:t>FOS (FOG OS)</w:t>
      </w:r>
      <w:r w:rsidRPr="005662B0">
        <w:t xml:space="preserve"> inmediatamente después de que la imagen ha sido volcada al disco duro del cliente, pero </w:t>
      </w:r>
      <w:r w:rsidRPr="005662B0">
        <w:rPr>
          <w:b/>
          <w:bCs/>
        </w:rPr>
        <w:t>antes</w:t>
      </w:r>
      <w:r w:rsidRPr="005662B0">
        <w:t xml:space="preserve"> de que el equipo se reinicie en Windows.</w:t>
      </w:r>
    </w:p>
    <w:p w14:paraId="5BBDF22E" w14:textId="32531A7B" w:rsidR="00B375D5" w:rsidRDefault="005662B0" w:rsidP="005662B0">
      <w:r w:rsidRPr="005662B0">
        <w:rPr>
          <w:b/>
          <w:bCs/>
          <w:color w:val="EE0000"/>
        </w:rPr>
        <w:t>ATENCIÓN</w:t>
      </w:r>
      <w:r>
        <w:rPr>
          <w:b/>
          <w:bCs/>
          <w:color w:val="EE0000"/>
        </w:rPr>
        <w:t xml:space="preserve">: </w:t>
      </w:r>
      <w:r w:rsidR="00B375D5" w:rsidRPr="00B375D5">
        <w:t xml:space="preserve">Ten en cuenta a la hora de escribir tu script que este se almacena en el servidor, pero </w:t>
      </w:r>
      <w:r w:rsidR="00B375D5" w:rsidRPr="00B375D5">
        <w:rPr>
          <w:b/>
          <w:bCs/>
        </w:rPr>
        <w:t>se ejecuta desde el cliente (host de destino)</w:t>
      </w:r>
      <w:r w:rsidR="00B375D5" w:rsidRPr="00B375D5">
        <w:t xml:space="preserve"> a través del entorno FOS. Esto significa que el script tiene acceso limitado a los recursos del servidor, pero </w:t>
      </w:r>
      <w:r w:rsidR="00B375D5" w:rsidRPr="00B375D5">
        <w:rPr>
          <w:b/>
          <w:bCs/>
        </w:rPr>
        <w:t>control total sobre el hardware y el disco local</w:t>
      </w:r>
      <w:r w:rsidR="00B375D5" w:rsidRPr="00B375D5">
        <w:t xml:space="preserve"> del equipo. Al ser un entorno Linux, puedes usar cualquier herramienta nativa (</w:t>
      </w:r>
      <w:r w:rsidR="00B375D5" w:rsidRPr="00B3254D">
        <w:rPr>
          <w:b/>
          <w:bCs/>
        </w:rPr>
        <w:t xml:space="preserve">sed, </w:t>
      </w:r>
      <w:proofErr w:type="spellStart"/>
      <w:r w:rsidR="00B375D5" w:rsidRPr="00B3254D">
        <w:rPr>
          <w:b/>
          <w:bCs/>
        </w:rPr>
        <w:t>lsblk</w:t>
      </w:r>
      <w:proofErr w:type="spellEnd"/>
      <w:r w:rsidR="00B375D5" w:rsidRPr="00B3254D">
        <w:rPr>
          <w:b/>
          <w:bCs/>
        </w:rPr>
        <w:t>, ntfs-3g</w:t>
      </w:r>
      <w:r w:rsidR="00B375D5" w:rsidRPr="00B375D5">
        <w:t>) para manipular el sistema de archivos de Windows de forma antes de su primer arranque</w:t>
      </w:r>
      <w:r w:rsidR="007C0F7F">
        <w:rPr>
          <w:rStyle w:val="Refdenotaalpie"/>
        </w:rPr>
        <w:footnoteReference w:id="9"/>
      </w:r>
      <w:r w:rsidR="00B375D5" w:rsidRPr="00B375D5">
        <w:t>.</w:t>
      </w:r>
    </w:p>
    <w:p w14:paraId="3CEB7D2E" w14:textId="63840B9A" w:rsidR="005662B0" w:rsidRPr="005662B0" w:rsidRDefault="005662B0" w:rsidP="005662B0">
      <w:r w:rsidRPr="005662B0">
        <w:t>En este proyecto, hemos utilizado esta capacidad para realizar tres tareas críticas de forma automática:</w:t>
      </w:r>
    </w:p>
    <w:p w14:paraId="312E15A5" w14:textId="1466F629" w:rsidR="005662B0" w:rsidRPr="005662B0" w:rsidRDefault="005662B0" w:rsidP="005662B0">
      <w:pPr>
        <w:numPr>
          <w:ilvl w:val="0"/>
          <w:numId w:val="7"/>
        </w:numPr>
      </w:pPr>
      <w:r w:rsidRPr="005662B0">
        <w:rPr>
          <w:b/>
          <w:bCs/>
        </w:rPr>
        <w:t>Inyectar un archivo de respuesta (unattend.xml)</w:t>
      </w:r>
      <w:r w:rsidRPr="005662B0">
        <w:t xml:space="preserve"> personalizado</w:t>
      </w:r>
      <w:r w:rsidR="001C042B">
        <w:t xml:space="preserve"> en el equipo cliente una vez que hemos desplegado el sistema operativo (Windows 11).</w:t>
      </w:r>
    </w:p>
    <w:p w14:paraId="50011CCD" w14:textId="32E42D77" w:rsidR="005662B0" w:rsidRPr="005662B0" w:rsidRDefault="005662B0" w:rsidP="005662B0">
      <w:pPr>
        <w:numPr>
          <w:ilvl w:val="0"/>
          <w:numId w:val="7"/>
        </w:numPr>
      </w:pPr>
      <w:r w:rsidRPr="005662B0">
        <w:rPr>
          <w:b/>
          <w:bCs/>
        </w:rPr>
        <w:t>Personalizar el nombre del equipo</w:t>
      </w:r>
      <w:r w:rsidRPr="005662B0">
        <w:t xml:space="preserve"> a nivel de sistema de archivos</w:t>
      </w:r>
      <w:r w:rsidR="001C042B">
        <w:t>.</w:t>
      </w:r>
    </w:p>
    <w:p w14:paraId="55BAD7B6" w14:textId="622BCFFB" w:rsidR="005662B0" w:rsidRDefault="005662B0" w:rsidP="005662B0">
      <w:pPr>
        <w:numPr>
          <w:ilvl w:val="0"/>
          <w:numId w:val="7"/>
        </w:numPr>
      </w:pPr>
      <w:r w:rsidRPr="005662B0">
        <w:rPr>
          <w:b/>
          <w:bCs/>
        </w:rPr>
        <w:t>Automatizar la creación de usuarios y la instalación del FOG Client</w:t>
      </w:r>
      <w:r w:rsidRPr="005662B0">
        <w:t xml:space="preserve"> mediante </w:t>
      </w:r>
      <w:proofErr w:type="spellStart"/>
      <w:r w:rsidRPr="005662B0">
        <w:t>FirstLogonCommands</w:t>
      </w:r>
      <w:proofErr w:type="spellEnd"/>
      <w:r>
        <w:rPr>
          <w:rStyle w:val="Refdenotaalpie"/>
        </w:rPr>
        <w:footnoteReference w:id="10"/>
      </w:r>
      <w:r>
        <w:t xml:space="preserve"> de Windows</w:t>
      </w:r>
      <w:r w:rsidRPr="005662B0">
        <w:t>.</w:t>
      </w:r>
    </w:p>
    <w:p w14:paraId="758B3D6F" w14:textId="2A730D7B" w:rsidR="001C042B" w:rsidRPr="001C042B" w:rsidRDefault="001C042B" w:rsidP="001C042B">
      <w:pPr>
        <w:pStyle w:val="Ttulo4"/>
      </w:pPr>
      <w:r w:rsidRPr="001C042B">
        <w:t>Flujo de Ejecución</w:t>
      </w:r>
    </w:p>
    <w:p w14:paraId="79C0B32C" w14:textId="77777777" w:rsidR="001C042B" w:rsidRPr="001C042B" w:rsidRDefault="001C042B" w:rsidP="001C042B">
      <w:r w:rsidRPr="001C042B">
        <w:t>El proceso sigue el siguiente orden lógico:</w:t>
      </w:r>
    </w:p>
    <w:p w14:paraId="70A695E5" w14:textId="77777777" w:rsidR="001C042B" w:rsidRPr="001C042B" w:rsidRDefault="001C042B" w:rsidP="001C042B">
      <w:pPr>
        <w:numPr>
          <w:ilvl w:val="0"/>
          <w:numId w:val="8"/>
        </w:numPr>
      </w:pPr>
      <w:r w:rsidRPr="001C042B">
        <w:rPr>
          <w:b/>
          <w:bCs/>
        </w:rPr>
        <w:t>Finalización del volcado:</w:t>
      </w:r>
      <w:r w:rsidRPr="001C042B">
        <w:t xml:space="preserve"> FOG termina de escribir la imagen en el disco.</w:t>
      </w:r>
    </w:p>
    <w:p w14:paraId="41D15639" w14:textId="77777777" w:rsidR="001C042B" w:rsidRPr="001C042B" w:rsidRDefault="001C042B" w:rsidP="001C042B">
      <w:pPr>
        <w:numPr>
          <w:ilvl w:val="0"/>
          <w:numId w:val="8"/>
        </w:numPr>
      </w:pPr>
      <w:r w:rsidRPr="001C042B">
        <w:rPr>
          <w:b/>
          <w:bCs/>
        </w:rPr>
        <w:t>Llamada al script maestro:</w:t>
      </w:r>
      <w:r w:rsidRPr="001C042B">
        <w:t xml:space="preserve"> FOG ejecuta /</w:t>
      </w:r>
      <w:proofErr w:type="spellStart"/>
      <w:r w:rsidRPr="001C042B">
        <w:t>images</w:t>
      </w:r>
      <w:proofErr w:type="spellEnd"/>
      <w:r w:rsidRPr="001C042B">
        <w:t>/</w:t>
      </w:r>
      <w:proofErr w:type="spellStart"/>
      <w:r w:rsidRPr="001C042B">
        <w:t>postdownloadscripts</w:t>
      </w:r>
      <w:proofErr w:type="spellEnd"/>
      <w:r w:rsidRPr="001C042B">
        <w:t>/</w:t>
      </w:r>
      <w:proofErr w:type="spellStart"/>
      <w:r w:rsidRPr="001C042B">
        <w:t>fog.postdownload</w:t>
      </w:r>
      <w:proofErr w:type="spellEnd"/>
      <w:r w:rsidRPr="001C042B">
        <w:t>.</w:t>
      </w:r>
    </w:p>
    <w:p w14:paraId="16E58F11" w14:textId="77777777" w:rsidR="001C042B" w:rsidRPr="001C042B" w:rsidRDefault="001C042B" w:rsidP="001C042B">
      <w:pPr>
        <w:numPr>
          <w:ilvl w:val="0"/>
          <w:numId w:val="8"/>
        </w:numPr>
      </w:pPr>
      <w:r w:rsidRPr="001C042B">
        <w:rPr>
          <w:b/>
          <w:bCs/>
        </w:rPr>
        <w:t>Ejecución del script personalizado:</w:t>
      </w:r>
      <w:r w:rsidRPr="001C042B">
        <w:t xml:space="preserve"> Se invoca a patch_unattend.sh, que realiza el "trabajo sucio".</w:t>
      </w:r>
    </w:p>
    <w:p w14:paraId="4D14AC70" w14:textId="77777777" w:rsidR="001C042B" w:rsidRDefault="001C042B" w:rsidP="001C042B">
      <w:pPr>
        <w:sectPr w:rsidR="001C042B" w:rsidSect="00DE5E3D">
          <w:pgSz w:w="12240" w:h="15840"/>
          <w:pgMar w:top="1440" w:right="1440" w:bottom="1440" w:left="1440" w:header="708" w:footer="708" w:gutter="0"/>
          <w:cols w:space="708"/>
          <w:docGrid w:linePitch="360"/>
        </w:sectPr>
      </w:pPr>
    </w:p>
    <w:p w14:paraId="7C597CB4" w14:textId="668384F6" w:rsidR="001C042B" w:rsidRDefault="001C042B" w:rsidP="001C042B">
      <w:pPr>
        <w:pStyle w:val="Ttulo5"/>
      </w:pPr>
      <w:proofErr w:type="spellStart"/>
      <w:proofErr w:type="gramStart"/>
      <w:r w:rsidRPr="001C042B">
        <w:lastRenderedPageBreak/>
        <w:t>fog.postdownload</w:t>
      </w:r>
      <w:proofErr w:type="spellEnd"/>
      <w:proofErr w:type="gramEnd"/>
    </w:p>
    <w:p w14:paraId="061B230C" w14:textId="3DE3EB04" w:rsidR="001C042B" w:rsidRDefault="001C042B" w:rsidP="00662F5F">
      <w:r>
        <w:t xml:space="preserve">Se encuentra en: </w:t>
      </w:r>
      <w:r w:rsidRPr="001C042B">
        <w:rPr>
          <w:b/>
          <w:bCs/>
        </w:rPr>
        <w:t>/</w:t>
      </w:r>
      <w:proofErr w:type="spellStart"/>
      <w:r w:rsidRPr="001C042B">
        <w:rPr>
          <w:b/>
          <w:bCs/>
        </w:rPr>
        <w:t>images</w:t>
      </w:r>
      <w:proofErr w:type="spellEnd"/>
      <w:r w:rsidRPr="001C042B">
        <w:rPr>
          <w:b/>
          <w:bCs/>
        </w:rPr>
        <w:t>/</w:t>
      </w:r>
      <w:proofErr w:type="spellStart"/>
      <w:r w:rsidRPr="001C042B">
        <w:rPr>
          <w:b/>
          <w:bCs/>
        </w:rPr>
        <w:t>postdownloadscripts</w:t>
      </w:r>
      <w:proofErr w:type="spellEnd"/>
      <w:r w:rsidRPr="001C042B">
        <w:rPr>
          <w:b/>
          <w:bCs/>
        </w:rPr>
        <w:t>/</w:t>
      </w:r>
      <w:proofErr w:type="spellStart"/>
      <w:r w:rsidRPr="001C042B">
        <w:rPr>
          <w:b/>
          <w:bCs/>
        </w:rPr>
        <w:t>fog.postdownload</w:t>
      </w:r>
      <w:proofErr w:type="spellEnd"/>
      <w:r>
        <w:t xml:space="preserve"> y se encarga de llamar a los scripts que tengamos configurados.</w:t>
      </w:r>
      <w:r w:rsidR="00662F5F">
        <w:t xml:space="preserve"> Se </w:t>
      </w:r>
      <w:r w:rsidR="00662F5F" w:rsidRPr="00662F5F">
        <w:t xml:space="preserve">crea </w:t>
      </w:r>
      <w:r w:rsidR="00662F5F">
        <w:t xml:space="preserve">automáticamente </w:t>
      </w:r>
      <w:r w:rsidR="00662F5F" w:rsidRPr="00662F5F">
        <w:t xml:space="preserve">al instalar el servidor FOG. </w:t>
      </w:r>
    </w:p>
    <w:p w14:paraId="492666A9" w14:textId="3A4F4AE8" w:rsidR="00CE6E02" w:rsidRDefault="00CE6E02" w:rsidP="00662F5F">
      <w:r>
        <w:t>E</w:t>
      </w:r>
      <w:r w:rsidRPr="00662F5F">
        <w:t xml:space="preserve">l proceso de despliegue de FOG llama a este script de </w:t>
      </w:r>
      <w:proofErr w:type="spellStart"/>
      <w:r w:rsidRPr="00662F5F">
        <w:t>bash</w:t>
      </w:r>
      <w:proofErr w:type="spellEnd"/>
      <w:r w:rsidRPr="00662F5F">
        <w:t xml:space="preserve"> (</w:t>
      </w:r>
      <w:proofErr w:type="spellStart"/>
      <w:proofErr w:type="gramStart"/>
      <w:r w:rsidRPr="00662F5F">
        <w:t>fog.postdownload</w:t>
      </w:r>
      <w:proofErr w:type="spellEnd"/>
      <w:proofErr w:type="gramEnd"/>
      <w:r w:rsidRPr="00662F5F">
        <w:t xml:space="preserve">) justo después de que la imagen </w:t>
      </w:r>
      <w:r>
        <w:t>termine de desplegarse en el equipo cliente.</w:t>
      </w:r>
    </w:p>
    <w:p w14:paraId="614477D0" w14:textId="77777777"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gramStart"/>
      <w:r>
        <w:t>#!/</w:t>
      </w:r>
      <w:proofErr w:type="gramEnd"/>
      <w:r>
        <w:t>bin/bash</w:t>
      </w:r>
    </w:p>
    <w:p w14:paraId="1AB55157" w14:textId="77777777"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This</w:t>
      </w:r>
      <w:proofErr w:type="spellEnd"/>
      <w:r>
        <w:t xml:space="preserve"> file serves as a </w:t>
      </w:r>
      <w:proofErr w:type="spellStart"/>
      <w:r>
        <w:t>starting</w:t>
      </w:r>
      <w:proofErr w:type="spellEnd"/>
      <w:r>
        <w:t xml:space="preserve"> </w:t>
      </w:r>
      <w:proofErr w:type="spellStart"/>
      <w:r>
        <w:t>point</w:t>
      </w:r>
      <w:proofErr w:type="spellEnd"/>
      <w:r>
        <w:t xml:space="preserve"> </w:t>
      </w:r>
      <w:proofErr w:type="spellStart"/>
      <w:r>
        <w:t>to</w:t>
      </w:r>
      <w:proofErr w:type="spellEnd"/>
      <w:r>
        <w:t xml:space="preserve"> </w:t>
      </w:r>
      <w:proofErr w:type="spellStart"/>
      <w:r>
        <w:t>call</w:t>
      </w:r>
      <w:proofErr w:type="spellEnd"/>
      <w:r>
        <w:t xml:space="preserve"> </w:t>
      </w:r>
      <w:proofErr w:type="spellStart"/>
      <w:r>
        <w:t>your</w:t>
      </w:r>
      <w:proofErr w:type="spellEnd"/>
      <w:r>
        <w:t xml:space="preserve"> </w:t>
      </w:r>
      <w:proofErr w:type="spellStart"/>
      <w:r>
        <w:t>custom</w:t>
      </w:r>
      <w:proofErr w:type="spellEnd"/>
      <w:r>
        <w:t xml:space="preserve"> </w:t>
      </w:r>
      <w:proofErr w:type="spellStart"/>
      <w:r>
        <w:t>postimaging</w:t>
      </w:r>
      <w:proofErr w:type="spellEnd"/>
      <w:r>
        <w:t xml:space="preserve"> scripts.</w:t>
      </w:r>
    </w:p>
    <w:p w14:paraId="38FE23DD" w14:textId="77777777"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&lt;SCRIPTNAME&gt; </w:t>
      </w:r>
      <w:proofErr w:type="spellStart"/>
      <w:r>
        <w:t>should</w:t>
      </w:r>
      <w:proofErr w:type="spellEnd"/>
      <w:r>
        <w:t xml:space="preserve"> be </w:t>
      </w:r>
      <w:proofErr w:type="spellStart"/>
      <w:r>
        <w:t>changed</w:t>
      </w:r>
      <w:proofErr w:type="spellEnd"/>
      <w:r>
        <w:t xml:space="preserve"> </w:t>
      </w:r>
      <w:proofErr w:type="spellStart"/>
      <w:r>
        <w:t>to</w:t>
      </w:r>
      <w:proofErr w:type="spellEnd"/>
      <w:r>
        <w:t xml:space="preserve"> </w:t>
      </w:r>
      <w:proofErr w:type="spellStart"/>
      <w:r>
        <w:t>the</w:t>
      </w:r>
      <w:proofErr w:type="spellEnd"/>
      <w:r>
        <w:t xml:space="preserve"> script </w:t>
      </w:r>
      <w:proofErr w:type="spellStart"/>
      <w:r>
        <w:t>you're</w:t>
      </w:r>
      <w:proofErr w:type="spellEnd"/>
      <w:r>
        <w:t xml:space="preserve"> </w:t>
      </w:r>
      <w:proofErr w:type="spellStart"/>
      <w:r>
        <w:t>planning</w:t>
      </w:r>
      <w:proofErr w:type="spellEnd"/>
      <w:r>
        <w:t xml:space="preserve"> </w:t>
      </w:r>
      <w:proofErr w:type="spellStart"/>
      <w:r>
        <w:t>to</w:t>
      </w:r>
      <w:proofErr w:type="spellEnd"/>
      <w:r>
        <w:t xml:space="preserve"> use.</w:t>
      </w:r>
    </w:p>
    <w:p w14:paraId="08B2A40A" w14:textId="77777777"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Syntax</w:t>
      </w:r>
      <w:proofErr w:type="spellEnd"/>
      <w:r>
        <w:t xml:space="preserve"> </w:t>
      </w:r>
      <w:proofErr w:type="spellStart"/>
      <w:r>
        <w:t>of</w:t>
      </w:r>
      <w:proofErr w:type="spellEnd"/>
      <w:r>
        <w:t xml:space="preserve"> post </w:t>
      </w:r>
      <w:proofErr w:type="spellStart"/>
      <w:r>
        <w:t>download</w:t>
      </w:r>
      <w:proofErr w:type="spellEnd"/>
      <w:r>
        <w:t xml:space="preserve"> scripts are</w:t>
      </w:r>
    </w:p>
    <w:p w14:paraId="484BC370" w14:textId="77777777"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postdownpath</w:t>
      </w:r>
      <w:proofErr w:type="spellEnd"/>
      <w:r>
        <w:t>}&lt;SCRIPTNAME&gt;</w:t>
      </w:r>
    </w:p>
    <w:p w14:paraId="1F263CEE" w14:textId="1D95752F" w:rsidR="00662F5F" w:rsidRDefault="00662F5F" w:rsidP="00662F5F">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${postdownpath}patch_unattend.sh</w:t>
      </w:r>
    </w:p>
    <w:p w14:paraId="38CE49B0" w14:textId="77777777" w:rsidR="00662F5F" w:rsidRDefault="00662F5F" w:rsidP="001C042B"/>
    <w:p w14:paraId="3BC903E5" w14:textId="0CC8C080" w:rsidR="00CE6E02" w:rsidRDefault="00CE6E02" w:rsidP="00CE6E02">
      <w:pPr>
        <w:pStyle w:val="Prrafodelista"/>
        <w:numPr>
          <w:ilvl w:val="0"/>
          <w:numId w:val="9"/>
        </w:numPr>
      </w:pPr>
      <w:proofErr w:type="spellStart"/>
      <w:r w:rsidRPr="00CE6E02">
        <w:rPr>
          <w:b/>
          <w:bCs/>
        </w:rPr>
        <w:t>postdownpath</w:t>
      </w:r>
      <w:proofErr w:type="spellEnd"/>
      <w:r>
        <w:t>: es la variable que indica a “</w:t>
      </w:r>
      <w:proofErr w:type="spellStart"/>
      <w:proofErr w:type="gramStart"/>
      <w:r w:rsidRPr="00CE6E02">
        <w:rPr>
          <w:b/>
          <w:bCs/>
        </w:rPr>
        <w:t>f</w:t>
      </w:r>
      <w:r w:rsidRPr="001C042B">
        <w:rPr>
          <w:b/>
          <w:bCs/>
        </w:rPr>
        <w:t>og.postdownload</w:t>
      </w:r>
      <w:proofErr w:type="spellEnd"/>
      <w:proofErr w:type="gramEnd"/>
      <w:r w:rsidRPr="00CE6E02">
        <w:t>”</w:t>
      </w:r>
      <w:r>
        <w:t xml:space="preserve"> la ruta donde se encuentran los scripts que se deben ejecutar.</w:t>
      </w:r>
    </w:p>
    <w:p w14:paraId="2F105691" w14:textId="765A315A" w:rsidR="00CE6E02" w:rsidRDefault="003060A6" w:rsidP="00CE6E02">
      <w:r>
        <w:t>En nuestro caso, ya está llamando al script que hemos configurado para pegar el archivo “</w:t>
      </w:r>
      <w:r w:rsidRPr="003060A6">
        <w:rPr>
          <w:b/>
          <w:bCs/>
        </w:rPr>
        <w:t>unattend.xml</w:t>
      </w:r>
      <w:r>
        <w:t>” en el cliente.</w:t>
      </w:r>
    </w:p>
    <w:p w14:paraId="708218EC" w14:textId="03B13D97" w:rsidR="003060A6" w:rsidRDefault="003060A6" w:rsidP="003060A6">
      <w:pPr>
        <w:pStyle w:val="Ttulo5"/>
      </w:pPr>
      <w:r>
        <w:t>patch_unattend.sh</w:t>
      </w:r>
    </w:p>
    <w:p w14:paraId="43D49726" w14:textId="77777777" w:rsidR="003060A6" w:rsidRPr="003060A6" w:rsidRDefault="003060A6" w:rsidP="003060A6">
      <w:r w:rsidRPr="003060A6">
        <w:t>Sus funciones principales son:</w:t>
      </w:r>
    </w:p>
    <w:p w14:paraId="4DB764EB" w14:textId="6B15764C" w:rsidR="003060A6" w:rsidRPr="003060A6" w:rsidRDefault="003060A6" w:rsidP="003060A6">
      <w:pPr>
        <w:pStyle w:val="Ttulo6"/>
      </w:pPr>
      <w:r w:rsidRPr="003060A6">
        <w:t>Detección y Montaje de la Partición Windows</w:t>
      </w:r>
    </w:p>
    <w:p w14:paraId="0FA77C97" w14:textId="77777777" w:rsidR="003060A6" w:rsidRPr="003060A6" w:rsidRDefault="003060A6" w:rsidP="003060A6">
      <w:r w:rsidRPr="003060A6">
        <w:t xml:space="preserve">El script recorre las particiones del disco buscando la carpeta Windows. Se utiliza ntfs-3g con la opción </w:t>
      </w:r>
      <w:proofErr w:type="spellStart"/>
      <w:r w:rsidRPr="003060A6">
        <w:t>remove_hiberfile</w:t>
      </w:r>
      <w:proofErr w:type="spellEnd"/>
      <w:r w:rsidRPr="003060A6">
        <w:t xml:space="preserve"> para asegurar que, incluso si Windows se apagó en modo de inicio rápido (hibernación), la partición se monte en modo </w:t>
      </w:r>
      <w:r w:rsidRPr="003060A6">
        <w:rPr>
          <w:b/>
          <w:bCs/>
        </w:rPr>
        <w:t>lectura/escritura (RW)</w:t>
      </w:r>
      <w:r w:rsidRPr="003060A6">
        <w:t>.</w:t>
      </w:r>
    </w:p>
    <w:p w14:paraId="276371F1" w14:textId="1CC9CE91" w:rsidR="003060A6" w:rsidRPr="003060A6" w:rsidRDefault="003060A6" w:rsidP="003060A6">
      <w:pPr>
        <w:pStyle w:val="Ttulo6"/>
      </w:pPr>
      <w:r w:rsidRPr="003060A6">
        <w:t>Inyección del Archivo unattend.xml</w:t>
      </w:r>
    </w:p>
    <w:p w14:paraId="2D16F029" w14:textId="0AD431E8" w:rsidR="003060A6" w:rsidRPr="003060A6" w:rsidRDefault="003060A6" w:rsidP="003060A6">
      <w:r w:rsidRPr="003060A6">
        <w:t xml:space="preserve">Copia </w:t>
      </w:r>
      <w:r>
        <w:t>el archivo unattend.xml</w:t>
      </w:r>
      <w:r w:rsidRPr="003060A6">
        <w:t xml:space="preserve"> desde el servidor FOG a la ruta C:\Windows\Panther\unattend.xml del cliente. Este archivo es el que Windows consultará durante la fase </w:t>
      </w:r>
      <w:r w:rsidRPr="003060A6">
        <w:rPr>
          <w:b/>
          <w:bCs/>
        </w:rPr>
        <w:t>OOBE</w:t>
      </w:r>
      <w:r w:rsidRPr="003060A6">
        <w:t xml:space="preserve"> (</w:t>
      </w:r>
      <w:proofErr w:type="spellStart"/>
      <w:r w:rsidRPr="003060A6">
        <w:t>Out</w:t>
      </w:r>
      <w:proofErr w:type="spellEnd"/>
      <w:r w:rsidRPr="003060A6">
        <w:t>-</w:t>
      </w:r>
      <w:proofErr w:type="spellStart"/>
      <w:r w:rsidRPr="003060A6">
        <w:t>Of</w:t>
      </w:r>
      <w:proofErr w:type="spellEnd"/>
      <w:r w:rsidRPr="003060A6">
        <w:t xml:space="preserve">-Box </w:t>
      </w:r>
      <w:proofErr w:type="spellStart"/>
      <w:r w:rsidRPr="003060A6">
        <w:t>Experience</w:t>
      </w:r>
      <w:proofErr w:type="spellEnd"/>
      <w:r w:rsidRPr="003060A6">
        <w:t>)</w:t>
      </w:r>
      <w:r>
        <w:rPr>
          <w:rStyle w:val="Refdenotaalpie"/>
        </w:rPr>
        <w:footnoteReference w:id="11"/>
      </w:r>
      <w:r w:rsidRPr="003060A6">
        <w:t>.</w:t>
      </w:r>
    </w:p>
    <w:p w14:paraId="28B8E8A2" w14:textId="77777777" w:rsidR="003060A6" w:rsidRDefault="003060A6" w:rsidP="003060A6">
      <w:pPr>
        <w:rPr>
          <w:b/>
          <w:bCs/>
        </w:rPr>
        <w:sectPr w:rsidR="003060A6" w:rsidSect="00DE5E3D">
          <w:pgSz w:w="12240" w:h="15840"/>
          <w:pgMar w:top="1440" w:right="1440" w:bottom="1440" w:left="1440" w:header="708" w:footer="708" w:gutter="0"/>
          <w:cols w:space="708"/>
          <w:docGrid w:linePitch="360"/>
        </w:sectPr>
      </w:pPr>
    </w:p>
    <w:p w14:paraId="640824EB" w14:textId="76255C04" w:rsidR="003060A6" w:rsidRPr="003060A6" w:rsidRDefault="003060A6" w:rsidP="00BF6887">
      <w:pPr>
        <w:pStyle w:val="Ttulo6"/>
      </w:pPr>
      <w:r w:rsidRPr="003060A6">
        <w:lastRenderedPageBreak/>
        <w:t xml:space="preserve">Personalización del </w:t>
      </w:r>
      <w:proofErr w:type="spellStart"/>
      <w:r w:rsidRPr="003060A6">
        <w:t>Hostname</w:t>
      </w:r>
      <w:proofErr w:type="spellEnd"/>
      <w:r w:rsidRPr="003060A6">
        <w:t xml:space="preserve"> vía sed</w:t>
      </w:r>
    </w:p>
    <w:p w14:paraId="277D24EA" w14:textId="21CD284A" w:rsidR="003060A6" w:rsidRPr="003060A6" w:rsidRDefault="003060A6" w:rsidP="003060A6">
      <w:r w:rsidRPr="003060A6">
        <w:t xml:space="preserve">Para evitar que todos los </w:t>
      </w:r>
      <w:proofErr w:type="spellStart"/>
      <w:r w:rsidRPr="003060A6">
        <w:t>PCs</w:t>
      </w:r>
      <w:proofErr w:type="spellEnd"/>
      <w:r w:rsidRPr="003060A6">
        <w:t xml:space="preserve"> se llamen igual, el script detecta la variable </w:t>
      </w:r>
      <w:r w:rsidRPr="003060A6">
        <w:rPr>
          <w:b/>
          <w:bCs/>
        </w:rPr>
        <w:t>$</w:t>
      </w:r>
      <w:proofErr w:type="spellStart"/>
      <w:r w:rsidRPr="003060A6">
        <w:rPr>
          <w:b/>
          <w:bCs/>
        </w:rPr>
        <w:t>hostname</w:t>
      </w:r>
      <w:proofErr w:type="spellEnd"/>
      <w:r w:rsidRPr="003060A6">
        <w:t xml:space="preserve"> (proporcionada por la base de datos de FOG) y utiliza el comando sed para buscar y reemplazar la etiqueta </w:t>
      </w:r>
      <w:r w:rsidRPr="003060A6">
        <w:rPr>
          <w:b/>
          <w:bCs/>
        </w:rPr>
        <w:t>&lt;</w:t>
      </w:r>
      <w:proofErr w:type="spellStart"/>
      <w:r w:rsidRPr="003060A6">
        <w:rPr>
          <w:b/>
          <w:bCs/>
        </w:rPr>
        <w:t>ComputerName</w:t>
      </w:r>
      <w:proofErr w:type="spellEnd"/>
      <w:r w:rsidRPr="003060A6">
        <w:rPr>
          <w:b/>
          <w:bCs/>
        </w:rPr>
        <w:t>&gt;</w:t>
      </w:r>
      <w:r w:rsidRPr="003060A6">
        <w:t xml:space="preserve"> dentro del archivo </w:t>
      </w:r>
      <w:r>
        <w:t>unattend.xml</w:t>
      </w:r>
      <w:r w:rsidRPr="003060A6">
        <w:t>:</w:t>
      </w:r>
    </w:p>
    <w:p w14:paraId="0701E4D9" w14:textId="2A54772B" w:rsidR="003060A6" w:rsidRPr="003060A6" w:rsidRDefault="003060A6" w:rsidP="00BF6887">
      <w:pPr>
        <w:pStyle w:val="Ttulo6"/>
      </w:pPr>
      <w:r w:rsidRPr="003060A6">
        <w:t>Modificación del Registro (Offline)</w:t>
      </w:r>
    </w:p>
    <w:p w14:paraId="6EB50C4E" w14:textId="77777777" w:rsidR="003060A6" w:rsidRDefault="003060A6" w:rsidP="003060A6">
      <w:r w:rsidRPr="003060A6">
        <w:t xml:space="preserve">Utiliza la herramienta </w:t>
      </w:r>
      <w:proofErr w:type="spellStart"/>
      <w:r w:rsidRPr="00BF6887">
        <w:rPr>
          <w:b/>
          <w:bCs/>
        </w:rPr>
        <w:t>reged</w:t>
      </w:r>
      <w:proofErr w:type="spellEnd"/>
      <w:r w:rsidRPr="003060A6">
        <w:t xml:space="preserve"> para modificar la colmena SOFTWARE de Windows antes de que arranque, añadiendo rutas personalizadas al </w:t>
      </w:r>
      <w:proofErr w:type="spellStart"/>
      <w:r w:rsidRPr="000B7743">
        <w:rPr>
          <w:b/>
          <w:bCs/>
        </w:rPr>
        <w:t>DevicePath</w:t>
      </w:r>
      <w:proofErr w:type="spellEnd"/>
      <w:r w:rsidRPr="003060A6">
        <w:t xml:space="preserve"> para facilitar la búsqueda de drivers locales.</w:t>
      </w:r>
    </w:p>
    <w:p w14:paraId="5521DAF8"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t>#!/</w:t>
      </w:r>
      <w:proofErr w:type="gramEnd"/>
      <w:r>
        <w:t>bin/bash</w:t>
      </w:r>
    </w:p>
    <w:p w14:paraId="0EDA3A35"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Script Pro: Fix de Montaje + Inyección</w:t>
      </w:r>
    </w:p>
    <w:p w14:paraId="64F7BC1F"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/usr/share/fog/lib/funcs.sh</w:t>
      </w:r>
    </w:p>
    <w:p w14:paraId="0EF8EC4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E8DDCD3"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dots</w:t>
      </w:r>
      <w:proofErr w:type="spellEnd"/>
      <w:r>
        <w:t xml:space="preserve"> "Iniciando Post-</w:t>
      </w:r>
      <w:proofErr w:type="spellStart"/>
      <w:r>
        <w:t>Instalacion</w:t>
      </w:r>
      <w:proofErr w:type="spellEnd"/>
      <w:r>
        <w:t>"</w:t>
      </w:r>
    </w:p>
    <w:p w14:paraId="235D73DB"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3324CEF"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1. Autodetección con Montaje Forzado</w:t>
      </w:r>
    </w:p>
    <w:p w14:paraId="4BBE4564"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osdiskpart</w:t>
      </w:r>
      <w:proofErr w:type="spellEnd"/>
      <w:r>
        <w:t>=""</w:t>
      </w:r>
    </w:p>
    <w:p w14:paraId="5D78DBA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for</w:t>
      </w:r>
      <w:proofErr w:type="spellEnd"/>
      <w:r>
        <w:t xml:space="preserve"> </w:t>
      </w:r>
      <w:proofErr w:type="spellStart"/>
      <w:r>
        <w:t>part</w:t>
      </w:r>
      <w:proofErr w:type="spellEnd"/>
      <w:r>
        <w:t xml:space="preserve"> in $(</w:t>
      </w:r>
      <w:proofErr w:type="spellStart"/>
      <w:r>
        <w:t>lsblk</w:t>
      </w:r>
      <w:proofErr w:type="spellEnd"/>
      <w:r>
        <w:t xml:space="preserve"> -lo </w:t>
      </w:r>
      <w:proofErr w:type="gramStart"/>
      <w:r>
        <w:t>NAME,TYPE</w:t>
      </w:r>
      <w:proofErr w:type="gramEnd"/>
      <w:r>
        <w:t xml:space="preserve"> | grep </w:t>
      </w:r>
      <w:proofErr w:type="spellStart"/>
      <w:r>
        <w:t>part</w:t>
      </w:r>
      <w:proofErr w:type="spellEnd"/>
      <w:r>
        <w:t xml:space="preserve"> | </w:t>
      </w:r>
      <w:proofErr w:type="spellStart"/>
      <w:r>
        <w:t>awk</w:t>
      </w:r>
      <w:proofErr w:type="spellEnd"/>
      <w:r>
        <w:t xml:space="preserve"> '{</w:t>
      </w:r>
      <w:proofErr w:type="spellStart"/>
      <w:r>
        <w:t>print</w:t>
      </w:r>
      <w:proofErr w:type="spellEnd"/>
      <w:r>
        <w:t xml:space="preserve"> $1}'); do</w:t>
      </w:r>
    </w:p>
    <w:p w14:paraId="008E823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76261978"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Forzamos el montaje</w:t>
      </w:r>
    </w:p>
    <w:p w14:paraId="2EAC183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ntfs-3g -o </w:t>
      </w:r>
      <w:proofErr w:type="spellStart"/>
      <w:r>
        <w:t>remove_</w:t>
      </w:r>
      <w:proofErr w:type="gramStart"/>
      <w:r>
        <w:t>hiberfile,rw</w:t>
      </w:r>
      <w:proofErr w:type="spellEnd"/>
      <w:proofErr w:type="gramEnd"/>
      <w:r>
        <w:t xml:space="preserve"> /</w:t>
      </w:r>
      <w:proofErr w:type="spellStart"/>
      <w:r>
        <w:t>dev</w:t>
      </w:r>
      <w:proofErr w:type="spellEnd"/>
      <w:r>
        <w:t>/$</w:t>
      </w:r>
      <w:proofErr w:type="spellStart"/>
      <w:r>
        <w:t>part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1B29D285"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E7DF84E"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-d "/</w:t>
      </w:r>
      <w:proofErr w:type="spellStart"/>
      <w:r>
        <w:t>ntfs</w:t>
      </w:r>
      <w:proofErr w:type="spellEnd"/>
      <w:r>
        <w:t>/Windows" || -d "/</w:t>
      </w:r>
      <w:proofErr w:type="spellStart"/>
      <w:r>
        <w:t>ntfs</w:t>
      </w:r>
      <w:proofErr w:type="spellEnd"/>
      <w:r>
        <w:t>/WINDOWS</w:t>
      </w:r>
      <w:proofErr w:type="gramStart"/>
      <w:r>
        <w:t>" ]</w:t>
      </w:r>
      <w:proofErr w:type="gramEnd"/>
      <w:r>
        <w:t xml:space="preserve">]; </w:t>
      </w:r>
      <w:proofErr w:type="spellStart"/>
      <w:r>
        <w:t>then</w:t>
      </w:r>
      <w:proofErr w:type="spellEnd"/>
    </w:p>
    <w:p w14:paraId="31ABA6D2"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osdiskpart</w:t>
      </w:r>
      <w:proofErr w:type="spellEnd"/>
      <w:r>
        <w:t>="/</w:t>
      </w:r>
      <w:proofErr w:type="spellStart"/>
      <w:r>
        <w:t>dev</w:t>
      </w:r>
      <w:proofErr w:type="spellEnd"/>
      <w:r>
        <w:t>/$</w:t>
      </w:r>
      <w:proofErr w:type="spellStart"/>
      <w:r>
        <w:t>part</w:t>
      </w:r>
      <w:proofErr w:type="spellEnd"/>
      <w:r>
        <w:t>"</w:t>
      </w:r>
    </w:p>
    <w:p w14:paraId="212BA201"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Partición Windows detectada en /</w:t>
      </w:r>
      <w:proofErr w:type="spellStart"/>
      <w:r>
        <w:t>dev</w:t>
      </w:r>
      <w:proofErr w:type="spellEnd"/>
      <w:r>
        <w:t>/$</w:t>
      </w:r>
      <w:proofErr w:type="spellStart"/>
      <w:r>
        <w:t>part</w:t>
      </w:r>
      <w:proofErr w:type="spellEnd"/>
      <w:r>
        <w:t>"</w:t>
      </w:r>
    </w:p>
    <w:p w14:paraId="21F2C06E"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break</w:t>
      </w:r>
    </w:p>
    <w:p w14:paraId="78CCFB0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6AC7F95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umount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14B458F1"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done</w:t>
      </w:r>
    </w:p>
    <w:p w14:paraId="65C4D82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BA5891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-z "$</w:t>
      </w:r>
      <w:proofErr w:type="spellStart"/>
      <w:r>
        <w:t>osdiskpart</w:t>
      </w:r>
      <w:proofErr w:type="spellEnd"/>
      <w:proofErr w:type="gramStart"/>
      <w:r>
        <w:t>" ]</w:t>
      </w:r>
      <w:proofErr w:type="gramEnd"/>
      <w:r>
        <w:t xml:space="preserve">; </w:t>
      </w:r>
      <w:proofErr w:type="spellStart"/>
      <w:r>
        <w:t>then</w:t>
      </w:r>
      <w:proofErr w:type="spellEnd"/>
    </w:p>
    <w:p w14:paraId="28891C4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encontró partición de Windows."</w:t>
      </w:r>
    </w:p>
    <w:p w14:paraId="2F0EE9B2"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sleep</w:t>
      </w:r>
      <w:proofErr w:type="spellEnd"/>
      <w:r>
        <w:t xml:space="preserve"> 5</w:t>
      </w:r>
    </w:p>
    <w:p w14:paraId="6A282EF3"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exit</w:t>
      </w:r>
      <w:proofErr w:type="spellEnd"/>
      <w:r>
        <w:t xml:space="preserve"> 1</w:t>
      </w:r>
    </w:p>
    <w:p w14:paraId="229DFF9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2262F922"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9FC4672"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2. Configuración de rutas</w:t>
      </w:r>
    </w:p>
    <w:p w14:paraId="6E276CF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src_unattend</w:t>
      </w:r>
      <w:proofErr w:type="spellEnd"/>
      <w:r>
        <w:t>="/</w:t>
      </w:r>
      <w:proofErr w:type="spellStart"/>
      <w:r>
        <w:t>images</w:t>
      </w:r>
      <w:proofErr w:type="spellEnd"/>
      <w:r>
        <w:t>/</w:t>
      </w:r>
      <w:proofErr w:type="spellStart"/>
      <w:r>
        <w:t>postdownloadscripts</w:t>
      </w:r>
      <w:proofErr w:type="spellEnd"/>
      <w:r>
        <w:t>/unattend.xml"</w:t>
      </w:r>
    </w:p>
    <w:p w14:paraId="798CFD2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DESTINO: El estándar de Windows Panther es unattend.xml</w:t>
      </w:r>
    </w:p>
    <w:p w14:paraId="30D79EF3"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dest_path</w:t>
      </w:r>
      <w:proofErr w:type="spellEnd"/>
      <w:r>
        <w:t>="/</w:t>
      </w:r>
      <w:proofErr w:type="spellStart"/>
      <w:r>
        <w:t>ntfs</w:t>
      </w:r>
      <w:proofErr w:type="spellEnd"/>
      <w:r>
        <w:t>/Windows/Panther"</w:t>
      </w:r>
    </w:p>
    <w:p w14:paraId="5AF9A086"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dest_file</w:t>
      </w:r>
      <w:proofErr w:type="spellEnd"/>
      <w:r>
        <w:t>="$</w:t>
      </w:r>
      <w:proofErr w:type="spellStart"/>
      <w:r>
        <w:t>dest_path</w:t>
      </w:r>
      <w:proofErr w:type="spellEnd"/>
      <w:r>
        <w:t>/unattend.xml"</w:t>
      </w:r>
    </w:p>
    <w:p w14:paraId="3590232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5A0526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3. Copia e Inyección de datos</w:t>
      </w:r>
    </w:p>
    <w:p w14:paraId="2286E43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src_unattend</w:t>
      </w:r>
      <w:proofErr w:type="spellEnd"/>
      <w:proofErr w:type="gramStart"/>
      <w:r>
        <w:t>" ]</w:t>
      </w:r>
      <w:proofErr w:type="gramEnd"/>
      <w:r>
        <w:t xml:space="preserve">; </w:t>
      </w:r>
      <w:proofErr w:type="spellStart"/>
      <w:r>
        <w:t>then</w:t>
      </w:r>
      <w:proofErr w:type="spellEnd"/>
    </w:p>
    <w:p w14:paraId="2BEE93F6"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-p "$</w:t>
      </w:r>
      <w:proofErr w:type="spellStart"/>
      <w:r>
        <w:t>dest_path</w:t>
      </w:r>
      <w:proofErr w:type="spellEnd"/>
      <w:r>
        <w:t>"</w:t>
      </w:r>
    </w:p>
    <w:p w14:paraId="7AAF06C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7A2F168"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Copia forzada</w:t>
      </w:r>
    </w:p>
    <w:p w14:paraId="3113EDC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cp</w:t>
      </w:r>
      <w:proofErr w:type="spellEnd"/>
      <w:r>
        <w:t xml:space="preserve"> -f "$</w:t>
      </w:r>
      <w:proofErr w:type="spellStart"/>
      <w:r>
        <w:t>src_unattend</w:t>
      </w:r>
      <w:proofErr w:type="spellEnd"/>
      <w:r>
        <w:t>" "$</w:t>
      </w:r>
      <w:proofErr w:type="spellStart"/>
      <w:r>
        <w:t>dest_file</w:t>
      </w:r>
      <w:proofErr w:type="spellEnd"/>
      <w:r>
        <w:t>"</w:t>
      </w:r>
    </w:p>
    <w:p w14:paraId="64960B0A"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B32625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 -</w:t>
      </w:r>
      <w:proofErr w:type="spellStart"/>
      <w:r>
        <w:t>eq</w:t>
      </w:r>
      <w:proofErr w:type="spellEnd"/>
      <w:r>
        <w:t xml:space="preserve"> </w:t>
      </w:r>
      <w:proofErr w:type="gramStart"/>
      <w:r>
        <w:t>0 ]</w:t>
      </w:r>
      <w:proofErr w:type="gramEnd"/>
      <w:r>
        <w:t xml:space="preserve">; </w:t>
      </w:r>
      <w:proofErr w:type="spellStart"/>
      <w:r>
        <w:t>then</w:t>
      </w:r>
      <w:proofErr w:type="spellEnd"/>
    </w:p>
    <w:p w14:paraId="06F45A90"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Reemplazar el </w:t>
      </w:r>
      <w:proofErr w:type="spellStart"/>
      <w:r>
        <w:t>ComputerName</w:t>
      </w:r>
      <w:proofErr w:type="spellEnd"/>
    </w:p>
    <w:p w14:paraId="6742F298"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-z "$</w:t>
      </w:r>
      <w:proofErr w:type="spellStart"/>
      <w:r>
        <w:t>hostname</w:t>
      </w:r>
      <w:proofErr w:type="spellEnd"/>
      <w:proofErr w:type="gramStart"/>
      <w:r>
        <w:t>" ]</w:t>
      </w:r>
      <w:proofErr w:type="gramEnd"/>
      <w:r>
        <w:t xml:space="preserve">; </w:t>
      </w:r>
      <w:proofErr w:type="spellStart"/>
      <w:r>
        <w:t>then</w:t>
      </w:r>
      <w:proofErr w:type="spellEnd"/>
    </w:p>
    <w:p w14:paraId="0E61987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sed -i -e "s#&lt;ComputerName&gt;[^&lt;]*&lt;/ComputerName&gt;#&lt;ComputerName&gt;$hostname&lt;/ComputerName&gt;#gi" "$</w:t>
      </w:r>
      <w:proofErr w:type="spellStart"/>
      <w:r>
        <w:t>dest_file</w:t>
      </w:r>
      <w:proofErr w:type="spellEnd"/>
      <w:r>
        <w:t>"</w:t>
      </w:r>
    </w:p>
    <w:p w14:paraId="512318F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Nombre del host ($</w:t>
      </w:r>
      <w:proofErr w:type="spellStart"/>
      <w:r>
        <w:t>hostname</w:t>
      </w:r>
      <w:proofErr w:type="spellEnd"/>
      <w:r>
        <w:t>) inyectado."</w:t>
      </w:r>
    </w:p>
    <w:p w14:paraId="4A81D914"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7271BF2F"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Archivo aplicado correctamente en $</w:t>
      </w:r>
      <w:proofErr w:type="spellStart"/>
      <w:r>
        <w:t>dest_file</w:t>
      </w:r>
      <w:proofErr w:type="spellEnd"/>
      <w:r>
        <w:t>"</w:t>
      </w:r>
    </w:p>
    <w:p w14:paraId="10C075FF"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else</w:t>
      </w:r>
      <w:proofErr w:type="spellEnd"/>
    </w:p>
    <w:p w14:paraId="427B7E4B"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pudo escribir en el disco (Sigue en Read-</w:t>
      </w:r>
      <w:proofErr w:type="spellStart"/>
      <w:r>
        <w:t>Only</w:t>
      </w:r>
      <w:proofErr w:type="spellEnd"/>
      <w:r>
        <w:t>)."</w:t>
      </w:r>
    </w:p>
    <w:p w14:paraId="16A8E81A"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68DCF3A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else</w:t>
      </w:r>
      <w:proofErr w:type="spellEnd"/>
    </w:p>
    <w:p w14:paraId="7F7C2F12"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encuentra $</w:t>
      </w:r>
      <w:proofErr w:type="spellStart"/>
      <w:r>
        <w:t>src_unattend</w:t>
      </w:r>
      <w:proofErr w:type="spellEnd"/>
      <w:r>
        <w:t xml:space="preserve"> en el servidor."</w:t>
      </w:r>
    </w:p>
    <w:p w14:paraId="5A26CAD6"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1D4052FA"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7BC157D"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4. Registro (</w:t>
      </w:r>
      <w:proofErr w:type="spellStart"/>
      <w:r>
        <w:t>DevicePath</w:t>
      </w:r>
      <w:proofErr w:type="spellEnd"/>
      <w:r>
        <w:t>)</w:t>
      </w:r>
    </w:p>
    <w:p w14:paraId="15913FFE"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regfile</w:t>
      </w:r>
      <w:proofErr w:type="spellEnd"/>
      <w:r>
        <w:t>="/</w:t>
      </w:r>
      <w:proofErr w:type="spellStart"/>
      <w:r>
        <w:t>ntfs</w:t>
      </w:r>
      <w:proofErr w:type="spellEnd"/>
      <w:r>
        <w:t>/Windows/System32/</w:t>
      </w:r>
      <w:proofErr w:type="spellStart"/>
      <w:r>
        <w:t>config</w:t>
      </w:r>
      <w:proofErr w:type="spellEnd"/>
      <w:r>
        <w:t>/SOFTWARE"</w:t>
      </w:r>
    </w:p>
    <w:p w14:paraId="0050B61D"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regfile</w:t>
      </w:r>
      <w:proofErr w:type="spellEnd"/>
      <w:proofErr w:type="gramStart"/>
      <w:r>
        <w:t>" ]</w:t>
      </w:r>
      <w:proofErr w:type="gramEnd"/>
      <w:r>
        <w:t xml:space="preserve">; </w:t>
      </w:r>
      <w:proofErr w:type="spellStart"/>
      <w:r>
        <w:t>then</w:t>
      </w:r>
      <w:proofErr w:type="spellEnd"/>
    </w:p>
    <w:p w14:paraId="33672AE9"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reged</w:t>
      </w:r>
      <w:proofErr w:type="spellEnd"/>
      <w:r>
        <w:t xml:space="preserve"> -e "$</w:t>
      </w:r>
      <w:proofErr w:type="spellStart"/>
      <w:r>
        <w:t>regfile</w:t>
      </w:r>
      <w:proofErr w:type="spellEnd"/>
      <w:r>
        <w:t>" &gt;/</w:t>
      </w:r>
      <w:proofErr w:type="spellStart"/>
      <w:r>
        <w:t>dev</w:t>
      </w:r>
      <w:proofErr w:type="spellEnd"/>
      <w:r>
        <w:t>/</w:t>
      </w:r>
      <w:proofErr w:type="spellStart"/>
      <w:r>
        <w:t>null</w:t>
      </w:r>
      <w:proofErr w:type="spellEnd"/>
      <w:r>
        <w:t xml:space="preserve"> 2&gt;&amp;1 &lt;&lt;EOFREG</w:t>
      </w:r>
    </w:p>
    <w:p w14:paraId="17E6053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ed</w:t>
      </w:r>
      <w:proofErr w:type="spellEnd"/>
      <w:r>
        <w:t xml:space="preserve"> \Microsoft\Windows\</w:t>
      </w:r>
      <w:proofErr w:type="spellStart"/>
      <w:r>
        <w:t>CurrentVersion</w:t>
      </w:r>
      <w:proofErr w:type="spellEnd"/>
      <w:r>
        <w:t>\</w:t>
      </w:r>
      <w:proofErr w:type="spellStart"/>
      <w:r>
        <w:t>DevicePath</w:t>
      </w:r>
      <w:proofErr w:type="spellEnd"/>
    </w:p>
    <w:p w14:paraId="6E62C54D"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w:t>
      </w:r>
      <w:proofErr w:type="spellStart"/>
      <w:r>
        <w:t>SystemRoot</w:t>
      </w:r>
      <w:proofErr w:type="spellEnd"/>
      <w:r>
        <w:t>%\</w:t>
      </w:r>
      <w:proofErr w:type="spellStart"/>
      <w:proofErr w:type="gramStart"/>
      <w:r>
        <w:t>inf</w:t>
      </w:r>
      <w:proofErr w:type="spellEnd"/>
      <w:r>
        <w:t>;%</w:t>
      </w:r>
      <w:proofErr w:type="spellStart"/>
      <w:proofErr w:type="gramEnd"/>
      <w:r>
        <w:t>SystemRoot</w:t>
      </w:r>
      <w:proofErr w:type="spellEnd"/>
      <w:r>
        <w:t>%\</w:t>
      </w:r>
      <w:proofErr w:type="gramStart"/>
      <w:r>
        <w:t>DRV;C:\Drivers</w:t>
      </w:r>
      <w:proofErr w:type="gramEnd"/>
    </w:p>
    <w:p w14:paraId="5E380F43"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q</w:t>
      </w:r>
    </w:p>
    <w:p w14:paraId="27AE5396"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y</w:t>
      </w:r>
    </w:p>
    <w:p w14:paraId="65C95797"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EOFREG</w:t>
      </w:r>
    </w:p>
    <w:p w14:paraId="78321B3C"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354BD5C4"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9549B8B" w14:textId="77777777" w:rsidR="00683646"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umount</w:t>
      </w:r>
      <w:proofErr w:type="spellEnd"/>
      <w:r>
        <w:t xml:space="preserve"> /</w:t>
      </w:r>
      <w:proofErr w:type="spellStart"/>
      <w:r>
        <w:t>ntfs</w:t>
      </w:r>
      <w:proofErr w:type="spellEnd"/>
    </w:p>
    <w:p w14:paraId="2E107E51" w14:textId="7DDFE714" w:rsidR="00BF6887" w:rsidRDefault="00683646" w:rsidP="00683646">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echo " Proceso finalizado exitosamente."</w:t>
      </w:r>
    </w:p>
    <w:p w14:paraId="4A3419F2" w14:textId="77777777" w:rsidR="00683646" w:rsidRDefault="00683646" w:rsidP="00683646"/>
    <w:p w14:paraId="21AA29F8" w14:textId="77777777" w:rsidR="0081555A" w:rsidRDefault="0081555A" w:rsidP="00683646">
      <w:pPr>
        <w:sectPr w:rsidR="0081555A" w:rsidSect="00DE5E3D">
          <w:pgSz w:w="12240" w:h="15840"/>
          <w:pgMar w:top="1440" w:right="1440" w:bottom="1440" w:left="1440" w:header="708" w:footer="708" w:gutter="0"/>
          <w:cols w:space="708"/>
          <w:docGrid w:linePitch="360"/>
        </w:sectPr>
      </w:pPr>
    </w:p>
    <w:p w14:paraId="03E83C4C" w14:textId="5273728B" w:rsidR="00683646" w:rsidRDefault="0081555A" w:rsidP="0081555A">
      <w:pPr>
        <w:pStyle w:val="Ttulo5"/>
      </w:pPr>
      <w:r w:rsidRPr="0081555A">
        <w:lastRenderedPageBreak/>
        <w:t>unattend.xml</w:t>
      </w:r>
    </w:p>
    <w:p w14:paraId="4BB68C0E" w14:textId="2AFBB168" w:rsidR="0081555A" w:rsidRPr="0081555A" w:rsidRDefault="0081555A" w:rsidP="0081555A">
      <w:r>
        <w:t>C</w:t>
      </w:r>
      <w:r w:rsidRPr="0081555A">
        <w:t>ontiene la configuración que hace que el despliegue sea "Zero Touch"</w:t>
      </w:r>
      <w:r w:rsidR="009934F4">
        <w:rPr>
          <w:rStyle w:val="Refdenotaalpie"/>
        </w:rPr>
        <w:footnoteReference w:id="12"/>
      </w:r>
      <w:r w:rsidRPr="0081555A">
        <w:t>:</w:t>
      </w:r>
    </w:p>
    <w:p w14:paraId="3527D0A6" w14:textId="77777777" w:rsidR="0081555A" w:rsidRPr="0081555A" w:rsidRDefault="0081555A" w:rsidP="0081555A">
      <w:pPr>
        <w:numPr>
          <w:ilvl w:val="0"/>
          <w:numId w:val="10"/>
        </w:numPr>
      </w:pPr>
      <w:r w:rsidRPr="0081555A">
        <w:rPr>
          <w:b/>
          <w:bCs/>
        </w:rPr>
        <w:t>Creación de Usuarios:</w:t>
      </w:r>
      <w:r w:rsidRPr="0081555A">
        <w:t xml:space="preserve"> Define automáticamente las cuentas </w:t>
      </w:r>
      <w:proofErr w:type="spellStart"/>
      <w:r w:rsidRPr="0081555A">
        <w:t>Alumno_ASIR</w:t>
      </w:r>
      <w:proofErr w:type="spellEnd"/>
      <w:r w:rsidRPr="0081555A">
        <w:t xml:space="preserve"> y </w:t>
      </w:r>
      <w:proofErr w:type="spellStart"/>
      <w:r w:rsidRPr="0081555A">
        <w:t>Alumno_DAM</w:t>
      </w:r>
      <w:proofErr w:type="spellEnd"/>
      <w:r w:rsidRPr="0081555A">
        <w:t xml:space="preserve"> con sus respectivas contraseñas.</w:t>
      </w:r>
    </w:p>
    <w:p w14:paraId="537C48CB" w14:textId="77777777" w:rsidR="0081555A" w:rsidRPr="0081555A" w:rsidRDefault="0081555A" w:rsidP="0081555A">
      <w:pPr>
        <w:numPr>
          <w:ilvl w:val="0"/>
          <w:numId w:val="10"/>
        </w:numPr>
      </w:pPr>
      <w:r w:rsidRPr="0081555A">
        <w:rPr>
          <w:b/>
          <w:bCs/>
        </w:rPr>
        <w:t>Auto-Logon:</w:t>
      </w:r>
      <w:r w:rsidRPr="0081555A">
        <w:t xml:space="preserve"> Configura el sistema para que inicie sesión automáticamente en la cuenta de ASIR la primera vez.</w:t>
      </w:r>
    </w:p>
    <w:p w14:paraId="62018170" w14:textId="772B8A72" w:rsidR="0081555A" w:rsidRPr="0081555A" w:rsidRDefault="0081555A" w:rsidP="0081555A">
      <w:pPr>
        <w:numPr>
          <w:ilvl w:val="0"/>
          <w:numId w:val="10"/>
        </w:numPr>
      </w:pPr>
      <w:r w:rsidRPr="0081555A">
        <w:rPr>
          <w:b/>
          <w:bCs/>
        </w:rPr>
        <w:t>OOBE Silencioso:</w:t>
      </w:r>
      <w:r w:rsidRPr="0081555A">
        <w:t xml:space="preserve"> Salta todas las preguntas de Microsoft (Privacidad, </w:t>
      </w:r>
      <w:r w:rsidR="00A52807">
        <w:t>Redes</w:t>
      </w:r>
      <w:r w:rsidRPr="0081555A">
        <w:t>, cuenta Microsoft, etc.).</w:t>
      </w:r>
    </w:p>
    <w:p w14:paraId="6ECFA2E4" w14:textId="438CB1FA" w:rsidR="0081555A" w:rsidRPr="0081555A" w:rsidRDefault="0081555A" w:rsidP="0081555A">
      <w:pPr>
        <w:numPr>
          <w:ilvl w:val="0"/>
          <w:numId w:val="10"/>
        </w:numPr>
      </w:pPr>
      <w:proofErr w:type="spellStart"/>
      <w:r w:rsidRPr="0081555A">
        <w:rPr>
          <w:b/>
          <w:bCs/>
        </w:rPr>
        <w:t>FirstLogonCommands</w:t>
      </w:r>
      <w:proofErr w:type="spellEnd"/>
      <w:r w:rsidRPr="0081555A">
        <w:rPr>
          <w:b/>
          <w:bCs/>
        </w:rPr>
        <w:t xml:space="preserve"> </w:t>
      </w:r>
      <w:r w:rsidR="00CB2B92">
        <w:rPr>
          <w:b/>
          <w:bCs/>
        </w:rPr>
        <w:t xml:space="preserve">para la </w:t>
      </w:r>
      <w:r w:rsidRPr="0081555A">
        <w:rPr>
          <w:b/>
          <w:bCs/>
        </w:rPr>
        <w:t>Instalación de FOG Client:</w:t>
      </w:r>
      <w:r w:rsidRPr="0081555A">
        <w:t xml:space="preserve"> Mediante una línea de </w:t>
      </w:r>
      <w:r w:rsidRPr="0081555A">
        <w:rPr>
          <w:b/>
          <w:bCs/>
        </w:rPr>
        <w:t>PowerShell</w:t>
      </w:r>
      <w:r w:rsidRPr="0081555A">
        <w:t>, el sistema, en su primer inicio:</w:t>
      </w:r>
    </w:p>
    <w:p w14:paraId="2EA8F2AD" w14:textId="77777777" w:rsidR="0081555A" w:rsidRPr="0081555A" w:rsidRDefault="0081555A" w:rsidP="0081555A">
      <w:pPr>
        <w:numPr>
          <w:ilvl w:val="1"/>
          <w:numId w:val="10"/>
        </w:numPr>
      </w:pPr>
      <w:r w:rsidRPr="0081555A">
        <w:t>Descarga el instalador del FOG Client desde el servidor.</w:t>
      </w:r>
    </w:p>
    <w:p w14:paraId="2272956A" w14:textId="77777777" w:rsidR="0081555A" w:rsidRPr="0081555A" w:rsidRDefault="0081555A" w:rsidP="0081555A">
      <w:pPr>
        <w:numPr>
          <w:ilvl w:val="1"/>
          <w:numId w:val="10"/>
        </w:numPr>
      </w:pPr>
      <w:r w:rsidRPr="0081555A">
        <w:t>Lo instala de forma silenciosa vinculándolo a la IP del servidor.</w:t>
      </w:r>
    </w:p>
    <w:p w14:paraId="20DAD0B0" w14:textId="77777777" w:rsidR="0081555A" w:rsidRPr="0081555A" w:rsidRDefault="0081555A" w:rsidP="0081555A">
      <w:pPr>
        <w:numPr>
          <w:ilvl w:val="1"/>
          <w:numId w:val="10"/>
        </w:numPr>
      </w:pPr>
      <w:r w:rsidRPr="0081555A">
        <w:t>Configura y arranca el servicio.</w:t>
      </w:r>
    </w:p>
    <w:p w14:paraId="0584A6DD" w14:textId="77777777" w:rsidR="0081555A" w:rsidRPr="0081555A" w:rsidRDefault="0081555A" w:rsidP="0032678F">
      <w:pPr>
        <w:numPr>
          <w:ilvl w:val="1"/>
          <w:numId w:val="10"/>
        </w:numPr>
        <w:shd w:val="clear" w:color="auto" w:fill="FFFFFF" w:themeFill="background1"/>
      </w:pPr>
      <w:r w:rsidRPr="0081555A">
        <w:t>Borra los archivos temporales.</w:t>
      </w:r>
    </w:p>
    <w:p w14:paraId="2BC3E086" w14:textId="77777777" w:rsidR="0032678F" w:rsidRDefault="0032678F" w:rsidP="0032678F">
      <w:pPr>
        <w:shd w:val="clear" w:color="auto" w:fill="FFFFFF" w:themeFill="background1"/>
        <w:spacing w:after="0" w:line="240" w:lineRule="auto"/>
      </w:pPr>
    </w:p>
    <w:p w14:paraId="72A843EA" w14:textId="069C67EA" w:rsidR="0032678F" w:rsidRPr="00B200F3" w:rsidRDefault="00B200F3" w:rsidP="0032678F">
      <w:pPr>
        <w:shd w:val="clear" w:color="auto" w:fill="FFFFFF" w:themeFill="background1"/>
        <w:spacing w:after="0" w:line="240" w:lineRule="auto"/>
        <w:rPr>
          <w:b/>
          <w:bCs/>
        </w:rPr>
      </w:pPr>
      <w:r>
        <w:t>Para la creación de archivos “unattend.xml” y “</w:t>
      </w:r>
      <w:r w:rsidRPr="00B200F3">
        <w:t>autounattend.xml</w:t>
      </w:r>
      <w:r>
        <w:t>” se recomienda:</w:t>
      </w:r>
    </w:p>
    <w:p w14:paraId="2B650F3A" w14:textId="1B1AE09C" w:rsidR="00B200F3" w:rsidRDefault="00B200F3" w:rsidP="0032678F">
      <w:pPr>
        <w:shd w:val="clear" w:color="auto" w:fill="FFFFFF" w:themeFill="background1"/>
        <w:spacing w:after="0" w:line="240" w:lineRule="auto"/>
      </w:pPr>
      <w:hyperlink r:id="rId8" w:history="1">
        <w:r w:rsidRPr="00F05657">
          <w:rPr>
            <w:rStyle w:val="Hipervnculo"/>
          </w:rPr>
          <w:t>https://schneegans.de/windows/unattend-generator/</w:t>
        </w:r>
      </w:hyperlink>
      <w:r>
        <w:t xml:space="preserve"> </w:t>
      </w:r>
    </w:p>
    <w:p w14:paraId="043B21B3" w14:textId="77777777" w:rsidR="00B200F3" w:rsidRDefault="00B200F3" w:rsidP="0032678F">
      <w:pPr>
        <w:shd w:val="clear" w:color="auto" w:fill="FFFFFF" w:themeFill="background1"/>
        <w:spacing w:after="0" w:line="240" w:lineRule="auto"/>
      </w:pPr>
    </w:p>
    <w:p w14:paraId="2DC142A7" w14:textId="6D0F44BA" w:rsidR="00B200F3" w:rsidRDefault="00B200F3" w:rsidP="0032678F">
      <w:pPr>
        <w:shd w:val="clear" w:color="auto" w:fill="FFFFFF" w:themeFill="background1"/>
        <w:spacing w:after="0" w:line="240" w:lineRule="auto"/>
        <w:sectPr w:rsidR="00B200F3" w:rsidSect="00DE5E3D">
          <w:pgSz w:w="12240" w:h="15840"/>
          <w:pgMar w:top="1440" w:right="1440" w:bottom="1440" w:left="1440" w:header="708" w:footer="708" w:gutter="0"/>
          <w:cols w:space="708"/>
          <w:docGrid w:linePitch="360"/>
        </w:sectPr>
      </w:pPr>
    </w:p>
    <w:p w14:paraId="58DD423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&lt;?</w:t>
      </w:r>
      <w:proofErr w:type="spellStart"/>
      <w:r>
        <w:t>xml</w:t>
      </w:r>
      <w:proofErr w:type="spellEnd"/>
      <w:r>
        <w:t xml:space="preserve"> </w:t>
      </w:r>
      <w:proofErr w:type="spellStart"/>
      <w:r>
        <w:t>version</w:t>
      </w:r>
      <w:proofErr w:type="spellEnd"/>
      <w:r>
        <w:t xml:space="preserve">="1.0" </w:t>
      </w:r>
      <w:proofErr w:type="spellStart"/>
      <w:r>
        <w:t>encoding</w:t>
      </w:r>
      <w:proofErr w:type="spellEnd"/>
      <w:r>
        <w:t>="utf-8"?&gt;</w:t>
      </w:r>
    </w:p>
    <w:p w14:paraId="3B4341A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 xml:space="preserve"> </w:t>
      </w:r>
      <w:proofErr w:type="spellStart"/>
      <w:r>
        <w:t>xmlns</w:t>
      </w:r>
      <w:proofErr w:type="spellEnd"/>
      <w:r>
        <w:t>="</w:t>
      </w:r>
      <w:proofErr w:type="spellStart"/>
      <w:proofErr w:type="gramStart"/>
      <w:r>
        <w:t>urn:schemas</w:t>
      </w:r>
      <w:proofErr w:type="gramEnd"/>
      <w:r>
        <w:t>-microsoft-</w:t>
      </w:r>
      <w:proofErr w:type="gramStart"/>
      <w:r>
        <w:t>com:unattend</w:t>
      </w:r>
      <w:proofErr w:type="spellEnd"/>
      <w:proofErr w:type="gramEnd"/>
      <w:r>
        <w:t xml:space="preserve">" </w:t>
      </w:r>
      <w:proofErr w:type="spellStart"/>
      <w:proofErr w:type="gramStart"/>
      <w:r>
        <w:t>xmlns:wcm</w:t>
      </w:r>
      <w:proofErr w:type="spellEnd"/>
      <w:proofErr w:type="gramEnd"/>
      <w:r>
        <w:t>="http://schemas.microsoft.com/</w:t>
      </w:r>
      <w:proofErr w:type="spellStart"/>
      <w:r>
        <w:t>WMIConfig</w:t>
      </w:r>
      <w:proofErr w:type="spellEnd"/>
      <w:r>
        <w:t>/2002/State"&gt;</w:t>
      </w:r>
    </w:p>
    <w:p w14:paraId="1E3A8A8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specialize</w:t>
      </w:r>
      <w:proofErr w:type="spellEnd"/>
      <w:r>
        <w:t>"&gt;</w:t>
      </w:r>
    </w:p>
    <w:p w14:paraId="46E1DF65"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62440AEB"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ComputerName</w:t>
      </w:r>
      <w:proofErr w:type="spellEnd"/>
      <w:r>
        <w:t>&gt;W11-TEMP&lt;/</w:t>
      </w:r>
      <w:proofErr w:type="spellStart"/>
      <w:r>
        <w:t>ComputerName</w:t>
      </w:r>
      <w:proofErr w:type="spellEnd"/>
      <w:r>
        <w:t>&gt;</w:t>
      </w:r>
    </w:p>
    <w:p w14:paraId="6763C26B"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79267608"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538B1813"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A2784D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oobeSystem</w:t>
      </w:r>
      <w:proofErr w:type="spellEnd"/>
      <w:r>
        <w:t>"&gt;</w:t>
      </w:r>
    </w:p>
    <w:p w14:paraId="791F1FB0"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 xml:space="preserve">="Microsoft-Windows-International-Core"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3A0F940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InputLocale</w:t>
      </w:r>
      <w:proofErr w:type="spellEnd"/>
      <w:r>
        <w:t>&gt;es-ES&lt;/</w:t>
      </w:r>
      <w:proofErr w:type="spellStart"/>
      <w:r>
        <w:t>InputLocale</w:t>
      </w:r>
      <w:proofErr w:type="spellEnd"/>
      <w:r>
        <w:t>&gt;</w:t>
      </w:r>
    </w:p>
    <w:p w14:paraId="02ADC7F4"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SystemLocale</w:t>
      </w:r>
      <w:proofErr w:type="spellEnd"/>
      <w:r>
        <w:t>&gt;es-ES&lt;/</w:t>
      </w:r>
      <w:proofErr w:type="spellStart"/>
      <w:r>
        <w:t>SystemLocale</w:t>
      </w:r>
      <w:proofErr w:type="spellEnd"/>
      <w:r>
        <w:t>&gt;</w:t>
      </w:r>
    </w:p>
    <w:p w14:paraId="5FDC8A18"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UILanguage</w:t>
      </w:r>
      <w:proofErr w:type="spellEnd"/>
      <w:r>
        <w:t>&gt;es-ES&lt;/</w:t>
      </w:r>
      <w:proofErr w:type="spellStart"/>
      <w:r>
        <w:t>UILanguage</w:t>
      </w:r>
      <w:proofErr w:type="spellEnd"/>
      <w:r>
        <w:t>&gt;</w:t>
      </w:r>
    </w:p>
    <w:p w14:paraId="2AAAAC3D"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UserLocale</w:t>
      </w:r>
      <w:proofErr w:type="spellEnd"/>
      <w:r>
        <w:t>&gt;es-ES&lt;/</w:t>
      </w:r>
      <w:proofErr w:type="spellStart"/>
      <w:r>
        <w:t>UserLocale</w:t>
      </w:r>
      <w:proofErr w:type="spellEnd"/>
      <w:r>
        <w:t>&gt;</w:t>
      </w:r>
    </w:p>
    <w:p w14:paraId="709E71C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097EF1E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612D6E6"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7BCB274B"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UserAccounts</w:t>
      </w:r>
      <w:proofErr w:type="spellEnd"/>
      <w:r>
        <w:t>&gt;</w:t>
      </w:r>
    </w:p>
    <w:p w14:paraId="3BAF5E1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51BA275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6D854120"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Alumno_ASIR</w:t>
      </w:r>
      <w:proofErr w:type="spellEnd"/>
      <w:r>
        <w:t>&lt;/Name&gt;</w:t>
      </w:r>
    </w:p>
    <w:p w14:paraId="2C204BC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Alumno_ASIR</w:t>
      </w:r>
      <w:proofErr w:type="spellEnd"/>
      <w:r>
        <w:t>&lt;/</w:t>
      </w:r>
      <w:proofErr w:type="spellStart"/>
      <w:r>
        <w:t>DisplayName</w:t>
      </w:r>
      <w:proofErr w:type="spellEnd"/>
      <w:r>
        <w:t>&gt;</w:t>
      </w:r>
    </w:p>
    <w:p w14:paraId="6E0710F0"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 &lt;</w:t>
      </w:r>
      <w:proofErr w:type="spellStart"/>
      <w:r>
        <w:t>Password</w:t>
      </w:r>
      <w:proofErr w:type="spellEnd"/>
      <w:r>
        <w:t>&gt;</w:t>
      </w:r>
    </w:p>
    <w:p w14:paraId="2021C19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4A0DC31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0D02D48E"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40A0F4B9"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79D92C54"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1B868B8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Alumno_DAM</w:t>
      </w:r>
      <w:proofErr w:type="spellEnd"/>
      <w:r>
        <w:t>&lt;/Name&gt;</w:t>
      </w:r>
    </w:p>
    <w:p w14:paraId="13A37B0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Alumno_DAM</w:t>
      </w:r>
      <w:proofErr w:type="spellEnd"/>
      <w:r>
        <w:t>&lt;/</w:t>
      </w:r>
      <w:proofErr w:type="spellStart"/>
      <w:r>
        <w:t>DisplayName</w:t>
      </w:r>
      <w:proofErr w:type="spellEnd"/>
      <w:r>
        <w:t>&gt;</w:t>
      </w:r>
    </w:p>
    <w:p w14:paraId="01B2C1B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w:t>
      </w:r>
    </w:p>
    <w:p w14:paraId="41BE2F9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3835ABB3"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7E08C0B3"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30D5889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AE5E28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3030D899"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5CF220D9"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xml:space="preserve">            &lt;/</w:t>
      </w:r>
      <w:proofErr w:type="spellStart"/>
      <w:r>
        <w:t>UserAccounts</w:t>
      </w:r>
      <w:proofErr w:type="spellEnd"/>
      <w:r>
        <w:t>&gt;</w:t>
      </w:r>
    </w:p>
    <w:p w14:paraId="4FE318A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6365147"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AutoLogon</w:t>
      </w:r>
      <w:proofErr w:type="spellEnd"/>
      <w:r>
        <w:t>&gt;</w:t>
      </w:r>
    </w:p>
    <w:p w14:paraId="7CD905FA"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Username</w:t>
      </w:r>
      <w:proofErr w:type="spellEnd"/>
      <w:r>
        <w:t>&gt;</w:t>
      </w:r>
      <w:proofErr w:type="spellStart"/>
      <w:r>
        <w:t>Alumno_ASIR</w:t>
      </w:r>
      <w:proofErr w:type="spellEnd"/>
      <w:r>
        <w:t>&lt;/</w:t>
      </w:r>
      <w:proofErr w:type="spellStart"/>
      <w:r>
        <w:t>Username</w:t>
      </w:r>
      <w:proofErr w:type="spellEnd"/>
      <w:r>
        <w:t>&gt;</w:t>
      </w:r>
    </w:p>
    <w:p w14:paraId="2CC74B5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Enabled</w:t>
      </w:r>
      <w:proofErr w:type="spellEnd"/>
      <w:r>
        <w:t>&gt;true&lt;/</w:t>
      </w:r>
      <w:proofErr w:type="spellStart"/>
      <w:r>
        <w:t>Enabled</w:t>
      </w:r>
      <w:proofErr w:type="spellEnd"/>
      <w:r>
        <w:t>&gt;</w:t>
      </w:r>
    </w:p>
    <w:p w14:paraId="74A15A3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LogonCount</w:t>
      </w:r>
      <w:proofErr w:type="spellEnd"/>
      <w:r>
        <w:t>&gt;1&lt;/</w:t>
      </w:r>
      <w:proofErr w:type="spellStart"/>
      <w:r>
        <w:t>LogonCount</w:t>
      </w:r>
      <w:proofErr w:type="spellEnd"/>
      <w:r>
        <w:t>&gt;</w:t>
      </w:r>
    </w:p>
    <w:p w14:paraId="6D0F9AA4"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AAC86A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17B799DB"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79961576"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DC244D5"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AutoLogon</w:t>
      </w:r>
      <w:proofErr w:type="spellEnd"/>
      <w:r>
        <w:t>&gt;</w:t>
      </w:r>
    </w:p>
    <w:p w14:paraId="70D767A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2B18948"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3FEC476D"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HideEULAPage</w:t>
      </w:r>
      <w:proofErr w:type="spellEnd"/>
      <w:r>
        <w:t>&gt;true&lt;/</w:t>
      </w:r>
      <w:proofErr w:type="spellStart"/>
      <w:r>
        <w:t>HideEULAPage</w:t>
      </w:r>
      <w:proofErr w:type="spellEnd"/>
      <w:r>
        <w:t>&gt;</w:t>
      </w:r>
    </w:p>
    <w:p w14:paraId="667D0A3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HideLocalAccountScreen</w:t>
      </w:r>
      <w:proofErr w:type="spellEnd"/>
      <w:r>
        <w:t>&gt;true&lt;/</w:t>
      </w:r>
      <w:proofErr w:type="spellStart"/>
      <w:r>
        <w:t>HideLocalAccountScreen</w:t>
      </w:r>
      <w:proofErr w:type="spellEnd"/>
      <w:r>
        <w:t>&gt;</w:t>
      </w:r>
    </w:p>
    <w:p w14:paraId="65FEF11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HideOnlineAccountScreens</w:t>
      </w:r>
      <w:proofErr w:type="spellEnd"/>
      <w:r>
        <w:t>&gt;true&lt;/</w:t>
      </w:r>
      <w:proofErr w:type="spellStart"/>
      <w:r>
        <w:t>HideOnlineAccountScreens</w:t>
      </w:r>
      <w:proofErr w:type="spellEnd"/>
      <w:r>
        <w:t>&gt;</w:t>
      </w:r>
    </w:p>
    <w:p w14:paraId="007325B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HideWirelessSetupInOOBE</w:t>
      </w:r>
      <w:proofErr w:type="spellEnd"/>
      <w:r>
        <w:t>&gt;true&lt;/</w:t>
      </w:r>
      <w:proofErr w:type="spellStart"/>
      <w:r>
        <w:t>HideWirelessSetupInOOBE</w:t>
      </w:r>
      <w:proofErr w:type="spellEnd"/>
      <w:r>
        <w:t>&gt;</w:t>
      </w:r>
    </w:p>
    <w:p w14:paraId="5C7BBA92"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NetworkLocation</w:t>
      </w:r>
      <w:proofErr w:type="spellEnd"/>
      <w:r>
        <w:t>&gt;Work&lt;/</w:t>
      </w:r>
      <w:proofErr w:type="spellStart"/>
      <w:r>
        <w:t>NetworkLocation</w:t>
      </w:r>
      <w:proofErr w:type="spellEnd"/>
      <w:r>
        <w:t>&gt;</w:t>
      </w:r>
    </w:p>
    <w:p w14:paraId="11B156FF"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ProtectYourPC</w:t>
      </w:r>
      <w:proofErr w:type="spellEnd"/>
      <w:r>
        <w:t>&gt;3&lt;/</w:t>
      </w:r>
      <w:proofErr w:type="spellStart"/>
      <w:r>
        <w:t>ProtectYourPC</w:t>
      </w:r>
      <w:proofErr w:type="spellEnd"/>
      <w:r>
        <w:t>&gt;</w:t>
      </w:r>
    </w:p>
    <w:p w14:paraId="5B633F6A"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SkipMachineOOBE</w:t>
      </w:r>
      <w:proofErr w:type="spellEnd"/>
      <w:r>
        <w:t>&gt;true&lt;/</w:t>
      </w:r>
      <w:proofErr w:type="spellStart"/>
      <w:r>
        <w:t>SkipMachineOOBE</w:t>
      </w:r>
      <w:proofErr w:type="spellEnd"/>
      <w:r>
        <w:t>&gt;</w:t>
      </w:r>
    </w:p>
    <w:p w14:paraId="0984A9FE"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SkipUserOOBE</w:t>
      </w:r>
      <w:proofErr w:type="spellEnd"/>
      <w:r>
        <w:t>&gt;true&lt;/</w:t>
      </w:r>
      <w:proofErr w:type="spellStart"/>
      <w:r>
        <w:t>SkipUserOOBE</w:t>
      </w:r>
      <w:proofErr w:type="spellEnd"/>
      <w:r>
        <w:t>&gt;</w:t>
      </w:r>
    </w:p>
    <w:p w14:paraId="417A18A4"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04101B3B"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8F15D2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5E8EABC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225FF33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Order</w:t>
      </w:r>
      <w:proofErr w:type="spellEnd"/>
      <w:r>
        <w:t>&gt;1&lt;/</w:t>
      </w:r>
      <w:proofErr w:type="spellStart"/>
      <w:r>
        <w:t>Order</w:t>
      </w:r>
      <w:proofErr w:type="spellEnd"/>
      <w:r>
        <w:t>&gt;</w:t>
      </w:r>
    </w:p>
    <w:p w14:paraId="56015DBD"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Description</w:t>
      </w:r>
      <w:proofErr w:type="spellEnd"/>
      <w:r>
        <w:t>&gt;Descarga, Instala FOG Client, Configura Servicio y Limpia&lt;/</w:t>
      </w:r>
      <w:proofErr w:type="spellStart"/>
      <w:r>
        <w:t>Description</w:t>
      </w:r>
      <w:proofErr w:type="spellEnd"/>
      <w:r>
        <w:t>&gt;</w:t>
      </w:r>
    </w:p>
    <w:p w14:paraId="0D760BAE"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CommandLine</w:t>
      </w:r>
      <w:proofErr w:type="spellEnd"/>
      <w:r>
        <w:t>&gt;</w:t>
      </w:r>
      <w:proofErr w:type="spellStart"/>
      <w:r>
        <w:t>powershell</w:t>
      </w:r>
      <w:proofErr w:type="spellEnd"/>
      <w:r>
        <w:t xml:space="preserve"> -</w:t>
      </w:r>
      <w:proofErr w:type="spellStart"/>
      <w:r>
        <w:t>ExecutionPolicy</w:t>
      </w:r>
      <w:proofErr w:type="spellEnd"/>
      <w:r>
        <w:t xml:space="preserve"> </w:t>
      </w:r>
      <w:proofErr w:type="gramStart"/>
      <w:r>
        <w:t>Bypass</w:t>
      </w:r>
      <w:proofErr w:type="gramEnd"/>
      <w:r>
        <w:t xml:space="preserve"> -</w:t>
      </w:r>
      <w:proofErr w:type="spellStart"/>
      <w:r>
        <w:t>Command</w:t>
      </w:r>
      <w:proofErr w:type="spellEnd"/>
      <w:r>
        <w:t xml:space="preserve"> "New-</w:t>
      </w:r>
      <w:proofErr w:type="spellStart"/>
      <w:r>
        <w:t>Item</w:t>
      </w:r>
      <w:proofErr w:type="spellEnd"/>
      <w:r>
        <w:t xml:space="preserve"> -Path C:\fogtemp -</w:t>
      </w:r>
      <w:proofErr w:type="spellStart"/>
      <w:r>
        <w:t>ItemType</w:t>
      </w:r>
      <w:proofErr w:type="spellEnd"/>
      <w:r>
        <w:t xml:space="preserve"> </w:t>
      </w:r>
      <w:proofErr w:type="spellStart"/>
      <w:r>
        <w:t>Directory</w:t>
      </w:r>
      <w:proofErr w:type="spellEnd"/>
      <w:r>
        <w:t xml:space="preserve"> -Force; </w:t>
      </w:r>
      <w:proofErr w:type="spellStart"/>
      <w:r>
        <w:t>Invoke-WebRequest</w:t>
      </w:r>
      <w:proofErr w:type="spellEnd"/>
      <w:r>
        <w:t xml:space="preserve"> -Uri 'http://10.2.7.5/</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'C:\</w:t>
      </w:r>
      <w:proofErr w:type="spellStart"/>
      <w:r>
        <w:t>fogtemp</w:t>
      </w:r>
      <w:proofErr w:type="spellEnd"/>
      <w:r>
        <w:t>\fog.msi'; Start-Process msiexec.exe -</w:t>
      </w:r>
      <w:proofErr w:type="spellStart"/>
      <w:r>
        <w:t>ArgumentList</w:t>
      </w:r>
      <w:proofErr w:type="spellEnd"/>
      <w:r>
        <w:t xml:space="preserve"> '/i C:\fogtemp\fog.msi /</w:t>
      </w:r>
      <w:proofErr w:type="spellStart"/>
      <w:r>
        <w:t>quiet</w:t>
      </w:r>
      <w:proofErr w:type="spellEnd"/>
      <w:r>
        <w:t xml:space="preserve"> /</w:t>
      </w:r>
      <w:proofErr w:type="spellStart"/>
      <w:r>
        <w:t>qn</w:t>
      </w:r>
      <w:proofErr w:type="spellEnd"/>
      <w:r>
        <w:t xml:space="preserve"> WEBADDRESS=\"10.2.7.5\"' -Wait; Set-Service '</w:t>
      </w:r>
      <w:proofErr w:type="spellStart"/>
      <w:r>
        <w:t>FOGService</w:t>
      </w:r>
      <w:proofErr w:type="spellEnd"/>
      <w:r>
        <w:t>' -</w:t>
      </w:r>
      <w:proofErr w:type="spellStart"/>
      <w:r>
        <w:t>StartupType</w:t>
      </w:r>
      <w:proofErr w:type="spellEnd"/>
      <w:r>
        <w:t xml:space="preserve"> </w:t>
      </w:r>
      <w:proofErr w:type="spellStart"/>
      <w:r>
        <w:t>Automatic</w:t>
      </w:r>
      <w:proofErr w:type="spellEnd"/>
      <w:r>
        <w:t>; Start-Service '</w:t>
      </w:r>
      <w:proofErr w:type="spellStart"/>
      <w:r>
        <w:t>FOGService</w:t>
      </w:r>
      <w:proofErr w:type="spellEnd"/>
      <w:r>
        <w:t xml:space="preserve">'; </w:t>
      </w:r>
      <w:proofErr w:type="spellStart"/>
      <w:r>
        <w:t>Remove-Item</w:t>
      </w:r>
      <w:proofErr w:type="spellEnd"/>
      <w:r>
        <w:t xml:space="preserve"> -Path 'C:\</w:t>
      </w:r>
      <w:proofErr w:type="spellStart"/>
      <w:r>
        <w:t>fogtemp</w:t>
      </w:r>
      <w:proofErr w:type="spellEnd"/>
      <w:r>
        <w:t>' -Recurse -Force"&lt;/</w:t>
      </w:r>
      <w:proofErr w:type="spellStart"/>
      <w:r>
        <w:t>CommandLine</w:t>
      </w:r>
      <w:proofErr w:type="spellEnd"/>
      <w:r>
        <w:t>&gt;</w:t>
      </w:r>
    </w:p>
    <w:p w14:paraId="04AADAE5"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&gt;</w:t>
      </w:r>
    </w:p>
    <w:p w14:paraId="299C3E03"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6A03C31E"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D61416C"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071798D1" w14:textId="77777777" w:rsidR="0032678F"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4BC33B40" w14:textId="2F4E2F77" w:rsidR="0081555A" w:rsidRPr="0081555A" w:rsidRDefault="0032678F" w:rsidP="0032678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&gt;</w:t>
      </w:r>
    </w:p>
    <w:p w14:paraId="78742B89" w14:textId="77777777" w:rsidR="007A2650" w:rsidRDefault="007A2650" w:rsidP="003060A6">
      <w:pPr>
        <w:sectPr w:rsidR="007A2650" w:rsidSect="00DE5E3D">
          <w:pgSz w:w="12240" w:h="15840"/>
          <w:pgMar w:top="1440" w:right="1440" w:bottom="1440" w:left="1440" w:header="708" w:footer="708" w:gutter="0"/>
          <w:cols w:space="708"/>
          <w:docGrid w:linePitch="360"/>
        </w:sectPr>
      </w:pPr>
    </w:p>
    <w:p w14:paraId="603EC18B" w14:textId="2D886F55" w:rsidR="00B059E3" w:rsidRDefault="00B059E3" w:rsidP="00B059E3">
      <w:pPr>
        <w:pStyle w:val="Ttulo4"/>
      </w:pPr>
      <w:r>
        <w:lastRenderedPageBreak/>
        <w:t>Recomendación sobre la Imagen maestra</w:t>
      </w:r>
    </w:p>
    <w:p w14:paraId="57A38CD5" w14:textId="298DF96D" w:rsidR="00B059E3" w:rsidRDefault="00B059E3" w:rsidP="00B059E3">
      <w:r w:rsidRPr="00B059E3">
        <w:t xml:space="preserve">Para que la automatización con los </w:t>
      </w:r>
      <w:proofErr w:type="spellStart"/>
      <w:r w:rsidRPr="00B059E3">
        <w:rPr>
          <w:b/>
          <w:bCs/>
        </w:rPr>
        <w:t>post-download</w:t>
      </w:r>
      <w:proofErr w:type="spellEnd"/>
      <w:r w:rsidRPr="00B059E3">
        <w:rPr>
          <w:b/>
          <w:bCs/>
        </w:rPr>
        <w:t xml:space="preserve"> scripts</w:t>
      </w:r>
      <w:r w:rsidRPr="00B059E3">
        <w:t xml:space="preserve"> y el archivo unattend.xml funcione, la técnica de creación de la </w:t>
      </w:r>
      <w:r w:rsidRPr="00B059E3">
        <w:rPr>
          <w:b/>
          <w:bCs/>
        </w:rPr>
        <w:t>Imagen Maestra</w:t>
      </w:r>
      <w:r>
        <w:rPr>
          <w:b/>
          <w:bCs/>
        </w:rPr>
        <w:t xml:space="preserve"> </w:t>
      </w:r>
      <w:r w:rsidRPr="00B059E3">
        <w:t>es el paso más crítico. Si la imagen no está correctamente "generalizada"</w:t>
      </w:r>
      <w:r w:rsidR="00B40773">
        <w:t xml:space="preserve"> (</w:t>
      </w:r>
      <w:proofErr w:type="spellStart"/>
      <w:r w:rsidR="00B40773">
        <w:t>sysprep</w:t>
      </w:r>
      <w:proofErr w:type="spellEnd"/>
      <w:r w:rsidR="00B40773">
        <w:t>)</w:t>
      </w:r>
      <w:r w:rsidRPr="00B059E3">
        <w:t>, Windows no buscará ni procesará el archivo de respuesta que hemos inyectado.</w:t>
      </w:r>
    </w:p>
    <w:p w14:paraId="7FAC2920" w14:textId="41559D1A" w:rsidR="00B40773" w:rsidRDefault="00B40773" w:rsidP="00B059E3">
      <w:r>
        <w:t>Para la creación de esta imagen hemos realizado los siguientes pasos</w:t>
      </w:r>
      <w:r w:rsidR="005208D6">
        <w:rPr>
          <w:rStyle w:val="Refdenotaalpie"/>
        </w:rPr>
        <w:footnoteReference w:id="13"/>
      </w:r>
      <w:r>
        <w:t>:</w:t>
      </w:r>
    </w:p>
    <w:p w14:paraId="631CCC16" w14:textId="51C3D64A" w:rsidR="00B40773" w:rsidRDefault="00B40773" w:rsidP="00B40773">
      <w:pPr>
        <w:pStyle w:val="Prrafodelista"/>
        <w:numPr>
          <w:ilvl w:val="0"/>
          <w:numId w:val="9"/>
        </w:numPr>
      </w:pPr>
      <w:r w:rsidRPr="00B40773">
        <w:rPr>
          <w:b/>
          <w:bCs/>
        </w:rPr>
        <w:t>VM en modo auditoría</w:t>
      </w:r>
      <w:r>
        <w:t>:</w:t>
      </w:r>
    </w:p>
    <w:p w14:paraId="17E4DD9F" w14:textId="782CA0AC" w:rsidR="00B40773" w:rsidRDefault="00B40773" w:rsidP="00B059E3">
      <w:r w:rsidRPr="00B40773">
        <w:t xml:space="preserve">Utilizamos una máquina virtual (VirtualBox o </w:t>
      </w:r>
      <w:proofErr w:type="spellStart"/>
      <w:r w:rsidRPr="00B40773">
        <w:t>Proxmox</w:t>
      </w:r>
      <w:proofErr w:type="spellEnd"/>
      <w:r w:rsidRPr="00B40773">
        <w:t xml:space="preserve">) para configurar el sistema en </w:t>
      </w:r>
      <w:r w:rsidRPr="00B40773">
        <w:rPr>
          <w:b/>
          <w:bCs/>
        </w:rPr>
        <w:t>Modo Auditoría</w:t>
      </w:r>
      <w:r>
        <w:rPr>
          <w:rStyle w:val="Refdenotaalpie"/>
          <w:b/>
          <w:bCs/>
        </w:rPr>
        <w:footnoteReference w:id="14"/>
      </w:r>
      <w:r w:rsidRPr="00B40773">
        <w:t xml:space="preserve">. Una vez que </w:t>
      </w:r>
      <w:r>
        <w:t>el sistema</w:t>
      </w:r>
      <w:r w:rsidRPr="00B40773">
        <w:t xml:space="preserve"> está a nuestro gusto, colocamos el archivo de respuesta en su ruta estándar: C:\Windows\Panther\unattend.xml</w:t>
      </w:r>
    </w:p>
    <w:p w14:paraId="5ACEE6D4" w14:textId="3F28E89B" w:rsidR="00B40773" w:rsidRPr="00B40773" w:rsidRDefault="00B40773" w:rsidP="00B40773">
      <w:pPr>
        <w:pStyle w:val="Prrafodelista"/>
        <w:numPr>
          <w:ilvl w:val="0"/>
          <w:numId w:val="9"/>
        </w:numPr>
        <w:rPr>
          <w:b/>
          <w:bCs/>
        </w:rPr>
      </w:pPr>
      <w:proofErr w:type="spellStart"/>
      <w:r w:rsidRPr="00B40773">
        <w:rPr>
          <w:b/>
          <w:bCs/>
        </w:rPr>
        <w:t>Snapshot</w:t>
      </w:r>
      <w:proofErr w:type="spellEnd"/>
    </w:p>
    <w:p w14:paraId="4E7A27C2" w14:textId="552E7088" w:rsidR="00B40773" w:rsidRPr="00B40773" w:rsidRDefault="00B40773" w:rsidP="00B40773">
      <w:r w:rsidRPr="00B40773">
        <w:t xml:space="preserve">Antes de tocar el comando </w:t>
      </w:r>
      <w:proofErr w:type="spellStart"/>
      <w:r w:rsidRPr="00B40773">
        <w:t>Sysprep</w:t>
      </w:r>
      <w:proofErr w:type="spellEnd"/>
      <w:r w:rsidRPr="00B40773">
        <w:t xml:space="preserve">, es </w:t>
      </w:r>
      <w:r>
        <w:rPr>
          <w:b/>
          <w:bCs/>
        </w:rPr>
        <w:t>toma</w:t>
      </w:r>
      <w:r w:rsidRPr="00B40773">
        <w:rPr>
          <w:b/>
          <w:bCs/>
        </w:rPr>
        <w:t xml:space="preserve"> una </w:t>
      </w:r>
      <w:proofErr w:type="spellStart"/>
      <w:r w:rsidRPr="00B40773">
        <w:rPr>
          <w:b/>
          <w:bCs/>
        </w:rPr>
        <w:t>Snapshot</w:t>
      </w:r>
      <w:proofErr w:type="spellEnd"/>
      <w:r w:rsidRPr="00B40773">
        <w:t>.</w:t>
      </w:r>
    </w:p>
    <w:p w14:paraId="3F542806" w14:textId="77777777" w:rsidR="00B40773" w:rsidRPr="00B40773" w:rsidRDefault="00B40773" w:rsidP="00B40773">
      <w:pPr>
        <w:numPr>
          <w:ilvl w:val="0"/>
          <w:numId w:val="11"/>
        </w:numPr>
      </w:pPr>
      <w:r w:rsidRPr="00B40773">
        <w:rPr>
          <w:b/>
          <w:bCs/>
        </w:rPr>
        <w:t>Si el proceso falla:</w:t>
      </w:r>
      <w:r w:rsidRPr="00B40773">
        <w:t xml:space="preserve"> Hacemos </w:t>
      </w:r>
      <w:proofErr w:type="spellStart"/>
      <w:r w:rsidRPr="00B40773">
        <w:rPr>
          <w:i/>
          <w:iCs/>
        </w:rPr>
        <w:t>rollback</w:t>
      </w:r>
      <w:proofErr w:type="spellEnd"/>
      <w:r w:rsidRPr="00B40773">
        <w:t xml:space="preserve"> (volver atrás), corregimos el error y reintentamos.</w:t>
      </w:r>
    </w:p>
    <w:p w14:paraId="1A905343" w14:textId="3160FB43" w:rsidR="00B40773" w:rsidRDefault="00B40773" w:rsidP="00B40773">
      <w:pPr>
        <w:numPr>
          <w:ilvl w:val="0"/>
          <w:numId w:val="11"/>
        </w:numPr>
      </w:pPr>
      <w:r w:rsidRPr="00B40773">
        <w:rPr>
          <w:b/>
          <w:bCs/>
        </w:rPr>
        <w:t>Si el proceso tiene éxito:</w:t>
      </w:r>
      <w:r w:rsidRPr="00B40773">
        <w:t xml:space="preserve"> Siempre volvemos a la </w:t>
      </w:r>
      <w:proofErr w:type="spellStart"/>
      <w:r w:rsidRPr="00B40773">
        <w:t>snapshot</w:t>
      </w:r>
      <w:proofErr w:type="spellEnd"/>
      <w:r w:rsidRPr="00B40773">
        <w:t xml:space="preserve"> antes de capturar con FOG para asegurar que la imagen esté "limpia".</w:t>
      </w:r>
    </w:p>
    <w:p w14:paraId="664145AD" w14:textId="198FF101" w:rsidR="00826EE6" w:rsidRDefault="00826EE6" w:rsidP="00826EE6">
      <w:pPr>
        <w:pStyle w:val="Prrafodelista"/>
        <w:numPr>
          <w:ilvl w:val="0"/>
          <w:numId w:val="9"/>
        </w:numPr>
      </w:pPr>
      <w:r w:rsidRPr="005208D6">
        <w:rPr>
          <w:b/>
          <w:bCs/>
        </w:rPr>
        <w:t xml:space="preserve">Ejecución de </w:t>
      </w:r>
      <w:proofErr w:type="spellStart"/>
      <w:r w:rsidRPr="005208D6">
        <w:rPr>
          <w:b/>
          <w:bCs/>
        </w:rPr>
        <w:t>Sysprep</w:t>
      </w:r>
      <w:proofErr w:type="spellEnd"/>
      <w:r>
        <w:t>:</w:t>
      </w:r>
    </w:p>
    <w:p w14:paraId="18F112C1" w14:textId="39B1F7C9" w:rsidR="00826EE6" w:rsidRDefault="00826EE6" w:rsidP="00826EE6">
      <w:r>
        <w:t xml:space="preserve">Ahora ejecuta el proceso de </w:t>
      </w:r>
      <w:proofErr w:type="spellStart"/>
      <w:r w:rsidR="005208EB">
        <w:t>S</w:t>
      </w:r>
      <w:r>
        <w:t>ysprep</w:t>
      </w:r>
      <w:proofErr w:type="spellEnd"/>
      <w:r>
        <w:t xml:space="preserve"> mediante este comando:</w:t>
      </w:r>
    </w:p>
    <w:p w14:paraId="1FD138E5" w14:textId="736943D0" w:rsidR="00B40773" w:rsidRPr="00B40773" w:rsidRDefault="00826EE6" w:rsidP="00826EE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c:\windows\system32\sysprep\sysprep.exe /</w:t>
      </w:r>
      <w:proofErr w:type="spellStart"/>
      <w:r>
        <w:t>quiet</w:t>
      </w:r>
      <w:proofErr w:type="spellEnd"/>
      <w:r>
        <w:t xml:space="preserve"> /</w:t>
      </w:r>
      <w:proofErr w:type="spellStart"/>
      <w:r>
        <w:t>generalize</w:t>
      </w:r>
      <w:proofErr w:type="spellEnd"/>
      <w:r>
        <w:t xml:space="preserve"> /</w:t>
      </w:r>
      <w:proofErr w:type="spellStart"/>
      <w:r>
        <w:t>oobe</w:t>
      </w:r>
      <w:proofErr w:type="spellEnd"/>
      <w:r>
        <w:t xml:space="preserve"> /shutdown /</w:t>
      </w:r>
      <w:proofErr w:type="spellStart"/>
      <w:proofErr w:type="gramStart"/>
      <w:r>
        <w:t>unattend:C</w:t>
      </w:r>
      <w:proofErr w:type="spellEnd"/>
      <w:r>
        <w:t>:\Windows\Panther\unattend.xml</w:t>
      </w:r>
      <w:proofErr w:type="gramEnd"/>
    </w:p>
    <w:p w14:paraId="582EBEED" w14:textId="28E01D62" w:rsidR="005208EB" w:rsidRDefault="005208EB" w:rsidP="005208EB">
      <w:r>
        <w:t xml:space="preserve">Deja que se realice todo el proceso de </w:t>
      </w:r>
      <w:proofErr w:type="spellStart"/>
      <w:r>
        <w:t>Sysprep</w:t>
      </w:r>
      <w:proofErr w:type="spellEnd"/>
      <w:r>
        <w:t>.</w:t>
      </w:r>
    </w:p>
    <w:p w14:paraId="2E307358" w14:textId="428E6A4F" w:rsidR="00B40773" w:rsidRDefault="005208EB" w:rsidP="005208EB">
      <w:r>
        <w:t xml:space="preserve">Una vez terminado, arranca la VM y </w:t>
      </w:r>
      <w:r w:rsidRPr="00E613DC">
        <w:rPr>
          <w:b/>
          <w:bCs/>
        </w:rPr>
        <w:t>si el proceso ha ido bien</w:t>
      </w:r>
      <w:r>
        <w:t xml:space="preserve">, verás que </w:t>
      </w:r>
      <w:r w:rsidRPr="00E613DC">
        <w:rPr>
          <w:b/>
          <w:bCs/>
        </w:rPr>
        <w:t>tu archivo funciona</w:t>
      </w:r>
      <w:r>
        <w:t>. Ya podrás utilizarlo desde tu servidor FOG.</w:t>
      </w:r>
      <w:r w:rsidR="00E613DC">
        <w:t xml:space="preserve"> </w:t>
      </w:r>
      <w:r w:rsidRPr="00E613DC">
        <w:rPr>
          <w:b/>
          <w:bCs/>
        </w:rPr>
        <w:t>Si ha ido mal</w:t>
      </w:r>
      <w:r>
        <w:t xml:space="preserve">, haz </w:t>
      </w:r>
      <w:proofErr w:type="spellStart"/>
      <w:r w:rsidRPr="00E613DC">
        <w:rPr>
          <w:b/>
          <w:bCs/>
        </w:rPr>
        <w:t>rollback</w:t>
      </w:r>
      <w:proofErr w:type="spellEnd"/>
      <w:r>
        <w:t xml:space="preserve"> a tu VM y modifica el archivo hasta que funcione.</w:t>
      </w:r>
    </w:p>
    <w:p w14:paraId="0E2D05E1" w14:textId="77777777" w:rsidR="00322C06" w:rsidRDefault="00E613DC" w:rsidP="00E613DC">
      <w:pPr>
        <w:sectPr w:rsidR="00322C06" w:rsidSect="00DE5E3D">
          <w:pgSz w:w="12240" w:h="15840"/>
          <w:pgMar w:top="1440" w:right="1440" w:bottom="1440" w:left="1440" w:header="708" w:footer="708" w:gutter="0"/>
          <w:cols w:space="708"/>
          <w:docGrid w:linePitch="360"/>
        </w:sectPr>
      </w:pPr>
      <w:r>
        <w:t xml:space="preserve">ATENCIÓN: Hay que tener especial cuidado a la hora de crear las imágenes con el </w:t>
      </w:r>
      <w:proofErr w:type="spellStart"/>
      <w:r>
        <w:t>sysprep</w:t>
      </w:r>
      <w:proofErr w:type="spellEnd"/>
      <w:r>
        <w:t xml:space="preserve">, porque si no, no nos funcionará el uso de archivos unattend.xml. Una vez que hayamos ejecutado el comando de </w:t>
      </w:r>
      <w:proofErr w:type="spellStart"/>
      <w:r w:rsidR="000879E1">
        <w:t>Sy</w:t>
      </w:r>
      <w:r>
        <w:t>sprep</w:t>
      </w:r>
      <w:proofErr w:type="spellEnd"/>
      <w:r>
        <w:t>, no podemos dejar que llegue otra vez a la pantalla de OOBE antes de capturarla.</w:t>
      </w:r>
    </w:p>
    <w:p w14:paraId="286DDE47" w14:textId="77777777" w:rsidR="00322C06" w:rsidRDefault="00322C06" w:rsidP="00322C06">
      <w:pPr>
        <w:pStyle w:val="Ttulo3"/>
      </w:pPr>
      <w:r>
        <w:lastRenderedPageBreak/>
        <w:t>FOG Client</w:t>
      </w:r>
    </w:p>
    <w:p w14:paraId="1239C356" w14:textId="4FDEEE1B" w:rsidR="00322C06" w:rsidRDefault="00651F50" w:rsidP="0015782B">
      <w:pPr>
        <w:pStyle w:val="Ttulo4"/>
      </w:pPr>
      <w:r>
        <w:t>Instalación de FOG Client en un equipo cliente</w:t>
      </w:r>
      <w:r w:rsidR="0015782B">
        <w:t xml:space="preserve"> de manera manual</w:t>
      </w:r>
    </w:p>
    <w:p w14:paraId="523647C2" w14:textId="70DA2EF5" w:rsidR="0015782B" w:rsidRDefault="00867E70" w:rsidP="0015782B">
      <w:r>
        <w:t>Si queremos añadirlo de esta manera los pasos son bastante sencillos</w:t>
      </w:r>
      <w:r w:rsidR="00915844">
        <w:rPr>
          <w:rStyle w:val="Refdenotaalpie"/>
        </w:rPr>
        <w:footnoteReference w:id="15"/>
      </w:r>
      <w:r>
        <w:t>:</w:t>
      </w:r>
    </w:p>
    <w:p w14:paraId="4901E53F" w14:textId="06F02E54" w:rsidR="00867E70" w:rsidRDefault="00867E70" w:rsidP="0015782B">
      <w:r>
        <w:t>Abre un navegador web e introduce la URL de tu servidor FOG y en el panel principal, dirígete a la parte de abajo, y haz clic en “FOG Client”.</w:t>
      </w:r>
    </w:p>
    <w:p w14:paraId="4196963D" w14:textId="77777777" w:rsidR="006A69F6" w:rsidRDefault="00867E70" w:rsidP="006A69F6">
      <w:pPr>
        <w:keepNext/>
      </w:pPr>
      <w:r w:rsidRPr="00867E70">
        <w:rPr>
          <w:noProof/>
        </w:rPr>
        <w:drawing>
          <wp:inline distT="0" distB="0" distL="0" distR="0" wp14:anchorId="4BF89783" wp14:editId="1AD96365">
            <wp:extent cx="2638793" cy="523948"/>
            <wp:effectExtent l="0" t="0" r="9525" b="9525"/>
            <wp:docPr id="12764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9679" name=""/>
                    <pic:cNvPicPr/>
                  </pic:nvPicPr>
                  <pic:blipFill>
                    <a:blip r:embed="rId9"/>
                    <a:stretch>
                      <a:fillRect/>
                    </a:stretch>
                  </pic:blipFill>
                  <pic:spPr>
                    <a:xfrm>
                      <a:off x="0" y="0"/>
                      <a:ext cx="2638793" cy="523948"/>
                    </a:xfrm>
                    <a:prstGeom prst="rect">
                      <a:avLst/>
                    </a:prstGeom>
                  </pic:spPr>
                </pic:pic>
              </a:graphicData>
            </a:graphic>
          </wp:inline>
        </w:drawing>
      </w:r>
    </w:p>
    <w:p w14:paraId="490E7CAC" w14:textId="3F352769" w:rsidR="006A69F6" w:rsidRDefault="006A69F6" w:rsidP="006A69F6">
      <w:pPr>
        <w:pStyle w:val="Descripcin"/>
      </w:pPr>
      <w:r>
        <w:t xml:space="preserve">Ilustración </w:t>
      </w:r>
      <w:fldSimple w:instr=" SEQ Ilustración \* ARABIC ">
        <w:r w:rsidR="00B3254D">
          <w:rPr>
            <w:noProof/>
          </w:rPr>
          <w:t>1</w:t>
        </w:r>
      </w:fldSimple>
      <w:r>
        <w:t xml:space="preserve"> FOG Client</w:t>
      </w:r>
    </w:p>
    <w:p w14:paraId="23A644A0" w14:textId="267069C6" w:rsidR="00867E70" w:rsidRDefault="00867E70" w:rsidP="0015782B">
      <w:r>
        <w:t xml:space="preserve"> </w:t>
      </w:r>
    </w:p>
    <w:p w14:paraId="6B1E81D3" w14:textId="77777777" w:rsidR="006A69F6" w:rsidRDefault="0034770A" w:rsidP="006A69F6">
      <w:pPr>
        <w:keepNext/>
      </w:pPr>
      <w:r w:rsidRPr="0034770A">
        <w:rPr>
          <w:noProof/>
        </w:rPr>
        <w:drawing>
          <wp:inline distT="0" distB="0" distL="0" distR="0" wp14:anchorId="75FC5715" wp14:editId="2F598832">
            <wp:extent cx="3453261" cy="2724150"/>
            <wp:effectExtent l="0" t="0" r="0" b="0"/>
            <wp:docPr id="19597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9731" name=""/>
                    <pic:cNvPicPr/>
                  </pic:nvPicPr>
                  <pic:blipFill>
                    <a:blip r:embed="rId10"/>
                    <a:stretch>
                      <a:fillRect/>
                    </a:stretch>
                  </pic:blipFill>
                  <pic:spPr>
                    <a:xfrm>
                      <a:off x="0" y="0"/>
                      <a:ext cx="3457043" cy="2727134"/>
                    </a:xfrm>
                    <a:prstGeom prst="rect">
                      <a:avLst/>
                    </a:prstGeom>
                  </pic:spPr>
                </pic:pic>
              </a:graphicData>
            </a:graphic>
          </wp:inline>
        </w:drawing>
      </w:r>
    </w:p>
    <w:p w14:paraId="0C7BDCDF" w14:textId="7751AF6A" w:rsidR="0034770A" w:rsidRDefault="006A69F6" w:rsidP="006A69F6">
      <w:pPr>
        <w:pStyle w:val="Descripcin"/>
      </w:pPr>
      <w:r>
        <w:t xml:space="preserve">Ilustración </w:t>
      </w:r>
      <w:fldSimple w:instr=" SEQ Ilustración \* ARABIC ">
        <w:r w:rsidR="00B3254D">
          <w:rPr>
            <w:noProof/>
          </w:rPr>
          <w:t>2</w:t>
        </w:r>
      </w:fldSimple>
      <w:r>
        <w:t xml:space="preserve"> FOG Client Descargar Smart </w:t>
      </w:r>
      <w:proofErr w:type="spellStart"/>
      <w:r>
        <w:t>Installer</w:t>
      </w:r>
      <w:proofErr w:type="spellEnd"/>
    </w:p>
    <w:p w14:paraId="3124A5D9" w14:textId="452BD537" w:rsidR="00867E70" w:rsidRDefault="00501055" w:rsidP="0015782B">
      <w:r>
        <w:t>Indica la IP (o nombre si usas DNS) de tu servidor FOG. Mantén la “Web Root” que aparece por defecto y el resto de las opciones. En nuestro caso no tenemos configurado HTTPS en el servidor.</w:t>
      </w:r>
    </w:p>
    <w:p w14:paraId="7578430E" w14:textId="77777777" w:rsidR="006A69F6" w:rsidRDefault="00501055" w:rsidP="006A69F6">
      <w:pPr>
        <w:keepNext/>
      </w:pPr>
      <w:r w:rsidRPr="00501055">
        <w:rPr>
          <w:noProof/>
        </w:rPr>
        <w:lastRenderedPageBreak/>
        <w:drawing>
          <wp:inline distT="0" distB="0" distL="0" distR="0" wp14:anchorId="64C101A0" wp14:editId="2323C58A">
            <wp:extent cx="4340000" cy="1857375"/>
            <wp:effectExtent l="0" t="0" r="3810" b="0"/>
            <wp:docPr id="108053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062" name=""/>
                    <pic:cNvPicPr/>
                  </pic:nvPicPr>
                  <pic:blipFill>
                    <a:blip r:embed="rId11"/>
                    <a:stretch>
                      <a:fillRect/>
                    </a:stretch>
                  </pic:blipFill>
                  <pic:spPr>
                    <a:xfrm>
                      <a:off x="0" y="0"/>
                      <a:ext cx="4353437" cy="1863126"/>
                    </a:xfrm>
                    <a:prstGeom prst="rect">
                      <a:avLst/>
                    </a:prstGeom>
                  </pic:spPr>
                </pic:pic>
              </a:graphicData>
            </a:graphic>
          </wp:inline>
        </w:drawing>
      </w:r>
    </w:p>
    <w:p w14:paraId="1CE2C342" w14:textId="7AF1CC1B" w:rsidR="00915844" w:rsidRDefault="006A69F6" w:rsidP="006A69F6">
      <w:pPr>
        <w:pStyle w:val="Descripcin"/>
      </w:pPr>
      <w:r>
        <w:t xml:space="preserve">Ilustración </w:t>
      </w:r>
      <w:fldSimple w:instr=" SEQ Ilustración \* ARABIC ">
        <w:r w:rsidR="00B3254D">
          <w:rPr>
            <w:noProof/>
          </w:rPr>
          <w:t>3</w:t>
        </w:r>
      </w:fldSimple>
      <w:r>
        <w:t xml:space="preserve"> FOG Client Vincular con Servidor FOG</w:t>
      </w:r>
    </w:p>
    <w:p w14:paraId="1D4DCA80" w14:textId="47AC5725" w:rsidR="00915844" w:rsidRDefault="00915844" w:rsidP="00E613DC">
      <w:r w:rsidRPr="00915844">
        <w:t xml:space="preserve">La primera vez que el servicio del cliente FOG se ejecuta en una máquina, crea un conjunto de claves de cifrado e intenta registrarse en el servidor FOG. Esto puede tardar un poco, ya que el tipo de inicio del servicio está configurado como </w:t>
      </w:r>
      <w:r w:rsidRPr="00915844">
        <w:rPr>
          <w:b/>
          <w:bCs/>
        </w:rPr>
        <w:t xml:space="preserve">"Automático </w:t>
      </w:r>
      <w:r>
        <w:rPr>
          <w:b/>
          <w:bCs/>
        </w:rPr>
        <w:t>–</w:t>
      </w:r>
      <w:r w:rsidRPr="00915844">
        <w:rPr>
          <w:b/>
          <w:bCs/>
        </w:rPr>
        <w:t xml:space="preserve"> </w:t>
      </w:r>
      <w:r>
        <w:rPr>
          <w:b/>
          <w:bCs/>
        </w:rPr>
        <w:t>inicio r</w:t>
      </w:r>
      <w:r w:rsidRPr="00915844">
        <w:rPr>
          <w:b/>
          <w:bCs/>
        </w:rPr>
        <w:t>etrasado"</w:t>
      </w:r>
      <w:r w:rsidRPr="00915844">
        <w:t xml:space="preserve">. </w:t>
      </w:r>
    </w:p>
    <w:p w14:paraId="73100E07" w14:textId="147666AE" w:rsidR="00E613DC" w:rsidRDefault="00825874" w:rsidP="00E613DC">
      <w:r>
        <w:t>Si queremos acelerar el proceso, podemos reiniciar el cliente o seguir los siguientes pasos:</w:t>
      </w:r>
    </w:p>
    <w:p w14:paraId="686D37A7" w14:textId="5283C135" w:rsidR="00825874" w:rsidRDefault="00825874" w:rsidP="00825874">
      <w:pPr>
        <w:pStyle w:val="Prrafodelista"/>
        <w:numPr>
          <w:ilvl w:val="0"/>
          <w:numId w:val="9"/>
        </w:numPr>
      </w:pPr>
      <w:r>
        <w:t>Abrimos Servicios. Buscamos “</w:t>
      </w:r>
      <w:r w:rsidRPr="00335537">
        <w:rPr>
          <w:b/>
          <w:bCs/>
        </w:rPr>
        <w:t>FOG Service</w:t>
      </w:r>
      <w:r>
        <w:t>”. Veremos que su tipo de inicio está en modo “</w:t>
      </w:r>
      <w:r w:rsidRPr="00335537">
        <w:rPr>
          <w:b/>
          <w:bCs/>
        </w:rPr>
        <w:t>Automático (inicio retrasado</w:t>
      </w:r>
      <w:r w:rsidR="00335537" w:rsidRPr="00335537">
        <w:rPr>
          <w:b/>
          <w:bCs/>
        </w:rPr>
        <w:t>)</w:t>
      </w:r>
      <w:r>
        <w:t>”.</w:t>
      </w:r>
    </w:p>
    <w:p w14:paraId="6224692B" w14:textId="77777777" w:rsidR="006A69F6" w:rsidRDefault="00825874" w:rsidP="006A69F6">
      <w:pPr>
        <w:keepNext/>
      </w:pPr>
      <w:r w:rsidRPr="00825874">
        <w:rPr>
          <w:noProof/>
        </w:rPr>
        <w:drawing>
          <wp:inline distT="0" distB="0" distL="0" distR="0" wp14:anchorId="55232233" wp14:editId="7DA4F60C">
            <wp:extent cx="5943600" cy="531495"/>
            <wp:effectExtent l="0" t="0" r="0" b="1905"/>
            <wp:docPr id="107334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6864" name=""/>
                    <pic:cNvPicPr/>
                  </pic:nvPicPr>
                  <pic:blipFill>
                    <a:blip r:embed="rId12"/>
                    <a:stretch>
                      <a:fillRect/>
                    </a:stretch>
                  </pic:blipFill>
                  <pic:spPr>
                    <a:xfrm>
                      <a:off x="0" y="0"/>
                      <a:ext cx="5943600" cy="531495"/>
                    </a:xfrm>
                    <a:prstGeom prst="rect">
                      <a:avLst/>
                    </a:prstGeom>
                  </pic:spPr>
                </pic:pic>
              </a:graphicData>
            </a:graphic>
          </wp:inline>
        </w:drawing>
      </w:r>
    </w:p>
    <w:p w14:paraId="60E525A6" w14:textId="39A9CC0A" w:rsidR="00825874" w:rsidRDefault="006A69F6" w:rsidP="006A69F6">
      <w:pPr>
        <w:pStyle w:val="Descripcin"/>
      </w:pPr>
      <w:r>
        <w:t xml:space="preserve">Ilustración </w:t>
      </w:r>
      <w:fldSimple w:instr=" SEQ Ilustración \* ARABIC ">
        <w:r w:rsidR="00B3254D">
          <w:rPr>
            <w:noProof/>
          </w:rPr>
          <w:t>4</w:t>
        </w:r>
      </w:fldSimple>
      <w:r>
        <w:t xml:space="preserve"> FOG Client </w:t>
      </w:r>
      <w:proofErr w:type="spellStart"/>
      <w:r>
        <w:t>FOGService</w:t>
      </w:r>
      <w:proofErr w:type="spellEnd"/>
    </w:p>
    <w:p w14:paraId="3F2C03B7" w14:textId="5047F7DB" w:rsidR="00825874" w:rsidRDefault="00825874" w:rsidP="00825874">
      <w:pPr>
        <w:pStyle w:val="Prrafodelista"/>
        <w:numPr>
          <w:ilvl w:val="0"/>
          <w:numId w:val="9"/>
        </w:numPr>
      </w:pPr>
      <w:r>
        <w:t xml:space="preserve">Hacemos doble clic en el y veremos que </w:t>
      </w:r>
      <w:r w:rsidR="00335537">
        <w:t xml:space="preserve">está </w:t>
      </w:r>
      <w:r w:rsidR="00335537" w:rsidRPr="00335537">
        <w:rPr>
          <w:b/>
          <w:bCs/>
        </w:rPr>
        <w:t>Detenido</w:t>
      </w:r>
      <w:r>
        <w:t>. Debemos cambiar su tipo de inicio a “</w:t>
      </w:r>
      <w:r w:rsidRPr="00335537">
        <w:rPr>
          <w:b/>
          <w:bCs/>
        </w:rPr>
        <w:t>Automático</w:t>
      </w:r>
      <w:r>
        <w:t>” y además darle a “</w:t>
      </w:r>
      <w:r w:rsidRPr="00335537">
        <w:rPr>
          <w:b/>
          <w:bCs/>
        </w:rPr>
        <w:t>Iniciar</w:t>
      </w:r>
      <w:r>
        <w:t>”.</w:t>
      </w:r>
      <w:r w:rsidR="00690CC4">
        <w:t xml:space="preserve"> Y guardamos.</w:t>
      </w:r>
    </w:p>
    <w:p w14:paraId="246E0813" w14:textId="77777777" w:rsidR="006A69F6" w:rsidRDefault="00825874" w:rsidP="006A69F6">
      <w:pPr>
        <w:keepNext/>
      </w:pPr>
      <w:r w:rsidRPr="00825874">
        <w:rPr>
          <w:noProof/>
        </w:rPr>
        <w:lastRenderedPageBreak/>
        <w:drawing>
          <wp:inline distT="0" distB="0" distL="0" distR="0" wp14:anchorId="1CF4A3BB" wp14:editId="6A133731">
            <wp:extent cx="3217063" cy="3829050"/>
            <wp:effectExtent l="0" t="0" r="2540" b="0"/>
            <wp:docPr id="174422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3320" name=""/>
                    <pic:cNvPicPr/>
                  </pic:nvPicPr>
                  <pic:blipFill>
                    <a:blip r:embed="rId13"/>
                    <a:stretch>
                      <a:fillRect/>
                    </a:stretch>
                  </pic:blipFill>
                  <pic:spPr>
                    <a:xfrm>
                      <a:off x="0" y="0"/>
                      <a:ext cx="3220092" cy="3832655"/>
                    </a:xfrm>
                    <a:prstGeom prst="rect">
                      <a:avLst/>
                    </a:prstGeom>
                  </pic:spPr>
                </pic:pic>
              </a:graphicData>
            </a:graphic>
          </wp:inline>
        </w:drawing>
      </w:r>
    </w:p>
    <w:p w14:paraId="72884EFD" w14:textId="7413108C" w:rsidR="00825874" w:rsidRDefault="006A69F6" w:rsidP="006A69F6">
      <w:pPr>
        <w:pStyle w:val="Descripcin"/>
      </w:pPr>
      <w:r>
        <w:t xml:space="preserve">Ilustración </w:t>
      </w:r>
      <w:fldSimple w:instr=" SEQ Ilustración \* ARABIC ">
        <w:r w:rsidR="00B3254D">
          <w:rPr>
            <w:noProof/>
          </w:rPr>
          <w:t>5</w:t>
        </w:r>
      </w:fldSimple>
      <w:r>
        <w:t xml:space="preserve"> FOG Client modificar </w:t>
      </w:r>
      <w:proofErr w:type="spellStart"/>
      <w:r>
        <w:t>FOGService</w:t>
      </w:r>
      <w:proofErr w:type="spellEnd"/>
    </w:p>
    <w:p w14:paraId="73E0CA36" w14:textId="1D91789D" w:rsidR="00825874" w:rsidRDefault="00915844" w:rsidP="00915844">
      <w:pPr>
        <w:pStyle w:val="Prrafodelista"/>
        <w:numPr>
          <w:ilvl w:val="0"/>
          <w:numId w:val="9"/>
        </w:numPr>
      </w:pPr>
      <w:r>
        <w:t>Ahora desde podremos comprobar desde el panel de administración de FOG, que FOG Client se ha instalado debidamente en el host y está ligado correctamente al servidor. Para ello debemos fijarnos en el mensaje “</w:t>
      </w:r>
      <w:proofErr w:type="spellStart"/>
      <w:r>
        <w:t>Reset</w:t>
      </w:r>
      <w:proofErr w:type="spellEnd"/>
      <w:r>
        <w:t xml:space="preserve"> </w:t>
      </w:r>
      <w:proofErr w:type="spellStart"/>
      <w:r>
        <w:t>encyption</w:t>
      </w:r>
      <w:proofErr w:type="spellEnd"/>
      <w:r>
        <w:t xml:space="preserve"> data”</w:t>
      </w:r>
      <w:r>
        <w:rPr>
          <w:rStyle w:val="Refdenotaalpie"/>
        </w:rPr>
        <w:footnoteReference w:id="16"/>
      </w:r>
      <w:r>
        <w:t>.</w:t>
      </w:r>
    </w:p>
    <w:p w14:paraId="51F6EE08" w14:textId="77777777" w:rsidR="006A69F6" w:rsidRDefault="00915844" w:rsidP="006A69F6">
      <w:pPr>
        <w:keepNext/>
      </w:pPr>
      <w:r w:rsidRPr="00915844">
        <w:rPr>
          <w:noProof/>
        </w:rPr>
        <w:drawing>
          <wp:inline distT="0" distB="0" distL="0" distR="0" wp14:anchorId="1519C92A" wp14:editId="2179EEFB">
            <wp:extent cx="5943600" cy="2171700"/>
            <wp:effectExtent l="0" t="0" r="0" b="0"/>
            <wp:docPr id="134215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985" name=""/>
                    <pic:cNvPicPr/>
                  </pic:nvPicPr>
                  <pic:blipFill>
                    <a:blip r:embed="rId14"/>
                    <a:stretch>
                      <a:fillRect/>
                    </a:stretch>
                  </pic:blipFill>
                  <pic:spPr>
                    <a:xfrm>
                      <a:off x="0" y="0"/>
                      <a:ext cx="5943600" cy="2171700"/>
                    </a:xfrm>
                    <a:prstGeom prst="rect">
                      <a:avLst/>
                    </a:prstGeom>
                  </pic:spPr>
                </pic:pic>
              </a:graphicData>
            </a:graphic>
          </wp:inline>
        </w:drawing>
      </w:r>
    </w:p>
    <w:p w14:paraId="2D32C59B" w14:textId="043A3EC3" w:rsidR="00915844" w:rsidRDefault="006A69F6" w:rsidP="006A69F6">
      <w:pPr>
        <w:pStyle w:val="Descripcin"/>
      </w:pPr>
      <w:r>
        <w:t xml:space="preserve">Ilustración </w:t>
      </w:r>
      <w:fldSimple w:instr=" SEQ Ilustración \* ARABIC ">
        <w:r w:rsidR="00B3254D">
          <w:rPr>
            <w:noProof/>
          </w:rPr>
          <w:t>6</w:t>
        </w:r>
      </w:fldSimple>
      <w:r>
        <w:t xml:space="preserve"> FOG Client certificado de vinculación</w:t>
      </w:r>
    </w:p>
    <w:p w14:paraId="288A0EFB" w14:textId="385AAD49" w:rsidR="00387615" w:rsidRDefault="00387615" w:rsidP="00387615">
      <w:pPr>
        <w:pStyle w:val="Prrafodelista"/>
        <w:numPr>
          <w:ilvl w:val="0"/>
          <w:numId w:val="9"/>
        </w:numPr>
      </w:pPr>
      <w:r>
        <w:lastRenderedPageBreak/>
        <w:t>Ahora en el lado del cliente, para que nos aparezca el FOG Client tendremos que reiniciar el equipo.</w:t>
      </w:r>
    </w:p>
    <w:p w14:paraId="72E0D42F" w14:textId="77777777" w:rsidR="006A69F6" w:rsidRDefault="00387615" w:rsidP="006A69F6">
      <w:pPr>
        <w:keepNext/>
      </w:pPr>
      <w:r w:rsidRPr="00387615">
        <w:rPr>
          <w:noProof/>
        </w:rPr>
        <w:drawing>
          <wp:inline distT="0" distB="0" distL="0" distR="0" wp14:anchorId="5EF11E56" wp14:editId="6325B849">
            <wp:extent cx="2772162" cy="1419423"/>
            <wp:effectExtent l="0" t="0" r="9525" b="9525"/>
            <wp:docPr id="62147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012" name=""/>
                    <pic:cNvPicPr/>
                  </pic:nvPicPr>
                  <pic:blipFill>
                    <a:blip r:embed="rId15"/>
                    <a:stretch>
                      <a:fillRect/>
                    </a:stretch>
                  </pic:blipFill>
                  <pic:spPr>
                    <a:xfrm>
                      <a:off x="0" y="0"/>
                      <a:ext cx="2772162" cy="1419423"/>
                    </a:xfrm>
                    <a:prstGeom prst="rect">
                      <a:avLst/>
                    </a:prstGeom>
                  </pic:spPr>
                </pic:pic>
              </a:graphicData>
            </a:graphic>
          </wp:inline>
        </w:drawing>
      </w:r>
    </w:p>
    <w:p w14:paraId="3BCBB2F1" w14:textId="1008D368" w:rsidR="00387615" w:rsidRDefault="006A69F6" w:rsidP="006A69F6">
      <w:pPr>
        <w:pStyle w:val="Descripcin"/>
      </w:pPr>
      <w:r>
        <w:t xml:space="preserve">Ilustración </w:t>
      </w:r>
      <w:fldSimple w:instr=" SEQ Ilustración \* ARABIC ">
        <w:r w:rsidR="00B3254D">
          <w:rPr>
            <w:noProof/>
          </w:rPr>
          <w:t>7</w:t>
        </w:r>
      </w:fldSimple>
      <w:r>
        <w:t xml:space="preserve"> FOG Client en lado equipo cliente</w:t>
      </w:r>
    </w:p>
    <w:p w14:paraId="43F219AF" w14:textId="77777777" w:rsidR="00F65669" w:rsidRDefault="00F65669" w:rsidP="00010FE7">
      <w:pPr>
        <w:pStyle w:val="Ttulo4"/>
        <w:sectPr w:rsidR="00F65669" w:rsidSect="00DE5E3D">
          <w:pgSz w:w="12240" w:h="15840"/>
          <w:pgMar w:top="1440" w:right="1440" w:bottom="1440" w:left="1440" w:header="708" w:footer="708" w:gutter="0"/>
          <w:cols w:space="708"/>
          <w:docGrid w:linePitch="360"/>
        </w:sectPr>
      </w:pPr>
    </w:p>
    <w:p w14:paraId="4C23A090" w14:textId="0CA2704E" w:rsidR="004618C8" w:rsidRDefault="00BD2402" w:rsidP="00010FE7">
      <w:pPr>
        <w:pStyle w:val="Ttulo4"/>
      </w:pPr>
      <w:bookmarkStart w:id="1" w:name="_Instalación_de_FOG"/>
      <w:bookmarkEnd w:id="1"/>
      <w:r>
        <w:lastRenderedPageBreak/>
        <w:t xml:space="preserve">Instalación de FOG Client mediante </w:t>
      </w:r>
      <w:proofErr w:type="spellStart"/>
      <w:r>
        <w:t>Snapins</w:t>
      </w:r>
      <w:proofErr w:type="spellEnd"/>
      <w:r>
        <w:t xml:space="preserve"> </w:t>
      </w:r>
      <w:r w:rsidR="00010FE7">
        <w:t>durante la fase de despliegue</w:t>
      </w:r>
    </w:p>
    <w:p w14:paraId="42320941" w14:textId="1B5A22BC" w:rsidR="00010FE7" w:rsidRDefault="00B6325D" w:rsidP="00010FE7">
      <w:r>
        <w:t xml:space="preserve">Para ello creamos un </w:t>
      </w:r>
      <w:proofErr w:type="spellStart"/>
      <w:r>
        <w:t>Snapin</w:t>
      </w:r>
      <w:proofErr w:type="spellEnd"/>
      <w:r>
        <w:t xml:space="preserve"> en el servidor. En nuestro caso vamos a usar un script de PowerShell</w:t>
      </w:r>
      <w:r w:rsidR="007C01C7">
        <w:t xml:space="preserve"> “</w:t>
      </w:r>
      <w:r w:rsidR="007C01C7" w:rsidRPr="007C01C7">
        <w:rPr>
          <w:b/>
          <w:bCs/>
        </w:rPr>
        <w:t>install_fog_client.ps1</w:t>
      </w:r>
      <w:r w:rsidR="007C01C7">
        <w:t>”.</w:t>
      </w:r>
    </w:p>
    <w:p w14:paraId="6EDC65E5"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Definir variables</w:t>
      </w:r>
    </w:p>
    <w:p w14:paraId="183DF18A"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fogServer</w:t>
      </w:r>
      <w:proofErr w:type="spellEnd"/>
      <w:r>
        <w:t xml:space="preserve"> = "10.2.7.5"</w:t>
      </w:r>
    </w:p>
    <w:p w14:paraId="1B67EB9D"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tempPath</w:t>
      </w:r>
      <w:proofErr w:type="spellEnd"/>
      <w:r>
        <w:t xml:space="preserve"> = "C:\fogtemp"</w:t>
      </w:r>
    </w:p>
    <w:p w14:paraId="7CC6AD83"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msiPath</w:t>
      </w:r>
      <w:proofErr w:type="spellEnd"/>
      <w:r>
        <w:t xml:space="preserve"> = "$</w:t>
      </w:r>
      <w:proofErr w:type="spellStart"/>
      <w:r>
        <w:t>tempPath</w:t>
      </w:r>
      <w:proofErr w:type="spellEnd"/>
      <w:r>
        <w:t>\fog.msi"</w:t>
      </w:r>
    </w:p>
    <w:p w14:paraId="6CFB85BB"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8463C9D"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Crear directorio temporal si no existe</w:t>
      </w:r>
    </w:p>
    <w:p w14:paraId="0990193F"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if</w:t>
      </w:r>
      <w:proofErr w:type="spellEnd"/>
      <w:r>
        <w:t xml:space="preserve"> </w:t>
      </w:r>
      <w:proofErr w:type="gramStart"/>
      <w:r>
        <w:t>(!(</w:t>
      </w:r>
      <w:proofErr w:type="gramEnd"/>
      <w:r>
        <w:t>Test-Path $</w:t>
      </w:r>
      <w:proofErr w:type="spellStart"/>
      <w:r>
        <w:t>tempPath</w:t>
      </w:r>
      <w:proofErr w:type="spellEnd"/>
      <w:r>
        <w:t>)) {</w:t>
      </w:r>
    </w:p>
    <w:p w14:paraId="782540ED"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New-</w:t>
      </w:r>
      <w:proofErr w:type="spellStart"/>
      <w:r>
        <w:t>Item</w:t>
      </w:r>
      <w:proofErr w:type="spellEnd"/>
      <w:r>
        <w:t xml:space="preserve"> -Path $</w:t>
      </w:r>
      <w:proofErr w:type="spellStart"/>
      <w:r>
        <w:t>tempPath</w:t>
      </w:r>
      <w:proofErr w:type="spellEnd"/>
      <w:r>
        <w:t xml:space="preserve"> -</w:t>
      </w:r>
      <w:proofErr w:type="spellStart"/>
      <w:r>
        <w:t>ItemType</w:t>
      </w:r>
      <w:proofErr w:type="spellEnd"/>
      <w:r>
        <w:t xml:space="preserve"> </w:t>
      </w:r>
      <w:proofErr w:type="spellStart"/>
      <w:r>
        <w:t>Directory</w:t>
      </w:r>
      <w:proofErr w:type="spellEnd"/>
      <w:r>
        <w:t xml:space="preserve"> -Force</w:t>
      </w:r>
    </w:p>
    <w:p w14:paraId="4838C965"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459306ED"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347D86C5"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Descargar el instalador</w:t>
      </w:r>
    </w:p>
    <w:p w14:paraId="4EA7F0C8"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Invoke-WebRequest</w:t>
      </w:r>
      <w:proofErr w:type="spellEnd"/>
      <w:r>
        <w:t xml:space="preserve"> -Uri "http://$</w:t>
      </w:r>
      <w:proofErr w:type="spellStart"/>
      <w:r>
        <w:t>fogServer</w:t>
      </w:r>
      <w:proofErr w:type="spellEnd"/>
      <w:r>
        <w:t>/</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w:t>
      </w:r>
      <w:proofErr w:type="spellStart"/>
      <w:r>
        <w:t>msiPath</w:t>
      </w:r>
      <w:proofErr w:type="spellEnd"/>
    </w:p>
    <w:p w14:paraId="1BCD11DC"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532D94C"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Instalación silenciosa</w:t>
      </w:r>
    </w:p>
    <w:p w14:paraId="2AC7112D"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WEBADDRESS: Tu servidor FOG</w:t>
      </w:r>
    </w:p>
    <w:p w14:paraId="31EAB9A6"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qn</w:t>
      </w:r>
      <w:proofErr w:type="spellEnd"/>
      <w:r>
        <w:t>: Modo totalmente silencioso</w:t>
      </w:r>
    </w:p>
    <w:p w14:paraId="14E0E807"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Start-Process msiexec.exe -</w:t>
      </w:r>
      <w:proofErr w:type="spellStart"/>
      <w:r>
        <w:t>ArgumentList</w:t>
      </w:r>
      <w:proofErr w:type="spellEnd"/>
      <w:r>
        <w:t xml:space="preserve"> "/i $</w:t>
      </w:r>
      <w:proofErr w:type="spellStart"/>
      <w:r>
        <w:t>msiPath</w:t>
      </w:r>
      <w:proofErr w:type="spellEnd"/>
      <w:r>
        <w:t xml:space="preserve"> /</w:t>
      </w:r>
      <w:proofErr w:type="spellStart"/>
      <w:r>
        <w:t>quiet</w:t>
      </w:r>
      <w:proofErr w:type="spellEnd"/>
      <w:r>
        <w:t xml:space="preserve"> /</w:t>
      </w:r>
      <w:proofErr w:type="spellStart"/>
      <w:r>
        <w:t>qn</w:t>
      </w:r>
      <w:proofErr w:type="spellEnd"/>
      <w:r>
        <w:t xml:space="preserve"> WEBADDRESS=`"$</w:t>
      </w:r>
      <w:proofErr w:type="spellStart"/>
      <w:r>
        <w:t>fogServer</w:t>
      </w:r>
      <w:proofErr w:type="spellEnd"/>
      <w:r>
        <w:t>`"" -Wait</w:t>
      </w:r>
    </w:p>
    <w:p w14:paraId="13321C67"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4785651"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Configurar y asegurar el arranque del servicio</w:t>
      </w:r>
    </w:p>
    <w:p w14:paraId="17940C10"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Set-Service '</w:t>
      </w:r>
      <w:proofErr w:type="spellStart"/>
      <w:r>
        <w:t>FOGService</w:t>
      </w:r>
      <w:proofErr w:type="spellEnd"/>
      <w:r>
        <w:t>' -</w:t>
      </w:r>
      <w:proofErr w:type="spellStart"/>
      <w:r>
        <w:t>StartupType</w:t>
      </w:r>
      <w:proofErr w:type="spellEnd"/>
      <w:r>
        <w:t xml:space="preserve"> </w:t>
      </w:r>
      <w:proofErr w:type="spellStart"/>
      <w:r>
        <w:t>Automatic</w:t>
      </w:r>
      <w:proofErr w:type="spellEnd"/>
    </w:p>
    <w:p w14:paraId="259F82DA"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Start-Service '</w:t>
      </w:r>
      <w:proofErr w:type="spellStart"/>
      <w:r>
        <w:t>FOGService</w:t>
      </w:r>
      <w:proofErr w:type="spellEnd"/>
      <w:r>
        <w:t>'</w:t>
      </w:r>
    </w:p>
    <w:p w14:paraId="736BB225"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59E2430" w14:textId="77777777"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Limpieza</w:t>
      </w:r>
    </w:p>
    <w:p w14:paraId="6E9FDFB8" w14:textId="1EDF0AE6" w:rsidR="007C01C7" w:rsidRDefault="007C01C7" w:rsidP="007C01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Remove-Item</w:t>
      </w:r>
      <w:proofErr w:type="spellEnd"/>
      <w:r>
        <w:t xml:space="preserve"> -Path $</w:t>
      </w:r>
      <w:proofErr w:type="spellStart"/>
      <w:r>
        <w:t>tempPath</w:t>
      </w:r>
      <w:proofErr w:type="spellEnd"/>
      <w:r>
        <w:t xml:space="preserve"> -Recurse -Force</w:t>
      </w:r>
    </w:p>
    <w:p w14:paraId="4390742B" w14:textId="77777777" w:rsidR="007C01C7" w:rsidRDefault="007C01C7" w:rsidP="007C01C7"/>
    <w:p w14:paraId="023224D2" w14:textId="380FF4CA" w:rsidR="007C01C7" w:rsidRDefault="00EB21CB" w:rsidP="007C01C7">
      <w:r>
        <w:t xml:space="preserve">En el servidor FOG vamos a </w:t>
      </w:r>
      <w:proofErr w:type="spellStart"/>
      <w:r w:rsidRPr="00EB21CB">
        <w:rPr>
          <w:b/>
          <w:bCs/>
        </w:rPr>
        <w:t>Snapins</w:t>
      </w:r>
      <w:proofErr w:type="spellEnd"/>
      <w:r>
        <w:t xml:space="preserve"> </w:t>
      </w:r>
      <w:r>
        <w:sym w:font="Wingdings" w:char="F0E0"/>
      </w:r>
      <w:r>
        <w:t xml:space="preserve"> “</w:t>
      </w:r>
      <w:proofErr w:type="spellStart"/>
      <w:r w:rsidRPr="00EB21CB">
        <w:rPr>
          <w:b/>
          <w:bCs/>
        </w:rPr>
        <w:t>Create</w:t>
      </w:r>
      <w:proofErr w:type="spellEnd"/>
      <w:r w:rsidRPr="00EB21CB">
        <w:rPr>
          <w:b/>
          <w:bCs/>
        </w:rPr>
        <w:t xml:space="preserve"> New </w:t>
      </w:r>
      <w:proofErr w:type="spellStart"/>
      <w:r w:rsidRPr="00EB21CB">
        <w:rPr>
          <w:b/>
          <w:bCs/>
        </w:rPr>
        <w:t>Snapin</w:t>
      </w:r>
      <w:proofErr w:type="spellEnd"/>
      <w:r>
        <w:t>”</w:t>
      </w:r>
    </w:p>
    <w:p w14:paraId="7D5E71B3" w14:textId="77777777" w:rsidR="00E52B43" w:rsidRPr="00E52B43" w:rsidRDefault="00E52B43" w:rsidP="00E52B43">
      <w:pPr>
        <w:rPr>
          <w:b/>
          <w:bCs/>
        </w:rPr>
      </w:pPr>
      <w:r w:rsidRPr="00E52B43">
        <w:rPr>
          <w:b/>
          <w:bCs/>
        </w:rPr>
        <w:t>Información General</w:t>
      </w:r>
    </w:p>
    <w:p w14:paraId="2B3CDB49" w14:textId="77777777" w:rsidR="00E52B43" w:rsidRPr="00E52B43" w:rsidRDefault="00E52B43" w:rsidP="00E52B43">
      <w:pPr>
        <w:numPr>
          <w:ilvl w:val="0"/>
          <w:numId w:val="12"/>
        </w:numPr>
      </w:pPr>
      <w:r w:rsidRPr="00E52B43">
        <w:rPr>
          <w:b/>
          <w:bCs/>
        </w:rPr>
        <w:t>Nombre y Descripción:</w:t>
      </w:r>
      <w:r w:rsidRPr="00E52B43">
        <w:t xml:space="preserve"> Asignar un nombre identificativo (ej. </w:t>
      </w:r>
      <w:r w:rsidRPr="00E52B43">
        <w:rPr>
          <w:i/>
          <w:iCs/>
        </w:rPr>
        <w:t>Instalación FOG Client</w:t>
      </w:r>
      <w:r w:rsidRPr="00E52B43">
        <w:t>) y una breve descripción de su función.</w:t>
      </w:r>
    </w:p>
    <w:p w14:paraId="58B551B7" w14:textId="77777777" w:rsidR="00E52B43" w:rsidRPr="00E52B43" w:rsidRDefault="00E52B43" w:rsidP="00E52B43">
      <w:pPr>
        <w:numPr>
          <w:ilvl w:val="0"/>
          <w:numId w:val="12"/>
        </w:numPr>
      </w:pPr>
      <w:proofErr w:type="spellStart"/>
      <w:r w:rsidRPr="00E52B43">
        <w:rPr>
          <w:b/>
          <w:bCs/>
        </w:rPr>
        <w:t>Snapin</w:t>
      </w:r>
      <w:proofErr w:type="spellEnd"/>
      <w:r w:rsidRPr="00E52B43">
        <w:rPr>
          <w:b/>
          <w:bCs/>
        </w:rPr>
        <w:t xml:space="preserve"> Type:</w:t>
      </w:r>
      <w:r w:rsidRPr="00E52B43">
        <w:t xml:space="preserve"> Normal </w:t>
      </w:r>
      <w:proofErr w:type="spellStart"/>
      <w:r w:rsidRPr="00E52B43">
        <w:t>Snapin</w:t>
      </w:r>
      <w:proofErr w:type="spellEnd"/>
    </w:p>
    <w:p w14:paraId="3F0CBD49" w14:textId="12D9C8AC" w:rsidR="00E52B43" w:rsidRPr="00E52B43" w:rsidRDefault="00E52B43" w:rsidP="00E52B43">
      <w:pPr>
        <w:numPr>
          <w:ilvl w:val="0"/>
          <w:numId w:val="12"/>
        </w:numPr>
      </w:pPr>
      <w:proofErr w:type="spellStart"/>
      <w:r w:rsidRPr="00E52B43">
        <w:rPr>
          <w:b/>
          <w:bCs/>
        </w:rPr>
        <w:t>Snapin</w:t>
      </w:r>
      <w:proofErr w:type="spellEnd"/>
      <w:r w:rsidRPr="00E52B43">
        <w:rPr>
          <w:b/>
          <w:bCs/>
        </w:rPr>
        <w:t xml:space="preserve"> Run With:</w:t>
      </w:r>
      <w:r w:rsidRPr="00E52B43">
        <w:t xml:space="preserve"> C:\Windows\System32\WindowsPowerShell\v1.0\powershell.exe</w:t>
      </w:r>
    </w:p>
    <w:p w14:paraId="66C67142" w14:textId="77777777" w:rsidR="00E52B43" w:rsidRPr="00E52B43" w:rsidRDefault="00E52B43" w:rsidP="00E52B43">
      <w:pPr>
        <w:numPr>
          <w:ilvl w:val="0"/>
          <w:numId w:val="12"/>
        </w:numPr>
      </w:pPr>
      <w:proofErr w:type="spellStart"/>
      <w:r w:rsidRPr="00E52B43">
        <w:rPr>
          <w:b/>
          <w:bCs/>
        </w:rPr>
        <w:t>Snapin</w:t>
      </w:r>
      <w:proofErr w:type="spellEnd"/>
      <w:r w:rsidRPr="00E52B43">
        <w:rPr>
          <w:b/>
          <w:bCs/>
        </w:rPr>
        <w:t xml:space="preserve"> Run With </w:t>
      </w:r>
      <w:proofErr w:type="spellStart"/>
      <w:r w:rsidRPr="00E52B43">
        <w:rPr>
          <w:b/>
          <w:bCs/>
        </w:rPr>
        <w:t>Argument</w:t>
      </w:r>
      <w:proofErr w:type="spellEnd"/>
      <w:r w:rsidRPr="00E52B43">
        <w:rPr>
          <w:b/>
          <w:bCs/>
        </w:rPr>
        <w:t>:</w:t>
      </w:r>
      <w:r w:rsidRPr="00E52B43">
        <w:t xml:space="preserve"> -</w:t>
      </w:r>
      <w:proofErr w:type="spellStart"/>
      <w:r w:rsidRPr="00E52B43">
        <w:t>ExecutionPolicy</w:t>
      </w:r>
      <w:proofErr w:type="spellEnd"/>
      <w:r w:rsidRPr="00E52B43">
        <w:t xml:space="preserve"> </w:t>
      </w:r>
      <w:proofErr w:type="gramStart"/>
      <w:r w:rsidRPr="00E52B43">
        <w:t>Bypass</w:t>
      </w:r>
      <w:proofErr w:type="gramEnd"/>
      <w:r w:rsidRPr="00E52B43">
        <w:t xml:space="preserve"> -</w:t>
      </w:r>
      <w:proofErr w:type="spellStart"/>
      <w:r w:rsidRPr="00E52B43">
        <w:t>NoProfile</w:t>
      </w:r>
      <w:proofErr w:type="spellEnd"/>
      <w:r w:rsidRPr="00E52B43">
        <w:t xml:space="preserve"> -File</w:t>
      </w:r>
    </w:p>
    <w:p w14:paraId="65F3E5B6" w14:textId="77777777" w:rsidR="00E52B43" w:rsidRPr="00E52B43" w:rsidRDefault="00E52B43" w:rsidP="00E52B43">
      <w:pPr>
        <w:rPr>
          <w:b/>
          <w:bCs/>
        </w:rPr>
      </w:pPr>
      <w:r w:rsidRPr="00E52B43">
        <w:rPr>
          <w:b/>
          <w:bCs/>
        </w:rPr>
        <w:lastRenderedPageBreak/>
        <w:t>Gestión del Archivo</w:t>
      </w:r>
    </w:p>
    <w:p w14:paraId="58C0772B" w14:textId="77777777" w:rsidR="00E52B43" w:rsidRPr="00E52B43" w:rsidRDefault="00E52B43" w:rsidP="00E52B43">
      <w:pPr>
        <w:numPr>
          <w:ilvl w:val="0"/>
          <w:numId w:val="13"/>
        </w:numPr>
      </w:pPr>
      <w:proofErr w:type="spellStart"/>
      <w:r w:rsidRPr="00E52B43">
        <w:rPr>
          <w:b/>
          <w:bCs/>
        </w:rPr>
        <w:t>Snapin</w:t>
      </w:r>
      <w:proofErr w:type="spellEnd"/>
      <w:r w:rsidRPr="00E52B43">
        <w:rPr>
          <w:b/>
          <w:bCs/>
        </w:rPr>
        <w:t xml:space="preserve"> File (Carga):</w:t>
      </w:r>
      <w:r w:rsidRPr="00E52B43">
        <w:t xml:space="preserve"> Seleccionamos el archivo .ps1 desde nuestro ordenador.</w:t>
      </w:r>
    </w:p>
    <w:p w14:paraId="60AAF279" w14:textId="77777777" w:rsidR="00E52B43" w:rsidRPr="00E52B43" w:rsidRDefault="00E52B43" w:rsidP="00E52B43">
      <w:pPr>
        <w:numPr>
          <w:ilvl w:val="0"/>
          <w:numId w:val="13"/>
        </w:numPr>
      </w:pPr>
      <w:proofErr w:type="spellStart"/>
      <w:r w:rsidRPr="00E52B43">
        <w:rPr>
          <w:b/>
          <w:bCs/>
        </w:rPr>
        <w:t>Snapin</w:t>
      </w:r>
      <w:proofErr w:type="spellEnd"/>
      <w:r w:rsidRPr="00E52B43">
        <w:rPr>
          <w:b/>
          <w:bCs/>
        </w:rPr>
        <w:t xml:space="preserve"> File (Existente):</w:t>
      </w:r>
      <w:r w:rsidRPr="00E52B43">
        <w:t xml:space="preserve"> Si el archivo ya ha sido subido previamente al servidor FOG, podemos seleccionarlo directamente desde el desplegable.</w:t>
      </w:r>
    </w:p>
    <w:p w14:paraId="1924FFCD" w14:textId="77777777" w:rsidR="00E52B43" w:rsidRPr="00E52B43" w:rsidRDefault="00E52B43" w:rsidP="00E52B43">
      <w:pPr>
        <w:rPr>
          <w:b/>
          <w:bCs/>
        </w:rPr>
      </w:pPr>
      <w:r w:rsidRPr="00E52B43">
        <w:rPr>
          <w:b/>
          <w:bCs/>
        </w:rPr>
        <w:t>Opciones de Ejecución</w:t>
      </w:r>
    </w:p>
    <w:p w14:paraId="3B7607E8" w14:textId="77777777" w:rsidR="00E52B43" w:rsidRPr="00E52B43" w:rsidRDefault="00E52B43" w:rsidP="00E52B43">
      <w:pPr>
        <w:numPr>
          <w:ilvl w:val="0"/>
          <w:numId w:val="14"/>
        </w:numPr>
      </w:pPr>
      <w:proofErr w:type="spellStart"/>
      <w:r w:rsidRPr="00E52B43">
        <w:rPr>
          <w:b/>
          <w:bCs/>
        </w:rPr>
        <w:t>Snapin</w:t>
      </w:r>
      <w:proofErr w:type="spellEnd"/>
      <w:r w:rsidRPr="00E52B43">
        <w:rPr>
          <w:b/>
          <w:bCs/>
        </w:rPr>
        <w:t xml:space="preserve"> </w:t>
      </w:r>
      <w:proofErr w:type="spellStart"/>
      <w:r w:rsidRPr="00E52B43">
        <w:rPr>
          <w:b/>
          <w:bCs/>
        </w:rPr>
        <w:t>Enabled</w:t>
      </w:r>
      <w:proofErr w:type="spellEnd"/>
      <w:r w:rsidRPr="00E52B43">
        <w:rPr>
          <w:b/>
          <w:bCs/>
        </w:rPr>
        <w:t>:</w:t>
      </w:r>
      <w:r w:rsidRPr="00E52B43">
        <w:t xml:space="preserve"> Marcado (indica que el </w:t>
      </w:r>
      <w:proofErr w:type="spellStart"/>
      <w:r w:rsidRPr="00E52B43">
        <w:t>Snapin</w:t>
      </w:r>
      <w:proofErr w:type="spellEnd"/>
      <w:r w:rsidRPr="00E52B43">
        <w:t xml:space="preserve"> está activo y listo para ser desplegado).</w:t>
      </w:r>
    </w:p>
    <w:p w14:paraId="3A1A1E1B" w14:textId="77777777" w:rsidR="00E52B43" w:rsidRPr="00E52B43" w:rsidRDefault="00E52B43" w:rsidP="00E52B43">
      <w:pPr>
        <w:numPr>
          <w:ilvl w:val="0"/>
          <w:numId w:val="14"/>
        </w:numPr>
      </w:pPr>
      <w:proofErr w:type="spellStart"/>
      <w:r w:rsidRPr="00E52B43">
        <w:rPr>
          <w:b/>
          <w:bCs/>
        </w:rPr>
        <w:t>Reboot</w:t>
      </w:r>
      <w:proofErr w:type="spellEnd"/>
      <w:r w:rsidRPr="00E52B43">
        <w:rPr>
          <w:b/>
          <w:bCs/>
        </w:rPr>
        <w:t xml:space="preserve"> after </w:t>
      </w:r>
      <w:proofErr w:type="spellStart"/>
      <w:r w:rsidRPr="00E52B43">
        <w:rPr>
          <w:b/>
          <w:bCs/>
        </w:rPr>
        <w:t>install</w:t>
      </w:r>
      <w:proofErr w:type="spellEnd"/>
      <w:r w:rsidRPr="00E52B43">
        <w:rPr>
          <w:b/>
          <w:bCs/>
        </w:rPr>
        <w:t>:</w:t>
      </w:r>
      <w:r w:rsidRPr="00E52B43">
        <w:t xml:space="preserve"> Marcar solo si el script requiere un reinicio para completar la instalación (opcional).</w:t>
      </w:r>
    </w:p>
    <w:p w14:paraId="1701CEF3" w14:textId="77777777" w:rsidR="00E52B43" w:rsidRPr="00E52B43" w:rsidRDefault="00E52B43" w:rsidP="00E52B43">
      <w:pPr>
        <w:numPr>
          <w:ilvl w:val="0"/>
          <w:numId w:val="14"/>
        </w:numPr>
      </w:pPr>
      <w:r w:rsidRPr="00E52B43">
        <w:rPr>
          <w:b/>
          <w:bCs/>
        </w:rPr>
        <w:t xml:space="preserve">Shutdown after </w:t>
      </w:r>
      <w:proofErr w:type="spellStart"/>
      <w:r w:rsidRPr="00E52B43">
        <w:rPr>
          <w:b/>
          <w:bCs/>
        </w:rPr>
        <w:t>install</w:t>
      </w:r>
      <w:proofErr w:type="spellEnd"/>
      <w:r w:rsidRPr="00E52B43">
        <w:rPr>
          <w:b/>
          <w:bCs/>
        </w:rPr>
        <w:t>:</w:t>
      </w:r>
      <w:r w:rsidRPr="00E52B43">
        <w:t xml:space="preserve"> Marcar si se desea que el equipo se apague tras finalizar la tarea (opcional).</w:t>
      </w:r>
    </w:p>
    <w:p w14:paraId="27DD56D9" w14:textId="5AE54E81" w:rsidR="00E52B43" w:rsidRDefault="008245D0" w:rsidP="00E52B43">
      <w:r>
        <w:t xml:space="preserve">Una vez finalizada la configuración, le damos a </w:t>
      </w:r>
      <w:proofErr w:type="spellStart"/>
      <w:r w:rsidR="00DA14B8">
        <w:rPr>
          <w:b/>
          <w:bCs/>
        </w:rPr>
        <w:t>Update</w:t>
      </w:r>
      <w:proofErr w:type="spellEnd"/>
      <w:r w:rsidR="00DA14B8">
        <w:t>.</w:t>
      </w:r>
    </w:p>
    <w:p w14:paraId="63967D37" w14:textId="77777777" w:rsidR="006B7431" w:rsidRPr="006B7431" w:rsidRDefault="006B7431" w:rsidP="006B7431">
      <w:pPr>
        <w:rPr>
          <w:b/>
          <w:bCs/>
        </w:rPr>
      </w:pPr>
      <w:r w:rsidRPr="006B7431">
        <w:rPr>
          <w:b/>
          <w:bCs/>
        </w:rPr>
        <w:t xml:space="preserve">Vinculación del </w:t>
      </w:r>
      <w:proofErr w:type="spellStart"/>
      <w:r w:rsidRPr="006B7431">
        <w:rPr>
          <w:b/>
          <w:bCs/>
        </w:rPr>
        <w:t>Snapin</w:t>
      </w:r>
      <w:proofErr w:type="spellEnd"/>
      <w:r w:rsidRPr="006B7431">
        <w:rPr>
          <w:b/>
          <w:bCs/>
        </w:rPr>
        <w:t xml:space="preserve"> al Host</w:t>
      </w:r>
    </w:p>
    <w:p w14:paraId="1F4E8FE2" w14:textId="6941D947" w:rsidR="006B7431" w:rsidRPr="006B7431" w:rsidRDefault="006B7431" w:rsidP="006B7431">
      <w:r w:rsidRPr="006B7431">
        <w:t xml:space="preserve">Para que un </w:t>
      </w:r>
      <w:proofErr w:type="spellStart"/>
      <w:r w:rsidRPr="006B7431">
        <w:t>Snapin</w:t>
      </w:r>
      <w:proofErr w:type="spellEnd"/>
      <w:r w:rsidRPr="006B7431">
        <w:t xml:space="preserve"> se ejecute en un equipo específico</w:t>
      </w:r>
      <w:r>
        <w:t xml:space="preserve"> durante el despliegue</w:t>
      </w:r>
      <w:r w:rsidRPr="006B7431">
        <w:t>, es necesario realizar el proceso de "ligado" o vinculación desde la gestión de hosts:</w:t>
      </w:r>
    </w:p>
    <w:p w14:paraId="23F28FF8" w14:textId="23C18EAD" w:rsidR="006B7431" w:rsidRPr="006B7431" w:rsidRDefault="006B7431" w:rsidP="006B7431">
      <w:pPr>
        <w:numPr>
          <w:ilvl w:val="0"/>
          <w:numId w:val="15"/>
        </w:numPr>
      </w:pPr>
      <w:r w:rsidRPr="006B7431">
        <w:t xml:space="preserve">Dirígete al menú </w:t>
      </w:r>
      <w:r w:rsidRPr="006B7431">
        <w:rPr>
          <w:b/>
          <w:bCs/>
        </w:rPr>
        <w:t>Hosts</w:t>
      </w:r>
      <w:r w:rsidRPr="006B7431">
        <w:t xml:space="preserve"> </w:t>
      </w:r>
      <w:r w:rsidR="00EE23EA">
        <w:sym w:font="Wingdings" w:char="F0E0"/>
      </w:r>
      <w:r w:rsidRPr="006B7431">
        <w:t xml:space="preserve"> </w:t>
      </w:r>
      <w:r w:rsidRPr="006B7431">
        <w:rPr>
          <w:b/>
          <w:bCs/>
        </w:rPr>
        <w:t xml:space="preserve">List </w:t>
      </w:r>
      <w:proofErr w:type="spellStart"/>
      <w:r w:rsidRPr="006B7431">
        <w:rPr>
          <w:b/>
          <w:bCs/>
        </w:rPr>
        <w:t>all</w:t>
      </w:r>
      <w:proofErr w:type="spellEnd"/>
      <w:r w:rsidRPr="006B7431">
        <w:rPr>
          <w:b/>
          <w:bCs/>
        </w:rPr>
        <w:t xml:space="preserve"> hosts</w:t>
      </w:r>
      <w:r w:rsidRPr="006B7431">
        <w:t>.</w:t>
      </w:r>
    </w:p>
    <w:p w14:paraId="2B89DFC8" w14:textId="20CC9819" w:rsidR="006B7431" w:rsidRPr="006B7431" w:rsidRDefault="006B7431" w:rsidP="006B7431">
      <w:pPr>
        <w:numPr>
          <w:ilvl w:val="0"/>
          <w:numId w:val="15"/>
        </w:numPr>
      </w:pPr>
      <w:r w:rsidRPr="006B7431">
        <w:t>Haz clic sobre el nombre del host al que deseas asignar la tarea.</w:t>
      </w:r>
    </w:p>
    <w:p w14:paraId="635AC875" w14:textId="4676B658" w:rsidR="006B7431" w:rsidRPr="006B7431" w:rsidRDefault="006B7431" w:rsidP="006B7431">
      <w:pPr>
        <w:numPr>
          <w:ilvl w:val="0"/>
          <w:numId w:val="15"/>
        </w:numPr>
      </w:pPr>
      <w:r w:rsidRPr="006B7431">
        <w:t xml:space="preserve">Dentro del menú del host, selecciona la pestaña </w:t>
      </w:r>
      <w:r w:rsidRPr="006B7431">
        <w:rPr>
          <w:b/>
          <w:bCs/>
        </w:rPr>
        <w:t>"</w:t>
      </w:r>
      <w:proofErr w:type="spellStart"/>
      <w:r w:rsidRPr="006B7431">
        <w:rPr>
          <w:b/>
          <w:bCs/>
        </w:rPr>
        <w:t>Snapins</w:t>
      </w:r>
      <w:proofErr w:type="spellEnd"/>
      <w:r w:rsidRPr="006B7431">
        <w:rPr>
          <w:b/>
          <w:bCs/>
        </w:rPr>
        <w:t>"</w:t>
      </w:r>
      <w:r w:rsidRPr="006B7431">
        <w:t>.</w:t>
      </w:r>
    </w:p>
    <w:p w14:paraId="2CC91150" w14:textId="17AC3FD6" w:rsidR="006B7431" w:rsidRPr="006B7431" w:rsidRDefault="006B7431" w:rsidP="006B7431">
      <w:pPr>
        <w:numPr>
          <w:ilvl w:val="0"/>
          <w:numId w:val="15"/>
        </w:numPr>
      </w:pPr>
      <w:r w:rsidRPr="006B7431">
        <w:t xml:space="preserve">Haz clic en el botón: </w:t>
      </w:r>
      <w:r w:rsidRPr="006B7431">
        <w:rPr>
          <w:b/>
          <w:bCs/>
        </w:rPr>
        <w:t xml:space="preserve">“Check </w:t>
      </w:r>
      <w:proofErr w:type="spellStart"/>
      <w:r w:rsidRPr="006B7431">
        <w:rPr>
          <w:b/>
          <w:bCs/>
        </w:rPr>
        <w:t>here</w:t>
      </w:r>
      <w:proofErr w:type="spellEnd"/>
      <w:r w:rsidRPr="006B7431">
        <w:rPr>
          <w:b/>
          <w:bCs/>
        </w:rPr>
        <w:t xml:space="preserve"> </w:t>
      </w:r>
      <w:proofErr w:type="spellStart"/>
      <w:r w:rsidRPr="006B7431">
        <w:rPr>
          <w:b/>
          <w:bCs/>
        </w:rPr>
        <w:t>to</w:t>
      </w:r>
      <w:proofErr w:type="spellEnd"/>
      <w:r w:rsidRPr="006B7431">
        <w:rPr>
          <w:b/>
          <w:bCs/>
        </w:rPr>
        <w:t xml:space="preserve"> </w:t>
      </w:r>
      <w:proofErr w:type="spellStart"/>
      <w:r w:rsidRPr="006B7431">
        <w:rPr>
          <w:b/>
          <w:bCs/>
        </w:rPr>
        <w:t>see</w:t>
      </w:r>
      <w:proofErr w:type="spellEnd"/>
      <w:r w:rsidRPr="006B7431">
        <w:rPr>
          <w:b/>
          <w:bCs/>
        </w:rPr>
        <w:t xml:space="preserve"> </w:t>
      </w:r>
      <w:proofErr w:type="spellStart"/>
      <w:r w:rsidRPr="006B7431">
        <w:rPr>
          <w:b/>
          <w:bCs/>
        </w:rPr>
        <w:t>what</w:t>
      </w:r>
      <w:proofErr w:type="spellEnd"/>
      <w:r w:rsidRPr="006B7431">
        <w:rPr>
          <w:b/>
          <w:bCs/>
        </w:rPr>
        <w:t xml:space="preserve"> </w:t>
      </w:r>
      <w:proofErr w:type="spellStart"/>
      <w:r w:rsidRPr="006B7431">
        <w:rPr>
          <w:b/>
          <w:bCs/>
        </w:rPr>
        <w:t>snapins</w:t>
      </w:r>
      <w:proofErr w:type="spellEnd"/>
      <w:r w:rsidRPr="006B7431">
        <w:rPr>
          <w:b/>
          <w:bCs/>
        </w:rPr>
        <w:t xml:space="preserve"> can be </w:t>
      </w:r>
      <w:proofErr w:type="spellStart"/>
      <w:r w:rsidRPr="006B7431">
        <w:rPr>
          <w:b/>
          <w:bCs/>
        </w:rPr>
        <w:t>added</w:t>
      </w:r>
      <w:proofErr w:type="spellEnd"/>
      <w:r w:rsidRPr="006B7431">
        <w:rPr>
          <w:b/>
          <w:bCs/>
        </w:rPr>
        <w:t>”</w:t>
      </w:r>
      <w:r w:rsidRPr="006B7431">
        <w:t>.</w:t>
      </w:r>
    </w:p>
    <w:p w14:paraId="38A9F79D" w14:textId="77777777" w:rsidR="006B7431" w:rsidRPr="006B7431" w:rsidRDefault="006B7431" w:rsidP="006B7431">
      <w:pPr>
        <w:numPr>
          <w:ilvl w:val="1"/>
          <w:numId w:val="15"/>
        </w:numPr>
      </w:pPr>
      <w:r w:rsidRPr="006B7431">
        <w:t xml:space="preserve">Se desplegará un listado con los </w:t>
      </w:r>
      <w:proofErr w:type="spellStart"/>
      <w:r w:rsidRPr="006B7431">
        <w:t>Snapins</w:t>
      </w:r>
      <w:proofErr w:type="spellEnd"/>
      <w:r w:rsidRPr="006B7431">
        <w:t xml:space="preserve"> disponibles en el servidor.</w:t>
      </w:r>
    </w:p>
    <w:p w14:paraId="1F70522E" w14:textId="3BE2FB43" w:rsidR="006B7431" w:rsidRPr="006B7431" w:rsidRDefault="006B7431" w:rsidP="006B7431">
      <w:pPr>
        <w:numPr>
          <w:ilvl w:val="1"/>
          <w:numId w:val="15"/>
        </w:numPr>
      </w:pPr>
      <w:r w:rsidRPr="006B7431">
        <w:t xml:space="preserve">Selecciona el </w:t>
      </w:r>
      <w:proofErr w:type="spellStart"/>
      <w:r w:rsidRPr="006B7431">
        <w:t>Snapin</w:t>
      </w:r>
      <w:proofErr w:type="spellEnd"/>
      <w:r w:rsidRPr="006B7431">
        <w:t xml:space="preserve"> deseado y haz clic en el botón </w:t>
      </w:r>
      <w:r w:rsidRPr="006B7431">
        <w:rPr>
          <w:b/>
          <w:bCs/>
        </w:rPr>
        <w:t>“Add”</w:t>
      </w:r>
      <w:r w:rsidRPr="006B7431">
        <w:t>.</w:t>
      </w:r>
    </w:p>
    <w:p w14:paraId="0864C319" w14:textId="4619A286" w:rsidR="006B7431" w:rsidRPr="006B7431" w:rsidRDefault="006B7431" w:rsidP="00836B64">
      <w:r w:rsidRPr="006B7431">
        <w:t xml:space="preserve">El </w:t>
      </w:r>
      <w:proofErr w:type="spellStart"/>
      <w:r w:rsidRPr="006B7431">
        <w:t>Snapin</w:t>
      </w:r>
      <w:proofErr w:type="spellEnd"/>
      <w:r w:rsidRPr="006B7431">
        <w:t xml:space="preserve"> se ejecutará automáticamente la próxima vez que realices un despliegue de imagen (</w:t>
      </w:r>
      <w:proofErr w:type="spellStart"/>
      <w:r w:rsidRPr="006B7431">
        <w:t>Imaging</w:t>
      </w:r>
      <w:proofErr w:type="spellEnd"/>
      <w:r w:rsidRPr="006B7431">
        <w:t>) en ese equipo.</w:t>
      </w:r>
    </w:p>
    <w:p w14:paraId="7783975A" w14:textId="77777777" w:rsidR="005A08E0" w:rsidRDefault="005A08E0" w:rsidP="006B7431">
      <w:pPr>
        <w:sectPr w:rsidR="005A08E0" w:rsidSect="00DE5E3D">
          <w:pgSz w:w="12240" w:h="15840"/>
          <w:pgMar w:top="1440" w:right="1440" w:bottom="1440" w:left="1440" w:header="708" w:footer="708" w:gutter="0"/>
          <w:cols w:space="708"/>
          <w:docGrid w:linePitch="360"/>
        </w:sectPr>
      </w:pPr>
    </w:p>
    <w:p w14:paraId="06D863A8" w14:textId="0B8E578D" w:rsidR="006B7431" w:rsidRDefault="005A08E0" w:rsidP="005A08E0">
      <w:pPr>
        <w:pStyle w:val="Ttulo4"/>
      </w:pPr>
      <w:r>
        <w:lastRenderedPageBreak/>
        <w:t>Instalación de FOG Client con “unattend.xml” durante el despliegue</w:t>
      </w:r>
    </w:p>
    <w:p w14:paraId="3D2D4AD9" w14:textId="5B0573D2" w:rsidR="00F12E19" w:rsidRDefault="00F12E19" w:rsidP="00F12E19">
      <w:r>
        <w:t>Tal y como hemos visto previamente en el Anexo de “</w:t>
      </w:r>
      <w:proofErr w:type="spellStart"/>
      <w:r>
        <w:t>Postdownload</w:t>
      </w:r>
      <w:proofErr w:type="spellEnd"/>
      <w:r>
        <w:t xml:space="preserve"> Scripts”, se puede realizar la instalación del cliente durante el proceso de despliegue usando el archivo “unattend.xml”. Para ello debemos configurar su instalación en el segmento “</w:t>
      </w:r>
      <w:proofErr w:type="spellStart"/>
      <w:r w:rsidRPr="00F12E19">
        <w:t>FirstLogonCommands</w:t>
      </w:r>
      <w:proofErr w:type="spellEnd"/>
      <w:r>
        <w:t>”. En nuestro caso hemos establecido que además de instalarlo, se modifique el “</w:t>
      </w:r>
      <w:proofErr w:type="spellStart"/>
      <w:r>
        <w:t>FOGService</w:t>
      </w:r>
      <w:proofErr w:type="spellEnd"/>
      <w:r>
        <w:t>” para que se cambie su tipo de inicio a “Automático” y acelerar el proceso de vinculación del cliente</w:t>
      </w:r>
      <w:r w:rsidR="001629D4">
        <w:rPr>
          <w:rStyle w:val="Refdenotaalpie"/>
        </w:rPr>
        <w:footnoteReference w:id="17"/>
      </w:r>
      <w:r>
        <w:t>.</w:t>
      </w:r>
    </w:p>
    <w:p w14:paraId="2AFC1ABD" w14:textId="765DBB8B" w:rsidR="00E57E19" w:rsidRDefault="00E57E19" w:rsidP="00E57E19">
      <w:pPr>
        <w:pStyle w:val="Ttulo4"/>
      </w:pPr>
      <w:r>
        <w:t xml:space="preserve">Requisitos para ejecutar </w:t>
      </w:r>
      <w:proofErr w:type="spellStart"/>
      <w:r>
        <w:t>Snapins</w:t>
      </w:r>
      <w:proofErr w:type="spellEnd"/>
    </w:p>
    <w:p w14:paraId="019674F5" w14:textId="5A53FA4F" w:rsidR="00E57E19" w:rsidRPr="00E57E19" w:rsidRDefault="00E57E19" w:rsidP="00E57E19">
      <w:r>
        <w:t xml:space="preserve">Para que los </w:t>
      </w:r>
      <w:proofErr w:type="spellStart"/>
      <w:r>
        <w:t>Snapins</w:t>
      </w:r>
      <w:proofErr w:type="spellEnd"/>
      <w:r>
        <w:t xml:space="preserve"> se ejecuten, el host debe tener iniciada una sesión de usuario.</w:t>
      </w:r>
    </w:p>
    <w:p w14:paraId="5E4A2567" w14:textId="55142DD1" w:rsidR="00F12E19" w:rsidRDefault="004B35EF" w:rsidP="00E57E19">
      <w:pPr>
        <w:pStyle w:val="Ttulo4"/>
      </w:pPr>
      <w:r>
        <w:t>¿Qué se puede hacer con el FOG Client?</w:t>
      </w:r>
    </w:p>
    <w:p w14:paraId="0EFD72B8" w14:textId="77777777" w:rsidR="005E6FC9" w:rsidRDefault="004158D5" w:rsidP="004158D5">
      <w:r>
        <w:t xml:space="preserve">Además de la ejecución de </w:t>
      </w:r>
      <w:proofErr w:type="spellStart"/>
      <w:r>
        <w:t>Snapins</w:t>
      </w:r>
      <w:proofErr w:type="spellEnd"/>
      <w:r>
        <w:t>, vamos a mostrar algunas de las múltiples utilidades que tiene FOG Client</w:t>
      </w:r>
      <w:r>
        <w:rPr>
          <w:rStyle w:val="Refdenotaalpie"/>
        </w:rPr>
        <w:footnoteReference w:id="18"/>
      </w:r>
      <w:r w:rsidR="005E6FC9">
        <w:t xml:space="preserve">. </w:t>
      </w:r>
    </w:p>
    <w:p w14:paraId="0BFF289A" w14:textId="5B82CE20" w:rsidR="004158D5" w:rsidRPr="004158D5" w:rsidRDefault="005E6FC9" w:rsidP="004158D5">
      <w:r>
        <w:t xml:space="preserve">Antes de continuar, para ver qué servicios tenemos habilitados en el host, debemos ir al host y entrar en “Service </w:t>
      </w:r>
      <w:proofErr w:type="spellStart"/>
      <w:r>
        <w:t>Settings</w:t>
      </w:r>
      <w:proofErr w:type="spellEnd"/>
      <w:r>
        <w:t>” y comprobar si está habilitado.</w:t>
      </w:r>
    </w:p>
    <w:p w14:paraId="31C8268D" w14:textId="7245D6D9" w:rsidR="00F12E19" w:rsidRDefault="00912325" w:rsidP="008C5FFF">
      <w:pPr>
        <w:pStyle w:val="Ttulo5"/>
        <w:numPr>
          <w:ilvl w:val="0"/>
          <w:numId w:val="9"/>
        </w:numPr>
      </w:pPr>
      <w:r>
        <w:t>Cambiar de nombre a un host</w:t>
      </w:r>
    </w:p>
    <w:p w14:paraId="3EAEB610" w14:textId="5CA6EA33" w:rsidR="00912325" w:rsidRDefault="009853EA" w:rsidP="00912325">
      <w:r>
        <w:t xml:space="preserve">Seleccionamos un Host que tenga instalado FOG Client y nos vamos a la pestaña General. Allí simplemente cambiamos el campo “Host </w:t>
      </w:r>
      <w:proofErr w:type="spellStart"/>
      <w:r>
        <w:t>name</w:t>
      </w:r>
      <w:proofErr w:type="spellEnd"/>
      <w:r>
        <w:t xml:space="preserve">” y hacemos </w:t>
      </w:r>
      <w:proofErr w:type="spellStart"/>
      <w:r>
        <w:t>Update</w:t>
      </w:r>
      <w:proofErr w:type="spellEnd"/>
      <w:r>
        <w:t>. Este proceso, al igual que si lo hiciésemos en persona en</w:t>
      </w:r>
      <w:r w:rsidR="004158D5">
        <w:t xml:space="preserve"> </w:t>
      </w:r>
      <w:r>
        <w:t>el equipo, requiere que lo reiniciemos.</w:t>
      </w:r>
    </w:p>
    <w:p w14:paraId="29604E37" w14:textId="57E810B6" w:rsidR="009853EA" w:rsidRDefault="00E57E19" w:rsidP="00912325">
      <w:r>
        <w:t>El proceso</w:t>
      </w:r>
      <w:r w:rsidR="00F03BC0">
        <w:t xml:space="preserve"> podemos verlo en “</w:t>
      </w:r>
      <w:r w:rsidR="00F03BC0" w:rsidRPr="00F03BC0">
        <w:rPr>
          <w:b/>
          <w:bCs/>
        </w:rPr>
        <w:t xml:space="preserve">FOG Client - Cambiar </w:t>
      </w:r>
      <w:proofErr w:type="spellStart"/>
      <w:r w:rsidR="00F03BC0" w:rsidRPr="00F03BC0">
        <w:rPr>
          <w:b/>
          <w:bCs/>
        </w:rPr>
        <w:t>hostname</w:t>
      </w:r>
      <w:proofErr w:type="spellEnd"/>
      <w:r w:rsidR="00F03BC0">
        <w:t>”.</w:t>
      </w:r>
    </w:p>
    <w:p w14:paraId="0CBA8F3E" w14:textId="746282E7" w:rsidR="005E6FC9" w:rsidRDefault="005E6FC9" w:rsidP="008C5FFF">
      <w:pPr>
        <w:pStyle w:val="Ttulo5"/>
        <w:numPr>
          <w:ilvl w:val="0"/>
          <w:numId w:val="9"/>
        </w:numPr>
      </w:pPr>
      <w:r w:rsidRPr="00AB2358">
        <w:t>Control de Sesión</w:t>
      </w:r>
      <w:r>
        <w:t xml:space="preserve">: Apagado, reinicio, </w:t>
      </w:r>
      <w:proofErr w:type="spellStart"/>
      <w:r>
        <w:t>WakeOnLAN</w:t>
      </w:r>
      <w:proofErr w:type="spellEnd"/>
    </w:p>
    <w:p w14:paraId="158AE74A" w14:textId="583AAE17" w:rsidR="001C2346" w:rsidRDefault="001C2346" w:rsidP="005E6FC9">
      <w:r>
        <w:t>En el host que hemos seleccionado entramos en “Power Management” y podemos configurar el tipo de tareas antes indicadas, tanto para hacerlas de modo inmediata, como para crear un cron (anual, mensual, semanal, diaria y cada hora).</w:t>
      </w:r>
      <w:r w:rsidR="00624C87">
        <w:t xml:space="preserve"> </w:t>
      </w:r>
      <w:r w:rsidR="00990283">
        <w:t>En el cliente saldrá una ventana advirtiendo y dando la oportunidad de retrasar la tarea.</w:t>
      </w:r>
    </w:p>
    <w:p w14:paraId="0646D554" w14:textId="77777777" w:rsidR="00624C87" w:rsidRDefault="00990283" w:rsidP="00624C87">
      <w:pPr>
        <w:keepNext/>
      </w:pPr>
      <w:r w:rsidRPr="00990283">
        <w:rPr>
          <w:noProof/>
        </w:rPr>
        <w:drawing>
          <wp:inline distT="0" distB="0" distL="0" distR="0" wp14:anchorId="2AB65DFA" wp14:editId="4806D77B">
            <wp:extent cx="3248025" cy="1065857"/>
            <wp:effectExtent l="0" t="0" r="0" b="1270"/>
            <wp:docPr id="38238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9454" name=""/>
                    <pic:cNvPicPr/>
                  </pic:nvPicPr>
                  <pic:blipFill>
                    <a:blip r:embed="rId16"/>
                    <a:stretch>
                      <a:fillRect/>
                    </a:stretch>
                  </pic:blipFill>
                  <pic:spPr>
                    <a:xfrm>
                      <a:off x="0" y="0"/>
                      <a:ext cx="3261757" cy="1070363"/>
                    </a:xfrm>
                    <a:prstGeom prst="rect">
                      <a:avLst/>
                    </a:prstGeom>
                  </pic:spPr>
                </pic:pic>
              </a:graphicData>
            </a:graphic>
          </wp:inline>
        </w:drawing>
      </w:r>
    </w:p>
    <w:p w14:paraId="18C87E25" w14:textId="555B0296" w:rsidR="00366A20" w:rsidRDefault="00624C87" w:rsidP="00624C87">
      <w:pPr>
        <w:pStyle w:val="Descripcin"/>
        <w:sectPr w:rsidR="00366A20" w:rsidSect="00DE5E3D">
          <w:pgSz w:w="12240" w:h="15840"/>
          <w:pgMar w:top="1440" w:right="1440" w:bottom="1440" w:left="1440" w:header="708" w:footer="708" w:gutter="0"/>
          <w:cols w:space="708"/>
          <w:docGrid w:linePitch="360"/>
        </w:sectPr>
      </w:pPr>
      <w:r>
        <w:t xml:space="preserve">Ilustración </w:t>
      </w:r>
      <w:fldSimple w:instr=" SEQ Ilustración \* ARABIC ">
        <w:r w:rsidR="00B3254D">
          <w:rPr>
            <w:noProof/>
          </w:rPr>
          <w:t>8</w:t>
        </w:r>
      </w:fldSimple>
      <w:r>
        <w:t xml:space="preserve"> FOG Client Advertencia reinicio equipo</w:t>
      </w:r>
    </w:p>
    <w:p w14:paraId="771C2A74" w14:textId="77777777" w:rsidR="00887A64" w:rsidRDefault="00887A64" w:rsidP="00887A64">
      <w:pPr>
        <w:pStyle w:val="Ttulo3"/>
      </w:pPr>
      <w:proofErr w:type="spellStart"/>
      <w:r>
        <w:lastRenderedPageBreak/>
        <w:t>Snapins</w:t>
      </w:r>
      <w:proofErr w:type="spellEnd"/>
    </w:p>
    <w:p w14:paraId="04E3EE6C" w14:textId="045D728F" w:rsidR="00235C71" w:rsidRDefault="005A1B54" w:rsidP="005A1B54">
      <w:r>
        <w:t xml:space="preserve">Para crear </w:t>
      </w:r>
      <w:proofErr w:type="spellStart"/>
      <w:r>
        <w:t>Snapins</w:t>
      </w:r>
      <w:proofErr w:type="spellEnd"/>
      <w:r>
        <w:t xml:space="preserve"> vamos a </w:t>
      </w:r>
    </w:p>
    <w:p w14:paraId="7459C901" w14:textId="77777777" w:rsidR="00624C87" w:rsidRDefault="005A1B54" w:rsidP="00624C87">
      <w:pPr>
        <w:keepNext/>
      </w:pPr>
      <w:r w:rsidRPr="005A1B54">
        <w:rPr>
          <w:noProof/>
        </w:rPr>
        <w:drawing>
          <wp:inline distT="0" distB="0" distL="0" distR="0" wp14:anchorId="6F61F71E" wp14:editId="1C5220B4">
            <wp:extent cx="1124107" cy="1019317"/>
            <wp:effectExtent l="0" t="0" r="0" b="9525"/>
            <wp:docPr id="12472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24" name=""/>
                    <pic:cNvPicPr/>
                  </pic:nvPicPr>
                  <pic:blipFill>
                    <a:blip r:embed="rId17"/>
                    <a:stretch>
                      <a:fillRect/>
                    </a:stretch>
                  </pic:blipFill>
                  <pic:spPr>
                    <a:xfrm>
                      <a:off x="0" y="0"/>
                      <a:ext cx="1124107" cy="1019317"/>
                    </a:xfrm>
                    <a:prstGeom prst="rect">
                      <a:avLst/>
                    </a:prstGeom>
                  </pic:spPr>
                </pic:pic>
              </a:graphicData>
            </a:graphic>
          </wp:inline>
        </w:drawing>
      </w:r>
    </w:p>
    <w:p w14:paraId="01F70EFF" w14:textId="42FF8798" w:rsidR="005A1B54" w:rsidRDefault="00624C87" w:rsidP="00624C87">
      <w:pPr>
        <w:pStyle w:val="Descripcin"/>
      </w:pPr>
      <w:r>
        <w:t xml:space="preserve">Ilustración </w:t>
      </w:r>
      <w:fldSimple w:instr=" SEQ Ilustración \* ARABIC ">
        <w:r w:rsidR="00B3254D">
          <w:rPr>
            <w:noProof/>
          </w:rPr>
          <w:t>9</w:t>
        </w:r>
      </w:fldSimple>
      <w:r>
        <w:t xml:space="preserve"> Sección </w:t>
      </w:r>
      <w:proofErr w:type="spellStart"/>
      <w:r>
        <w:t>Snapin</w:t>
      </w:r>
      <w:proofErr w:type="spellEnd"/>
    </w:p>
    <w:p w14:paraId="1B71245B" w14:textId="7B07AD67" w:rsidR="005A1B54" w:rsidRDefault="005A1B54" w:rsidP="005A1B54">
      <w:r>
        <w:t>Y luego a “</w:t>
      </w:r>
      <w:proofErr w:type="spellStart"/>
      <w:r>
        <w:t>Create</w:t>
      </w:r>
      <w:proofErr w:type="spellEnd"/>
      <w:r>
        <w:t xml:space="preserve"> New </w:t>
      </w:r>
      <w:proofErr w:type="spellStart"/>
      <w:r>
        <w:t>Snapin</w:t>
      </w:r>
      <w:proofErr w:type="spellEnd"/>
      <w:r>
        <w:t xml:space="preserve">”. Para este proyecto hemos comprobado que se pueden crear fácilmente mediante el uso de archivos ejecutables (.exe) que se albergan en el propio servidor FOG y otros instalados por script de PowerShell mediante </w:t>
      </w:r>
      <w:proofErr w:type="spellStart"/>
      <w:r>
        <w:t>Chocolatey</w:t>
      </w:r>
      <w:proofErr w:type="spellEnd"/>
      <w:r>
        <w:t>.</w:t>
      </w:r>
    </w:p>
    <w:p w14:paraId="02D85757" w14:textId="48E6044C" w:rsidR="005A1B54" w:rsidRDefault="005A1B54" w:rsidP="005A1B54">
      <w:pPr>
        <w:pStyle w:val="Ttulo4"/>
      </w:pPr>
      <w:r>
        <w:t>Mediante archivo ejecutable:</w:t>
      </w:r>
    </w:p>
    <w:p w14:paraId="18645979" w14:textId="552BBDDE" w:rsidR="005A1B54" w:rsidRDefault="00F21E7B" w:rsidP="005A1B54">
      <w:r>
        <w:t>De igual manera que vimos antes, definimos nombre y si queremos una descripción. Luego, como vamos a usar un archivo ejecutable, solo tendremos que ir hasta “</w:t>
      </w:r>
      <w:proofErr w:type="spellStart"/>
      <w:r>
        <w:t>Snapin</w:t>
      </w:r>
      <w:proofErr w:type="spellEnd"/>
      <w:r>
        <w:t xml:space="preserve"> File” y seleccionar el archivo.</w:t>
      </w:r>
    </w:p>
    <w:p w14:paraId="61F71795" w14:textId="77777777" w:rsidR="00624C87" w:rsidRDefault="00F21E7B" w:rsidP="00624C87">
      <w:pPr>
        <w:keepNext/>
      </w:pPr>
      <w:r w:rsidRPr="00F21E7B">
        <w:rPr>
          <w:noProof/>
        </w:rPr>
        <w:drawing>
          <wp:inline distT="0" distB="0" distL="0" distR="0" wp14:anchorId="4EC6AE0E" wp14:editId="37102D32">
            <wp:extent cx="4725059" cy="666843"/>
            <wp:effectExtent l="0" t="0" r="0" b="0"/>
            <wp:docPr id="13577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1328" name=""/>
                    <pic:cNvPicPr/>
                  </pic:nvPicPr>
                  <pic:blipFill>
                    <a:blip r:embed="rId18"/>
                    <a:stretch>
                      <a:fillRect/>
                    </a:stretch>
                  </pic:blipFill>
                  <pic:spPr>
                    <a:xfrm>
                      <a:off x="0" y="0"/>
                      <a:ext cx="4725059" cy="666843"/>
                    </a:xfrm>
                    <a:prstGeom prst="rect">
                      <a:avLst/>
                    </a:prstGeom>
                  </pic:spPr>
                </pic:pic>
              </a:graphicData>
            </a:graphic>
          </wp:inline>
        </w:drawing>
      </w:r>
    </w:p>
    <w:p w14:paraId="1C696626" w14:textId="7EA46009" w:rsidR="00F21E7B" w:rsidRPr="005A1B54" w:rsidRDefault="00624C87" w:rsidP="00624C87">
      <w:pPr>
        <w:pStyle w:val="Descripcin"/>
      </w:pPr>
      <w:r>
        <w:t xml:space="preserve">Ilustración </w:t>
      </w:r>
      <w:fldSimple w:instr=" SEQ Ilustración \* ARABIC ">
        <w:r w:rsidR="00B3254D">
          <w:rPr>
            <w:noProof/>
          </w:rPr>
          <w:t>10</w:t>
        </w:r>
      </w:fldSimple>
      <w:r>
        <w:t xml:space="preserve"> </w:t>
      </w:r>
      <w:proofErr w:type="spellStart"/>
      <w:r>
        <w:t>Snapin</w:t>
      </w:r>
      <w:proofErr w:type="spellEnd"/>
      <w:r>
        <w:t xml:space="preserve"> File</w:t>
      </w:r>
    </w:p>
    <w:p w14:paraId="7E9E3620" w14:textId="24F1096F" w:rsidR="005A1B54" w:rsidRDefault="00F21E7B" w:rsidP="005A1B54">
      <w:r>
        <w:t>Luego, en “</w:t>
      </w:r>
      <w:proofErr w:type="spellStart"/>
      <w:r>
        <w:t>Snapin</w:t>
      </w:r>
      <w:proofErr w:type="spellEnd"/>
      <w:r>
        <w:t xml:space="preserve"> </w:t>
      </w:r>
      <w:proofErr w:type="spellStart"/>
      <w:r>
        <w:t>Arguments</w:t>
      </w:r>
      <w:proofErr w:type="spellEnd"/>
      <w:r>
        <w:t>” indicamos con que argumento se ejecutará.</w:t>
      </w:r>
    </w:p>
    <w:p w14:paraId="561507F0" w14:textId="77777777" w:rsidR="00624C87" w:rsidRDefault="00F21E7B" w:rsidP="00624C87">
      <w:pPr>
        <w:keepNext/>
      </w:pPr>
      <w:r w:rsidRPr="00F21E7B">
        <w:rPr>
          <w:noProof/>
        </w:rPr>
        <w:drawing>
          <wp:inline distT="0" distB="0" distL="0" distR="0" wp14:anchorId="7544AEAE" wp14:editId="66EE4B22">
            <wp:extent cx="3562847" cy="638264"/>
            <wp:effectExtent l="0" t="0" r="0" b="9525"/>
            <wp:docPr id="31569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2223" name=""/>
                    <pic:cNvPicPr/>
                  </pic:nvPicPr>
                  <pic:blipFill>
                    <a:blip r:embed="rId19"/>
                    <a:stretch>
                      <a:fillRect/>
                    </a:stretch>
                  </pic:blipFill>
                  <pic:spPr>
                    <a:xfrm>
                      <a:off x="0" y="0"/>
                      <a:ext cx="3562847" cy="638264"/>
                    </a:xfrm>
                    <a:prstGeom prst="rect">
                      <a:avLst/>
                    </a:prstGeom>
                  </pic:spPr>
                </pic:pic>
              </a:graphicData>
            </a:graphic>
          </wp:inline>
        </w:drawing>
      </w:r>
    </w:p>
    <w:p w14:paraId="5A53B97E" w14:textId="687F02C0" w:rsidR="00F21E7B" w:rsidRDefault="00624C87" w:rsidP="00624C87">
      <w:pPr>
        <w:pStyle w:val="Descripcin"/>
      </w:pPr>
      <w:r>
        <w:t xml:space="preserve">Ilustración </w:t>
      </w:r>
      <w:fldSimple w:instr=" SEQ Ilustración \* ARABIC ">
        <w:r w:rsidR="00B3254D">
          <w:rPr>
            <w:noProof/>
          </w:rPr>
          <w:t>11</w:t>
        </w:r>
      </w:fldSimple>
      <w:r>
        <w:t xml:space="preserve"> </w:t>
      </w:r>
      <w:proofErr w:type="spellStart"/>
      <w:r>
        <w:t>Snapin</w:t>
      </w:r>
      <w:proofErr w:type="spellEnd"/>
      <w:r>
        <w:t xml:space="preserve"> </w:t>
      </w:r>
      <w:proofErr w:type="spellStart"/>
      <w:r>
        <w:t>Arguments</w:t>
      </w:r>
      <w:proofErr w:type="spellEnd"/>
    </w:p>
    <w:p w14:paraId="7DA6B881" w14:textId="646BCE60" w:rsidR="00F21E7B" w:rsidRDefault="00F21E7B" w:rsidP="005A1B54">
      <w:r>
        <w:t>Se indica como sería su ejecución</w:t>
      </w:r>
    </w:p>
    <w:p w14:paraId="39FC7DF4" w14:textId="77777777" w:rsidR="00624C87" w:rsidRDefault="00F21E7B" w:rsidP="00624C87">
      <w:pPr>
        <w:keepNext/>
      </w:pPr>
      <w:r w:rsidRPr="00F21E7B">
        <w:rPr>
          <w:noProof/>
        </w:rPr>
        <w:drawing>
          <wp:inline distT="0" distB="0" distL="0" distR="0" wp14:anchorId="5C535F59" wp14:editId="057DBE31">
            <wp:extent cx="4486901" cy="628738"/>
            <wp:effectExtent l="0" t="0" r="0" b="0"/>
            <wp:docPr id="72777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109" name=""/>
                    <pic:cNvPicPr/>
                  </pic:nvPicPr>
                  <pic:blipFill>
                    <a:blip r:embed="rId20"/>
                    <a:stretch>
                      <a:fillRect/>
                    </a:stretch>
                  </pic:blipFill>
                  <pic:spPr>
                    <a:xfrm>
                      <a:off x="0" y="0"/>
                      <a:ext cx="4486901" cy="628738"/>
                    </a:xfrm>
                    <a:prstGeom prst="rect">
                      <a:avLst/>
                    </a:prstGeom>
                  </pic:spPr>
                </pic:pic>
              </a:graphicData>
            </a:graphic>
          </wp:inline>
        </w:drawing>
      </w:r>
    </w:p>
    <w:p w14:paraId="06A56712" w14:textId="5983A565" w:rsidR="00F21E7B" w:rsidRDefault="00624C87" w:rsidP="00624C87">
      <w:pPr>
        <w:pStyle w:val="Descripcin"/>
      </w:pPr>
      <w:r>
        <w:t xml:space="preserve">Ilustración </w:t>
      </w:r>
      <w:fldSimple w:instr=" SEQ Ilustración \* ARABIC ">
        <w:r w:rsidR="00B3254D">
          <w:rPr>
            <w:noProof/>
          </w:rPr>
          <w:t>12</w:t>
        </w:r>
      </w:fldSimple>
      <w:r>
        <w:t xml:space="preserve"> </w:t>
      </w:r>
      <w:proofErr w:type="spellStart"/>
      <w:r>
        <w:t>Snapin</w:t>
      </w:r>
      <w:proofErr w:type="spellEnd"/>
      <w:r>
        <w:t xml:space="preserve"> </w:t>
      </w:r>
      <w:proofErr w:type="spellStart"/>
      <w:r>
        <w:t>Command</w:t>
      </w:r>
      <w:proofErr w:type="spellEnd"/>
    </w:p>
    <w:p w14:paraId="7521B153" w14:textId="77777777" w:rsidR="00366A20" w:rsidRDefault="00366A20" w:rsidP="00366A20">
      <w:pPr>
        <w:sectPr w:rsidR="00366A20" w:rsidSect="00DE5E3D">
          <w:pgSz w:w="12240" w:h="15840"/>
          <w:pgMar w:top="1440" w:right="1440" w:bottom="1440" w:left="1440" w:header="708" w:footer="708" w:gutter="0"/>
          <w:cols w:space="708"/>
          <w:docGrid w:linePitch="360"/>
        </w:sectPr>
      </w:pPr>
    </w:p>
    <w:p w14:paraId="2F9CAEE5" w14:textId="130F3979" w:rsidR="00366A20" w:rsidRDefault="00366A20" w:rsidP="00366A20">
      <w:r w:rsidRPr="00316129">
        <w:rPr>
          <w:b/>
          <w:bCs/>
          <w:color w:val="EE0000"/>
        </w:rPr>
        <w:lastRenderedPageBreak/>
        <w:t>ATENCIÓN</w:t>
      </w:r>
      <w:r>
        <w:t xml:space="preserve">: Para cada ejecutable, busca sus argumentos en la documentación oficial del desarrollador o usando </w:t>
      </w:r>
      <w:r w:rsidR="00341D16">
        <w:t>(en Windows) desde el CMD:</w:t>
      </w:r>
    </w:p>
    <w:p w14:paraId="44481260" w14:textId="014769AF" w:rsidR="00341D16" w:rsidRPr="00316129" w:rsidRDefault="00341D16" w:rsidP="00366A20">
      <w:pPr>
        <w:rPr>
          <w:b/>
          <w:bCs/>
        </w:rPr>
      </w:pPr>
      <w:r w:rsidRPr="00316129">
        <w:rPr>
          <w:b/>
          <w:bCs/>
        </w:rPr>
        <w:t>archivo.exe /?</w:t>
      </w:r>
    </w:p>
    <w:p w14:paraId="507B8872" w14:textId="6DE57BCF" w:rsidR="00341D16" w:rsidRDefault="00341D16" w:rsidP="00366A20">
      <w:r w:rsidRPr="00341D16">
        <w:rPr>
          <w:noProof/>
        </w:rPr>
        <w:drawing>
          <wp:inline distT="0" distB="0" distL="0" distR="0" wp14:anchorId="17CBA0DA" wp14:editId="6BB0836D">
            <wp:extent cx="5943600" cy="3115945"/>
            <wp:effectExtent l="0" t="0" r="0" b="8255"/>
            <wp:docPr id="9721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4891" name=""/>
                    <pic:cNvPicPr/>
                  </pic:nvPicPr>
                  <pic:blipFill>
                    <a:blip r:embed="rId21"/>
                    <a:stretch>
                      <a:fillRect/>
                    </a:stretch>
                  </pic:blipFill>
                  <pic:spPr>
                    <a:xfrm>
                      <a:off x="0" y="0"/>
                      <a:ext cx="5943600" cy="3115945"/>
                    </a:xfrm>
                    <a:prstGeom prst="rect">
                      <a:avLst/>
                    </a:prstGeom>
                  </pic:spPr>
                </pic:pic>
              </a:graphicData>
            </a:graphic>
          </wp:inline>
        </w:drawing>
      </w:r>
    </w:p>
    <w:p w14:paraId="27A32D92" w14:textId="587D12AD" w:rsidR="00316129" w:rsidRDefault="00316129" w:rsidP="00316129">
      <w:pPr>
        <w:pStyle w:val="Ttulo4"/>
      </w:pPr>
      <w:r>
        <w:t>Mediante Script de PowerShell:</w:t>
      </w:r>
    </w:p>
    <w:p w14:paraId="2A0697FB" w14:textId="4458B875" w:rsidR="00316129" w:rsidRDefault="00D663A1" w:rsidP="00316129">
      <w:r>
        <w:t>Ya vimos en la sección “</w:t>
      </w:r>
      <w:hyperlink w:anchor="_Instalación_de_FOG" w:history="1">
        <w:r w:rsidRPr="00D663A1">
          <w:rPr>
            <w:rStyle w:val="Hipervnculo"/>
          </w:rPr>
          <w:t xml:space="preserve">Instalación de FOG Client mediante </w:t>
        </w:r>
        <w:proofErr w:type="spellStart"/>
        <w:r w:rsidRPr="00D663A1">
          <w:rPr>
            <w:rStyle w:val="Hipervnculo"/>
          </w:rPr>
          <w:t>Snapins</w:t>
        </w:r>
        <w:proofErr w:type="spellEnd"/>
        <w:r w:rsidRPr="00D663A1">
          <w:rPr>
            <w:rStyle w:val="Hipervnculo"/>
          </w:rPr>
          <w:t xml:space="preserve"> durante la fase de despliegue</w:t>
        </w:r>
      </w:hyperlink>
      <w:r>
        <w:t>” como se hace. Vamos a mostrar algunos de los scripts que hemos usado y sobre todo su integración con Chocolatey.</w:t>
      </w:r>
    </w:p>
    <w:p w14:paraId="71D063F8" w14:textId="6CB4D5D4" w:rsidR="00D663A1" w:rsidRDefault="00464FDD" w:rsidP="00464FDD">
      <w:pPr>
        <w:pStyle w:val="Ttulo5"/>
        <w:numPr>
          <w:ilvl w:val="0"/>
          <w:numId w:val="9"/>
        </w:numPr>
      </w:pPr>
      <w:r>
        <w:t xml:space="preserve">Instalar </w:t>
      </w:r>
      <w:proofErr w:type="spellStart"/>
      <w:r>
        <w:t>Chocolatey</w:t>
      </w:r>
      <w:proofErr w:type="spellEnd"/>
      <w:r>
        <w:rPr>
          <w:rStyle w:val="Refdenotaalpie"/>
        </w:rPr>
        <w:footnoteReference w:id="19"/>
      </w:r>
    </w:p>
    <w:p w14:paraId="5BD28CC2" w14:textId="77777777" w:rsidR="00464FDD" w:rsidRDefault="00464FDD" w:rsidP="00464FDD">
      <w:hyperlink r:id="rId22" w:tooltip="install_choco.ps1" w:history="1">
        <w:r>
          <w:rPr>
            <w:rStyle w:val="Hipervnculo"/>
          </w:rPr>
          <w:t>install_choco.ps1</w:t>
        </w:r>
      </w:hyperlink>
    </w:p>
    <w:p w14:paraId="4F0176BD" w14:textId="77777777" w:rsidR="00464FDD" w:rsidRDefault="00464FDD" w:rsidP="00464FD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Set-</w:t>
      </w:r>
      <w:proofErr w:type="spellStart"/>
      <w:r>
        <w:t>ExecutionPolicy</w:t>
      </w:r>
      <w:proofErr w:type="spellEnd"/>
      <w:r>
        <w:t xml:space="preserve"> </w:t>
      </w:r>
      <w:proofErr w:type="gramStart"/>
      <w:r>
        <w:t>Bypass</w:t>
      </w:r>
      <w:proofErr w:type="gramEnd"/>
      <w:r>
        <w:t xml:space="preserve"> -Scope Process -Force</w:t>
      </w:r>
    </w:p>
    <w:p w14:paraId="06350FAC" w14:textId="77777777" w:rsidR="00464FDD" w:rsidRDefault="00464FDD" w:rsidP="00464FD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w:t>
      </w:r>
      <w:proofErr w:type="spellStart"/>
      <w:r>
        <w:t>System.Net.ServicePointManager</w:t>
      </w:r>
      <w:proofErr w:type="spellEnd"/>
      <w:proofErr w:type="gramStart"/>
      <w:r>
        <w:t>]::</w:t>
      </w:r>
      <w:proofErr w:type="spellStart"/>
      <w:proofErr w:type="gramEnd"/>
      <w:r>
        <w:t>SecurityProtocol</w:t>
      </w:r>
      <w:proofErr w:type="spellEnd"/>
      <w:r>
        <w:t xml:space="preserve"> = [</w:t>
      </w:r>
      <w:proofErr w:type="spellStart"/>
      <w:r>
        <w:t>System.Net.ServicePointManager</w:t>
      </w:r>
      <w:proofErr w:type="spellEnd"/>
      <w:proofErr w:type="gramStart"/>
      <w:r>
        <w:t>]::</w:t>
      </w:r>
      <w:proofErr w:type="spellStart"/>
      <w:proofErr w:type="gramEnd"/>
      <w:r>
        <w:t>SecurityProtocol</w:t>
      </w:r>
      <w:proofErr w:type="spellEnd"/>
      <w:r>
        <w:t xml:space="preserve"> -</w:t>
      </w:r>
      <w:proofErr w:type="spellStart"/>
      <w:r>
        <w:t>bor</w:t>
      </w:r>
      <w:proofErr w:type="spellEnd"/>
      <w:r>
        <w:t xml:space="preserve"> 3072</w:t>
      </w:r>
    </w:p>
    <w:p w14:paraId="763A9349" w14:textId="3CA6F940" w:rsidR="00464FDD" w:rsidRDefault="00464FDD" w:rsidP="00464FD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iex</w:t>
      </w:r>
      <w:proofErr w:type="spellEnd"/>
      <w:r>
        <w:t xml:space="preserve"> ((New-</w:t>
      </w:r>
      <w:proofErr w:type="spellStart"/>
      <w:r>
        <w:t>Object</w:t>
      </w:r>
      <w:proofErr w:type="spellEnd"/>
      <w:r>
        <w:t xml:space="preserve"> System.Net.WebClient</w:t>
      </w:r>
      <w:proofErr w:type="gramStart"/>
      <w:r>
        <w:t>).DownloadString</w:t>
      </w:r>
      <w:proofErr w:type="gramEnd"/>
      <w:r>
        <w:t>('https://community.chocolatey.org/install.ps1'))</w:t>
      </w:r>
    </w:p>
    <w:p w14:paraId="5ABF10BA" w14:textId="77777777" w:rsidR="00EA238C" w:rsidRDefault="00EA238C" w:rsidP="00464FDD">
      <w:pPr>
        <w:sectPr w:rsidR="00EA238C" w:rsidSect="00DE5E3D">
          <w:pgSz w:w="12240" w:h="15840"/>
          <w:pgMar w:top="1440" w:right="1440" w:bottom="1440" w:left="1440" w:header="708" w:footer="708" w:gutter="0"/>
          <w:cols w:space="708"/>
          <w:docGrid w:linePitch="360"/>
        </w:sectPr>
      </w:pPr>
    </w:p>
    <w:p w14:paraId="3FD559E4" w14:textId="7732FFC8" w:rsidR="00464FDD" w:rsidRDefault="00EA238C" w:rsidP="00464FDD">
      <w:r>
        <w:lastRenderedPageBreak/>
        <w:t>Una vez que tenemos instalado Chocolatey, podremos usarlo para instalar otros programas:</w:t>
      </w:r>
    </w:p>
    <w:p w14:paraId="58FB37D6" w14:textId="613C67EF" w:rsidR="00EA238C" w:rsidRDefault="00EA238C" w:rsidP="00946C8E">
      <w:pPr>
        <w:pStyle w:val="Ttulo5"/>
        <w:numPr>
          <w:ilvl w:val="0"/>
          <w:numId w:val="9"/>
        </w:numPr>
      </w:pPr>
      <w:r w:rsidRPr="00946C8E">
        <w:rPr>
          <w:rStyle w:val="Ttulo4Car"/>
        </w:rPr>
        <w:t>Notepad</w:t>
      </w:r>
      <w:r>
        <w:t>++</w:t>
      </w:r>
    </w:p>
    <w:p w14:paraId="2D57AA36" w14:textId="10F913A2" w:rsidR="00EA238C" w:rsidRDefault="00EA238C" w:rsidP="00EA238C">
      <w:r>
        <w:t>Además de instalar Notepad++ hemos aprovechado para indicar en el script para que se cree el acceso directo, algo que no podíamos hacer con el método que vimos anteriormente.</w:t>
      </w:r>
    </w:p>
    <w:p w14:paraId="3159CECB" w14:textId="404A63E0" w:rsidR="00734373" w:rsidRDefault="00734373" w:rsidP="00EA238C">
      <w:hyperlink r:id="rId23" w:tooltip="install_npp.ps1" w:history="1">
        <w:r w:rsidRPr="00734373">
          <w:rPr>
            <w:rStyle w:val="Hipervnculo"/>
          </w:rPr>
          <w:t>install_npp.ps1</w:t>
        </w:r>
      </w:hyperlink>
    </w:p>
    <w:p w14:paraId="2F5E848A"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1. Instalar Notepad++ usando </w:t>
      </w:r>
      <w:proofErr w:type="spellStart"/>
      <w:r>
        <w:t>Chocolatey</w:t>
      </w:r>
      <w:proofErr w:type="spellEnd"/>
      <w:r>
        <w:t xml:space="preserve"> de forma silenciosa</w:t>
      </w:r>
    </w:p>
    <w:p w14:paraId="580F6B90"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choco </w:t>
      </w:r>
      <w:proofErr w:type="spellStart"/>
      <w:r>
        <w:t>install</w:t>
      </w:r>
      <w:proofErr w:type="spellEnd"/>
      <w:r>
        <w:t xml:space="preserve"> </w:t>
      </w:r>
      <w:proofErr w:type="spellStart"/>
      <w:r>
        <w:t>notepadplusplus</w:t>
      </w:r>
      <w:proofErr w:type="spellEnd"/>
      <w:r>
        <w:t xml:space="preserve"> -y</w:t>
      </w:r>
    </w:p>
    <w:p w14:paraId="629E4D73"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6E0E2252"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Refrescar variables por si acaso</w:t>
      </w:r>
    </w:p>
    <w:p w14:paraId="2F47930F"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proofErr w:type="gramStart"/>
      <w:r>
        <w:t>env:Path</w:t>
      </w:r>
      <w:proofErr w:type="spellEnd"/>
      <w:proofErr w:type="gramEnd"/>
      <w:r>
        <w:t xml:space="preserve"> += </w:t>
      </w:r>
      <w:proofErr w:type="gramStart"/>
      <w:r>
        <w:t>";$</w:t>
      </w:r>
      <w:proofErr w:type="spellStart"/>
      <w:r>
        <w:t>env:ALLUSERSPROFILE</w:t>
      </w:r>
      <w:proofErr w:type="spellEnd"/>
      <w:proofErr w:type="gramEnd"/>
      <w:r>
        <w:t>\</w:t>
      </w:r>
      <w:proofErr w:type="spellStart"/>
      <w:r>
        <w:t>chocolatey</w:t>
      </w:r>
      <w:proofErr w:type="spellEnd"/>
      <w:r>
        <w:t>\</w:t>
      </w:r>
      <w:proofErr w:type="spellStart"/>
      <w:r>
        <w:t>bin</w:t>
      </w:r>
      <w:proofErr w:type="spellEnd"/>
      <w:r>
        <w:t>"</w:t>
      </w:r>
    </w:p>
    <w:p w14:paraId="67E1763F"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4F8239E2"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acceso directo en el escritorio público (para todos los usuarios)</w:t>
      </w:r>
    </w:p>
    <w:p w14:paraId="51F37BA0"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$Shell = New-</w:t>
      </w:r>
      <w:proofErr w:type="spellStart"/>
      <w:r>
        <w:t>Object</w:t>
      </w:r>
      <w:proofErr w:type="spellEnd"/>
      <w:r>
        <w:t xml:space="preserve"> -</w:t>
      </w:r>
      <w:proofErr w:type="spellStart"/>
      <w:r>
        <w:t>ComObject</w:t>
      </w:r>
      <w:proofErr w:type="spellEnd"/>
      <w:r>
        <w:t xml:space="preserve"> </w:t>
      </w:r>
      <w:proofErr w:type="spellStart"/>
      <w:r>
        <w:t>WScript.Shell</w:t>
      </w:r>
      <w:proofErr w:type="spellEnd"/>
    </w:p>
    <w:p w14:paraId="04DA91E1"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DesktopPath</w:t>
      </w:r>
      <w:proofErr w:type="spellEnd"/>
      <w:r>
        <w:t xml:space="preserve"> = [</w:t>
      </w:r>
      <w:proofErr w:type="spellStart"/>
      <w:r>
        <w:t>System.IO.Path</w:t>
      </w:r>
      <w:proofErr w:type="spellEnd"/>
      <w:proofErr w:type="gramStart"/>
      <w:r>
        <w:t>]::Combine(</w:t>
      </w:r>
      <w:proofErr w:type="gramEnd"/>
      <w:r>
        <w:t>$</w:t>
      </w:r>
      <w:proofErr w:type="spellStart"/>
      <w:proofErr w:type="gramStart"/>
      <w:r>
        <w:t>env:Public</w:t>
      </w:r>
      <w:proofErr w:type="spellEnd"/>
      <w:proofErr w:type="gramEnd"/>
      <w:r>
        <w:t>, "Desktop")</w:t>
      </w:r>
    </w:p>
    <w:p w14:paraId="501B15AA"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t>
      </w:r>
      <w:proofErr w:type="spellEnd"/>
      <w:r>
        <w:t xml:space="preserve"> = $</w:t>
      </w:r>
      <w:proofErr w:type="spellStart"/>
      <w:r>
        <w:t>Shell.CreateShortcut</w:t>
      </w:r>
      <w:proofErr w:type="spellEnd"/>
      <w:r>
        <w:t>("$</w:t>
      </w:r>
      <w:proofErr w:type="spellStart"/>
      <w:r>
        <w:t>DesktopPath</w:t>
      </w:r>
      <w:proofErr w:type="spellEnd"/>
      <w:r>
        <w:t>\Notepad++.</w:t>
      </w:r>
      <w:proofErr w:type="spellStart"/>
      <w:r>
        <w:t>lnk</w:t>
      </w:r>
      <w:proofErr w:type="spellEnd"/>
      <w:r>
        <w:t>")</w:t>
      </w:r>
    </w:p>
    <w:p w14:paraId="3A1B0C0D" w14:textId="7777777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Shortcut.TargetPath</w:t>
      </w:r>
      <w:proofErr w:type="spellEnd"/>
      <w:r>
        <w:t xml:space="preserve"> = "C:\Program Files\Notepad++\</w:t>
      </w:r>
      <w:proofErr w:type="spellStart"/>
      <w:r>
        <w:t>notepad</w:t>
      </w:r>
      <w:proofErr w:type="spellEnd"/>
      <w:r>
        <w:t>++.exe"</w:t>
      </w:r>
    </w:p>
    <w:p w14:paraId="1FD9D037" w14:textId="3AAA1AC7" w:rsidR="00734373" w:rsidRDefault="00734373" w:rsidP="0073437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Shortcut.Save</w:t>
      </w:r>
      <w:proofErr w:type="spellEnd"/>
      <w:r>
        <w:t>()</w:t>
      </w:r>
    </w:p>
    <w:p w14:paraId="2C3FF5EB" w14:textId="77777777" w:rsidR="00734373" w:rsidRDefault="00734373" w:rsidP="00734373"/>
    <w:p w14:paraId="21A223AA" w14:textId="67DFC378" w:rsidR="00734373" w:rsidRDefault="00734373" w:rsidP="00734373">
      <w:r>
        <w:t>Para la creación del acceso directo:</w:t>
      </w:r>
    </w:p>
    <w:p w14:paraId="4B252700" w14:textId="7E2D0EF4" w:rsidR="00734373" w:rsidRDefault="00734373" w:rsidP="00734373">
      <w:hyperlink r:id="rId24" w:history="1">
        <w:r w:rsidRPr="006969FB">
          <w:rPr>
            <w:rStyle w:val="Hipervnculo"/>
          </w:rPr>
          <w:t>https://stackoverflow.com/questions/36458951/how-to-edit-shortcut-properties-where-shortcut-name-has-registered-text</w:t>
        </w:r>
      </w:hyperlink>
    </w:p>
    <w:p w14:paraId="5C9EF9A5" w14:textId="6B59125C" w:rsidR="00734373" w:rsidRDefault="009E1481" w:rsidP="009E1481">
      <w:pPr>
        <w:pStyle w:val="Ttulo4"/>
      </w:pPr>
      <w:r>
        <w:t xml:space="preserve">¿Cómo ejecutar un </w:t>
      </w:r>
      <w:proofErr w:type="spellStart"/>
      <w:r>
        <w:t>Snapin</w:t>
      </w:r>
      <w:proofErr w:type="spellEnd"/>
      <w:r>
        <w:t>?</w:t>
      </w:r>
    </w:p>
    <w:p w14:paraId="34FACFE8" w14:textId="38DAECBD" w:rsidR="009E1481" w:rsidRDefault="009E1481" w:rsidP="002C034A">
      <w:r>
        <w:t>Una vez que hemos creado</w:t>
      </w:r>
      <w:r w:rsidR="002C034A">
        <w:t xml:space="preserve"> un </w:t>
      </w:r>
      <w:proofErr w:type="spellStart"/>
      <w:r w:rsidR="002C034A">
        <w:t>Snapin</w:t>
      </w:r>
      <w:proofErr w:type="spellEnd"/>
      <w:r w:rsidR="002C034A">
        <w:t>, podemos asociarlo a un host tal como vimos en “</w:t>
      </w:r>
      <w:hyperlink w:anchor="_Instalación_de_FOG" w:history="1">
        <w:r w:rsidR="002C034A" w:rsidRPr="002C034A">
          <w:rPr>
            <w:rStyle w:val="Hipervnculo"/>
          </w:rPr>
          <w:t xml:space="preserve">Instalación de FOG Client mediante </w:t>
        </w:r>
        <w:proofErr w:type="spellStart"/>
        <w:r w:rsidR="002C034A" w:rsidRPr="002C034A">
          <w:rPr>
            <w:rStyle w:val="Hipervnculo"/>
          </w:rPr>
          <w:t>Snapins</w:t>
        </w:r>
        <w:proofErr w:type="spellEnd"/>
        <w:r w:rsidR="002C034A" w:rsidRPr="002C034A">
          <w:rPr>
            <w:rStyle w:val="Hipervnculo"/>
          </w:rPr>
          <w:t xml:space="preserve"> durante la fase de despliegue</w:t>
        </w:r>
      </w:hyperlink>
      <w:r w:rsidR="002C034A">
        <w:t>” para que se ejecute cada vez que se realiza el despliegue de un sistema en ese equipo. Otra manera es mediante la creación de una tarea. Para ello seguimos los siguientes pasos:</w:t>
      </w:r>
    </w:p>
    <w:p w14:paraId="6EC4BC45" w14:textId="55063A58" w:rsidR="002C034A" w:rsidRDefault="002C034A" w:rsidP="002C034A">
      <w:pPr>
        <w:pStyle w:val="Prrafodelista"/>
        <w:numPr>
          <w:ilvl w:val="1"/>
          <w:numId w:val="13"/>
        </w:numPr>
      </w:pPr>
      <w:r>
        <w:t xml:space="preserve">Seleccionamos al host y nos vamos a “Basic </w:t>
      </w:r>
      <w:proofErr w:type="spellStart"/>
      <w:r>
        <w:t>Tasks</w:t>
      </w:r>
      <w:proofErr w:type="spellEnd"/>
      <w:r>
        <w:t xml:space="preserve">” </w:t>
      </w:r>
      <w:r>
        <w:sym w:font="Wingdings" w:char="F0E0"/>
      </w:r>
      <w:r>
        <w:t xml:space="preserve"> </w:t>
      </w:r>
      <w:proofErr w:type="spellStart"/>
      <w:r>
        <w:t>Advanced</w:t>
      </w:r>
      <w:proofErr w:type="spellEnd"/>
      <w:r>
        <w:t xml:space="preserve"> </w:t>
      </w:r>
      <w:r>
        <w:sym w:font="Wingdings" w:char="F0E0"/>
      </w:r>
      <w:r>
        <w:t xml:space="preserve"> </w:t>
      </w:r>
      <w:proofErr w:type="gramStart"/>
      <w:r>
        <w:t>Single</w:t>
      </w:r>
      <w:proofErr w:type="gramEnd"/>
      <w:r>
        <w:t xml:space="preserve"> </w:t>
      </w:r>
      <w:proofErr w:type="spellStart"/>
      <w:r>
        <w:t>Snapin</w:t>
      </w:r>
      <w:proofErr w:type="spellEnd"/>
      <w:r>
        <w:t xml:space="preserve"> (podemos usar </w:t>
      </w:r>
      <w:proofErr w:type="spellStart"/>
      <w:r>
        <w:t>All</w:t>
      </w:r>
      <w:proofErr w:type="spellEnd"/>
      <w:r>
        <w:t xml:space="preserve"> </w:t>
      </w:r>
      <w:proofErr w:type="spellStart"/>
      <w:r>
        <w:t>Snapins</w:t>
      </w:r>
      <w:proofErr w:type="spellEnd"/>
      <w:r>
        <w:t>). En ambos casos es necesario tener al host vinculado con FOG Client.</w:t>
      </w:r>
    </w:p>
    <w:p w14:paraId="4BDB985A" w14:textId="77777777" w:rsidR="002C034A" w:rsidRDefault="002C034A" w:rsidP="002C034A">
      <w:pPr>
        <w:sectPr w:rsidR="002C034A" w:rsidSect="00DE5E3D">
          <w:pgSz w:w="12240" w:h="15840"/>
          <w:pgMar w:top="1440" w:right="1440" w:bottom="1440" w:left="1440" w:header="708" w:footer="708" w:gutter="0"/>
          <w:cols w:space="708"/>
          <w:docGrid w:linePitch="360"/>
        </w:sectPr>
      </w:pPr>
    </w:p>
    <w:p w14:paraId="2CD199E9" w14:textId="53C79363" w:rsidR="002C034A" w:rsidRDefault="002C034A" w:rsidP="002C034A">
      <w:pPr>
        <w:pStyle w:val="Prrafodelista"/>
        <w:numPr>
          <w:ilvl w:val="1"/>
          <w:numId w:val="13"/>
        </w:numPr>
      </w:pPr>
      <w:r>
        <w:lastRenderedPageBreak/>
        <w:t xml:space="preserve">Seleccionamos el </w:t>
      </w:r>
      <w:proofErr w:type="spellStart"/>
      <w:r>
        <w:t>Snapin</w:t>
      </w:r>
      <w:proofErr w:type="spellEnd"/>
      <w:r>
        <w:t xml:space="preserve"> y cuando queremos realizar la tarea.</w:t>
      </w:r>
      <w:r w:rsidR="00AD1E8C">
        <w:t xml:space="preserve"> Y ejecutamos.</w:t>
      </w:r>
    </w:p>
    <w:p w14:paraId="6CE5F399" w14:textId="77777777" w:rsidR="00DF0AF2" w:rsidRDefault="002C034A" w:rsidP="00DF0AF2">
      <w:pPr>
        <w:keepNext/>
      </w:pPr>
      <w:r w:rsidRPr="002C034A">
        <w:rPr>
          <w:noProof/>
        </w:rPr>
        <w:drawing>
          <wp:inline distT="0" distB="0" distL="0" distR="0" wp14:anchorId="32799F34" wp14:editId="3CC2AC73">
            <wp:extent cx="5943600" cy="1790065"/>
            <wp:effectExtent l="0" t="0" r="0" b="635"/>
            <wp:docPr id="49232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5334" name=""/>
                    <pic:cNvPicPr/>
                  </pic:nvPicPr>
                  <pic:blipFill>
                    <a:blip r:embed="rId25"/>
                    <a:stretch>
                      <a:fillRect/>
                    </a:stretch>
                  </pic:blipFill>
                  <pic:spPr>
                    <a:xfrm>
                      <a:off x="0" y="0"/>
                      <a:ext cx="5943600" cy="1790065"/>
                    </a:xfrm>
                    <a:prstGeom prst="rect">
                      <a:avLst/>
                    </a:prstGeom>
                  </pic:spPr>
                </pic:pic>
              </a:graphicData>
            </a:graphic>
          </wp:inline>
        </w:drawing>
      </w:r>
    </w:p>
    <w:p w14:paraId="7278BCB0" w14:textId="1497C214" w:rsidR="002C034A" w:rsidRDefault="00DF0AF2" w:rsidP="00DF0AF2">
      <w:pPr>
        <w:pStyle w:val="Descripcin"/>
      </w:pPr>
      <w:r>
        <w:t xml:space="preserve">Ilustración </w:t>
      </w:r>
      <w:fldSimple w:instr=" SEQ Ilustración \* ARABIC ">
        <w:r w:rsidR="00B3254D">
          <w:rPr>
            <w:noProof/>
          </w:rPr>
          <w:t>13</w:t>
        </w:r>
      </w:fldSimple>
      <w:r>
        <w:t xml:space="preserve"> </w:t>
      </w:r>
      <w:proofErr w:type="spellStart"/>
      <w:r>
        <w:t>Snapin</w:t>
      </w:r>
      <w:proofErr w:type="spellEnd"/>
      <w:r>
        <w:t xml:space="preserve"> Configurar Tarea</w:t>
      </w:r>
    </w:p>
    <w:p w14:paraId="7EAB8FE7" w14:textId="1A9859EA" w:rsidR="00257FF4" w:rsidRDefault="00257FF4" w:rsidP="002C034A">
      <w:r>
        <w:t>Durante la instalación, en el cliente nos saldrán las siguientes notificaciones:</w:t>
      </w:r>
    </w:p>
    <w:p w14:paraId="0B976EE1" w14:textId="77777777" w:rsidR="00DF0AF2" w:rsidRDefault="00A553D9" w:rsidP="00DF0AF2">
      <w:pPr>
        <w:keepNext/>
      </w:pPr>
      <w:r w:rsidRPr="00A553D9">
        <w:rPr>
          <w:noProof/>
        </w:rPr>
        <w:drawing>
          <wp:inline distT="0" distB="0" distL="0" distR="0" wp14:anchorId="4E23AA9B" wp14:editId="2440ED8E">
            <wp:extent cx="3290282" cy="990600"/>
            <wp:effectExtent l="0" t="0" r="5715" b="0"/>
            <wp:docPr id="12397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8538" name=""/>
                    <pic:cNvPicPr/>
                  </pic:nvPicPr>
                  <pic:blipFill>
                    <a:blip r:embed="rId26"/>
                    <a:stretch>
                      <a:fillRect/>
                    </a:stretch>
                  </pic:blipFill>
                  <pic:spPr>
                    <a:xfrm>
                      <a:off x="0" y="0"/>
                      <a:ext cx="3298122" cy="992960"/>
                    </a:xfrm>
                    <a:prstGeom prst="rect">
                      <a:avLst/>
                    </a:prstGeom>
                  </pic:spPr>
                </pic:pic>
              </a:graphicData>
            </a:graphic>
          </wp:inline>
        </w:drawing>
      </w:r>
    </w:p>
    <w:p w14:paraId="58BA1F8E" w14:textId="727E09C3" w:rsidR="00257FF4" w:rsidRDefault="00DF0AF2" w:rsidP="00DF0AF2">
      <w:pPr>
        <w:pStyle w:val="Descripcin"/>
      </w:pPr>
      <w:r>
        <w:t xml:space="preserve">Ilustración </w:t>
      </w:r>
      <w:fldSimple w:instr=" SEQ Ilustración \* ARABIC ">
        <w:r w:rsidR="00B3254D">
          <w:rPr>
            <w:noProof/>
          </w:rPr>
          <w:t>14</w:t>
        </w:r>
      </w:fldSimple>
      <w:r>
        <w:t xml:space="preserve"> </w:t>
      </w:r>
      <w:proofErr w:type="spellStart"/>
      <w:r>
        <w:t>Snapin</w:t>
      </w:r>
      <w:proofErr w:type="spellEnd"/>
      <w:r>
        <w:t xml:space="preserve"> instalándose</w:t>
      </w:r>
    </w:p>
    <w:p w14:paraId="39270F8F" w14:textId="77777777" w:rsidR="00DF0AF2" w:rsidRDefault="00A553D9" w:rsidP="00DF0AF2">
      <w:pPr>
        <w:keepNext/>
      </w:pPr>
      <w:r w:rsidRPr="00A553D9">
        <w:rPr>
          <w:noProof/>
        </w:rPr>
        <w:drawing>
          <wp:inline distT="0" distB="0" distL="0" distR="0" wp14:anchorId="65F902A7" wp14:editId="46E0A10B">
            <wp:extent cx="3288520" cy="981075"/>
            <wp:effectExtent l="0" t="0" r="7620" b="0"/>
            <wp:docPr id="154162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4602" name=""/>
                    <pic:cNvPicPr/>
                  </pic:nvPicPr>
                  <pic:blipFill>
                    <a:blip r:embed="rId27"/>
                    <a:stretch>
                      <a:fillRect/>
                    </a:stretch>
                  </pic:blipFill>
                  <pic:spPr>
                    <a:xfrm>
                      <a:off x="0" y="0"/>
                      <a:ext cx="3301840" cy="985049"/>
                    </a:xfrm>
                    <a:prstGeom prst="rect">
                      <a:avLst/>
                    </a:prstGeom>
                  </pic:spPr>
                </pic:pic>
              </a:graphicData>
            </a:graphic>
          </wp:inline>
        </w:drawing>
      </w:r>
    </w:p>
    <w:p w14:paraId="0DCF158A" w14:textId="65A5F132" w:rsidR="00257FF4" w:rsidRDefault="00DF0AF2" w:rsidP="00DF0AF2">
      <w:pPr>
        <w:pStyle w:val="Descripcin"/>
      </w:pPr>
      <w:r>
        <w:t xml:space="preserve">Ilustración </w:t>
      </w:r>
      <w:fldSimple w:instr=" SEQ Ilustración \* ARABIC ">
        <w:r w:rsidR="00B3254D">
          <w:rPr>
            <w:noProof/>
          </w:rPr>
          <w:t>15</w:t>
        </w:r>
      </w:fldSimple>
      <w:r>
        <w:t xml:space="preserve"> </w:t>
      </w:r>
      <w:proofErr w:type="spellStart"/>
      <w:r>
        <w:t>Snapin</w:t>
      </w:r>
      <w:proofErr w:type="spellEnd"/>
      <w:r>
        <w:t xml:space="preserve"> instalado</w:t>
      </w:r>
    </w:p>
    <w:p w14:paraId="7EF87B0E" w14:textId="77777777" w:rsidR="00251F97" w:rsidRDefault="00A32A3C" w:rsidP="00A32A3C">
      <w:pPr>
        <w:sectPr w:rsidR="00251F97" w:rsidSect="00DE5E3D">
          <w:pgSz w:w="12240" w:h="15840"/>
          <w:pgMar w:top="1440" w:right="1440" w:bottom="1440" w:left="1440" w:header="708" w:footer="708" w:gutter="0"/>
          <w:cols w:space="708"/>
          <w:docGrid w:linePitch="360"/>
        </w:sectPr>
      </w:pPr>
      <w:r>
        <w:t>Podemos ver el proceso en el vídeo “</w:t>
      </w:r>
      <w:proofErr w:type="spellStart"/>
      <w:r>
        <w:t>Snapins</w:t>
      </w:r>
      <w:proofErr w:type="spellEnd"/>
      <w:r>
        <w:t>”.</w:t>
      </w:r>
    </w:p>
    <w:p w14:paraId="1D95D3C1" w14:textId="2D0ECFB6" w:rsidR="00251F97" w:rsidRDefault="00251F97" w:rsidP="00251F97">
      <w:pPr>
        <w:pStyle w:val="Ttulo4"/>
      </w:pPr>
      <w:r>
        <w:lastRenderedPageBreak/>
        <w:t xml:space="preserve">Logs de </w:t>
      </w:r>
      <w:proofErr w:type="spellStart"/>
      <w:r>
        <w:t>SnapinClient</w:t>
      </w:r>
      <w:proofErr w:type="spellEnd"/>
    </w:p>
    <w:p w14:paraId="17E95CC5" w14:textId="41188FF3" w:rsidR="00251F97" w:rsidRDefault="00251F97" w:rsidP="00251F97">
      <w:r>
        <w:t xml:space="preserve">Se ven en el lado del host y se encuentran en el </w:t>
      </w:r>
      <w:r>
        <w:t xml:space="preserve">archivo </w:t>
      </w:r>
      <w:r>
        <w:t>“C:\fog.log”.</w:t>
      </w:r>
    </w:p>
    <w:p w14:paraId="3D79C022" w14:textId="77777777" w:rsidR="00B3254D" w:rsidRDefault="00251F97" w:rsidP="00B3254D">
      <w:pPr>
        <w:keepNext/>
      </w:pPr>
      <w:r w:rsidRPr="00BB7F2C">
        <w:rPr>
          <w:noProof/>
        </w:rPr>
        <w:drawing>
          <wp:inline distT="0" distB="0" distL="0" distR="0" wp14:anchorId="1F9350A5" wp14:editId="71899624">
            <wp:extent cx="5943600" cy="2219960"/>
            <wp:effectExtent l="0" t="0" r="0" b="8890"/>
            <wp:docPr id="170929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587" name=""/>
                    <pic:cNvPicPr/>
                  </pic:nvPicPr>
                  <pic:blipFill>
                    <a:blip r:embed="rId28"/>
                    <a:stretch>
                      <a:fillRect/>
                    </a:stretch>
                  </pic:blipFill>
                  <pic:spPr>
                    <a:xfrm>
                      <a:off x="0" y="0"/>
                      <a:ext cx="5943600" cy="2219960"/>
                    </a:xfrm>
                    <a:prstGeom prst="rect">
                      <a:avLst/>
                    </a:prstGeom>
                  </pic:spPr>
                </pic:pic>
              </a:graphicData>
            </a:graphic>
          </wp:inline>
        </w:drawing>
      </w:r>
    </w:p>
    <w:p w14:paraId="6E98BA3F" w14:textId="30A86AE4" w:rsidR="00251F97" w:rsidRDefault="00B3254D" w:rsidP="00B3254D">
      <w:pPr>
        <w:pStyle w:val="Descripcin"/>
      </w:pPr>
      <w:r>
        <w:t xml:space="preserve">Ilustración </w:t>
      </w:r>
      <w:fldSimple w:instr=" SEQ Ilustración \* ARABIC ">
        <w:r>
          <w:rPr>
            <w:noProof/>
          </w:rPr>
          <w:t>16</w:t>
        </w:r>
      </w:fldSimple>
      <w:r>
        <w:t xml:space="preserve"> </w:t>
      </w:r>
      <w:r w:rsidRPr="008C7BEC">
        <w:t xml:space="preserve">FOG Client </w:t>
      </w:r>
      <w:proofErr w:type="spellStart"/>
      <w:r w:rsidRPr="008C7BEC">
        <w:t>Snapin</w:t>
      </w:r>
      <w:proofErr w:type="spellEnd"/>
      <w:r w:rsidRPr="008C7BEC">
        <w:t xml:space="preserve"> exitoso</w:t>
      </w:r>
    </w:p>
    <w:sectPr w:rsidR="00251F97" w:rsidSect="00DE5E3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7B80" w14:textId="77777777" w:rsidR="007C54AB" w:rsidRDefault="007C54AB" w:rsidP="00E71940">
      <w:pPr>
        <w:spacing w:after="0" w:line="240" w:lineRule="auto"/>
      </w:pPr>
      <w:r>
        <w:separator/>
      </w:r>
    </w:p>
  </w:endnote>
  <w:endnote w:type="continuationSeparator" w:id="0">
    <w:p w14:paraId="2A65AD5B" w14:textId="77777777" w:rsidR="007C54AB" w:rsidRDefault="007C54AB" w:rsidP="00E71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A2494" w14:textId="77777777" w:rsidR="007C54AB" w:rsidRDefault="007C54AB" w:rsidP="00E71940">
      <w:pPr>
        <w:spacing w:after="0" w:line="240" w:lineRule="auto"/>
      </w:pPr>
      <w:r>
        <w:separator/>
      </w:r>
    </w:p>
  </w:footnote>
  <w:footnote w:type="continuationSeparator" w:id="0">
    <w:p w14:paraId="202E1115" w14:textId="77777777" w:rsidR="007C54AB" w:rsidRDefault="007C54AB" w:rsidP="00E71940">
      <w:pPr>
        <w:spacing w:after="0" w:line="240" w:lineRule="auto"/>
      </w:pPr>
      <w:r>
        <w:continuationSeparator/>
      </w:r>
    </w:p>
  </w:footnote>
  <w:footnote w:id="1">
    <w:p w14:paraId="5948B9EC" w14:textId="54DFC0EA" w:rsidR="00E71940" w:rsidRDefault="00E71940">
      <w:pPr>
        <w:pStyle w:val="Textonotapie"/>
      </w:pPr>
      <w:r>
        <w:rPr>
          <w:rStyle w:val="Refdenotaalpie"/>
        </w:rPr>
        <w:footnoteRef/>
      </w:r>
      <w:r>
        <w:t xml:space="preserve"> </w:t>
      </w:r>
      <w:hyperlink r:id="rId1" w:history="1">
        <w:r w:rsidRPr="00F05657">
          <w:rPr>
            <w:rStyle w:val="Hipervnculo"/>
          </w:rPr>
          <w:t>https://forums.fogproject.org/topic/7740/the-magical-mystical-fog-post-download-script</w:t>
        </w:r>
      </w:hyperlink>
      <w:r>
        <w:t xml:space="preserve"> </w:t>
      </w:r>
    </w:p>
  </w:footnote>
  <w:footnote w:id="2">
    <w:p w14:paraId="077EBA19" w14:textId="7A32D5EC" w:rsidR="00E71940" w:rsidRDefault="00E71940">
      <w:pPr>
        <w:pStyle w:val="Textonotapie"/>
      </w:pPr>
      <w:r>
        <w:rPr>
          <w:rStyle w:val="Refdenotaalpie"/>
        </w:rPr>
        <w:footnoteRef/>
      </w:r>
      <w:r>
        <w:t xml:space="preserve"> </w:t>
      </w:r>
      <w:hyperlink r:id="rId2" w:history="1">
        <w:r w:rsidRPr="00F05657">
          <w:rPr>
            <w:rStyle w:val="Hipervnculo"/>
          </w:rPr>
          <w:t>https://forums.fogproject.org/topic/8889/fog-post-install-script-for-win-driver-injection/13?_=1682187993801</w:t>
        </w:r>
      </w:hyperlink>
      <w:r>
        <w:t xml:space="preserve"> </w:t>
      </w:r>
    </w:p>
  </w:footnote>
  <w:footnote w:id="3">
    <w:p w14:paraId="65C5B918" w14:textId="51BA1BBA" w:rsidR="0005074A" w:rsidRDefault="0005074A">
      <w:pPr>
        <w:pStyle w:val="Textonotapie"/>
      </w:pPr>
      <w:r>
        <w:rPr>
          <w:rStyle w:val="Refdenotaalpie"/>
        </w:rPr>
        <w:footnoteRef/>
      </w:r>
      <w:r>
        <w:t xml:space="preserve"> </w:t>
      </w:r>
      <w:hyperlink r:id="rId3" w:history="1">
        <w:r w:rsidRPr="00F05657">
          <w:rPr>
            <w:rStyle w:val="Hipervnculo"/>
          </w:rPr>
          <w:t>https://docs.fogproject.org/en/1.5.9/getting_started/install_fog_client.html</w:t>
        </w:r>
      </w:hyperlink>
      <w:r>
        <w:t xml:space="preserve"> </w:t>
      </w:r>
    </w:p>
  </w:footnote>
  <w:footnote w:id="4">
    <w:p w14:paraId="5B0D7C6A" w14:textId="718D403C" w:rsidR="0005074A" w:rsidRDefault="0005074A">
      <w:pPr>
        <w:pStyle w:val="Textonotapie"/>
      </w:pPr>
      <w:r>
        <w:rPr>
          <w:rStyle w:val="Refdenotaalpie"/>
        </w:rPr>
        <w:footnoteRef/>
      </w:r>
      <w:r>
        <w:t xml:space="preserve"> </w:t>
      </w:r>
      <w:hyperlink r:id="rId4" w:history="1">
        <w:r w:rsidRPr="00F05657">
          <w:rPr>
            <w:rStyle w:val="Hipervnculo"/>
          </w:rPr>
          <w:t>https://wiki.fogproject.org/wiki/index.php/FOG_Client</w:t>
        </w:r>
      </w:hyperlink>
      <w:r>
        <w:t xml:space="preserve"> </w:t>
      </w:r>
    </w:p>
  </w:footnote>
  <w:footnote w:id="5">
    <w:p w14:paraId="7C62A1F3" w14:textId="28DE0FA0" w:rsidR="0091604B" w:rsidRDefault="0091604B">
      <w:pPr>
        <w:pStyle w:val="Textonotapie"/>
      </w:pPr>
      <w:r>
        <w:rPr>
          <w:rStyle w:val="Refdenotaalpie"/>
        </w:rPr>
        <w:footnoteRef/>
      </w:r>
      <w:r>
        <w:t xml:space="preserve"> También se puede enviar durante en la fase de despliegue.</w:t>
      </w:r>
    </w:p>
  </w:footnote>
  <w:footnote w:id="6">
    <w:p w14:paraId="4606E649" w14:textId="2C5576B2" w:rsidR="00387010" w:rsidRDefault="00387010">
      <w:pPr>
        <w:pStyle w:val="Textonotapie"/>
      </w:pPr>
      <w:r>
        <w:rPr>
          <w:rStyle w:val="Refdenotaalpie"/>
        </w:rPr>
        <w:footnoteRef/>
      </w:r>
      <w:r>
        <w:t xml:space="preserve"> </w:t>
      </w:r>
      <w:hyperlink r:id="rId5" w:history="1">
        <w:r w:rsidRPr="00F05657">
          <w:rPr>
            <w:rStyle w:val="Hipervnculo"/>
          </w:rPr>
          <w:t>https://forums.fogproject.org/topic/17753/snap-ins-lets-talk-about-them</w:t>
        </w:r>
      </w:hyperlink>
      <w:r>
        <w:t xml:space="preserve"> </w:t>
      </w:r>
    </w:p>
  </w:footnote>
  <w:footnote w:id="7">
    <w:p w14:paraId="3C5A4FB4" w14:textId="0B89E77F" w:rsidR="00387010" w:rsidRDefault="00387010">
      <w:pPr>
        <w:pStyle w:val="Textonotapie"/>
      </w:pPr>
      <w:r>
        <w:rPr>
          <w:rStyle w:val="Refdenotaalpie"/>
        </w:rPr>
        <w:footnoteRef/>
      </w:r>
      <w:r>
        <w:t xml:space="preserve"> </w:t>
      </w:r>
      <w:hyperlink r:id="rId6" w:anchor="uploading-the-snapin" w:history="1">
        <w:r w:rsidRPr="00F05657">
          <w:rPr>
            <w:rStyle w:val="Hipervnculo"/>
          </w:rPr>
          <w:t>https://docs.fogproject.org/en/latest/management/web/snapins/#uploading-the-snapin</w:t>
        </w:r>
      </w:hyperlink>
      <w:r>
        <w:t xml:space="preserve"> </w:t>
      </w:r>
    </w:p>
  </w:footnote>
  <w:footnote w:id="8">
    <w:p w14:paraId="52C34389" w14:textId="484DED40" w:rsidR="00F54D1A" w:rsidRDefault="00F54D1A">
      <w:pPr>
        <w:pStyle w:val="Textonotapie"/>
      </w:pPr>
      <w:r>
        <w:rPr>
          <w:rStyle w:val="Refdenotaalpie"/>
        </w:rPr>
        <w:footnoteRef/>
      </w:r>
      <w:r>
        <w:t xml:space="preserve"> </w:t>
      </w:r>
      <w:hyperlink r:id="rId7" w:history="1">
        <w:r w:rsidRPr="00F05657">
          <w:rPr>
            <w:rStyle w:val="Hipervnculo"/>
          </w:rPr>
          <w:t>https://chocolatey.org/</w:t>
        </w:r>
      </w:hyperlink>
      <w:r>
        <w:t xml:space="preserve"> </w:t>
      </w:r>
    </w:p>
  </w:footnote>
  <w:footnote w:id="9">
    <w:p w14:paraId="392BB714" w14:textId="3659283B" w:rsidR="007C0F7F" w:rsidRDefault="007C0F7F">
      <w:pPr>
        <w:pStyle w:val="Textonotapie"/>
      </w:pPr>
      <w:r>
        <w:rPr>
          <w:rStyle w:val="Refdenotaalpie"/>
        </w:rPr>
        <w:footnoteRef/>
      </w:r>
      <w:r>
        <w:t xml:space="preserve"> </w:t>
      </w:r>
      <w:hyperlink r:id="rId8" w:history="1">
        <w:r w:rsidRPr="00F05657">
          <w:rPr>
            <w:rStyle w:val="Hipervnculo"/>
          </w:rPr>
          <w:t>https://forums.fogproject.org/topic/7740/the-magical-mystical-fog-post-download-script/7</w:t>
        </w:r>
      </w:hyperlink>
      <w:r>
        <w:t xml:space="preserve"> </w:t>
      </w:r>
    </w:p>
  </w:footnote>
  <w:footnote w:id="10">
    <w:p w14:paraId="45D6C72B" w14:textId="4AA9FE40" w:rsidR="005662B0" w:rsidRDefault="005662B0">
      <w:pPr>
        <w:pStyle w:val="Textonotapie"/>
      </w:pPr>
      <w:r>
        <w:rPr>
          <w:rStyle w:val="Refdenotaalpie"/>
        </w:rPr>
        <w:footnoteRef/>
      </w:r>
      <w:r>
        <w:t xml:space="preserve"> </w:t>
      </w:r>
      <w:hyperlink r:id="rId9" w:history="1">
        <w:r w:rsidRPr="00F05657">
          <w:rPr>
            <w:rStyle w:val="Hipervnculo"/>
          </w:rPr>
          <w:t>https://learn.microsoft.com/en-us/windows-hardware/customize/desktop/unattend/microsoft-windows-shell-setup-firstlogoncommands</w:t>
        </w:r>
      </w:hyperlink>
      <w:r>
        <w:t xml:space="preserve"> </w:t>
      </w:r>
    </w:p>
  </w:footnote>
  <w:footnote w:id="11">
    <w:p w14:paraId="098B4CB4" w14:textId="72BF1C98" w:rsidR="003060A6" w:rsidRDefault="003060A6">
      <w:pPr>
        <w:pStyle w:val="Textonotapie"/>
      </w:pPr>
      <w:r>
        <w:rPr>
          <w:rStyle w:val="Refdenotaalpie"/>
        </w:rPr>
        <w:footnoteRef/>
      </w:r>
      <w:r>
        <w:t xml:space="preserve"> </w:t>
      </w:r>
      <w:hyperlink r:id="rId10" w:history="1">
        <w:r w:rsidRPr="00F05657">
          <w:rPr>
            <w:rStyle w:val="Hipervnculo"/>
          </w:rPr>
          <w:t>https://learn.microsoft.com/es-es/windows-hardware/customize/desktop/customize-oobe</w:t>
        </w:r>
      </w:hyperlink>
      <w:r>
        <w:t xml:space="preserve"> </w:t>
      </w:r>
    </w:p>
  </w:footnote>
  <w:footnote w:id="12">
    <w:p w14:paraId="14D1BD13" w14:textId="0649F7C9" w:rsidR="009934F4" w:rsidRDefault="009934F4">
      <w:pPr>
        <w:pStyle w:val="Textonotapie"/>
      </w:pPr>
      <w:r>
        <w:rPr>
          <w:rStyle w:val="Refdenotaalpie"/>
        </w:rPr>
        <w:footnoteRef/>
      </w:r>
      <w:r>
        <w:t xml:space="preserve"> </w:t>
      </w:r>
      <w:hyperlink r:id="rId11" w:history="1">
        <w:r w:rsidRPr="00F05657">
          <w:rPr>
            <w:rStyle w:val="Hipervnculo"/>
          </w:rPr>
          <w:t>https://info.microsoft.com/rs/157-GQE-382/images/EN-WBNR-Other-zerotouchST780164.pdf</w:t>
        </w:r>
      </w:hyperlink>
      <w:r>
        <w:t xml:space="preserve"> </w:t>
      </w:r>
    </w:p>
  </w:footnote>
  <w:footnote w:id="13">
    <w:p w14:paraId="0C78D28E" w14:textId="7AC3D4C0" w:rsidR="005208D6" w:rsidRDefault="005208D6">
      <w:pPr>
        <w:pStyle w:val="Textonotapie"/>
      </w:pPr>
      <w:r>
        <w:rPr>
          <w:rStyle w:val="Refdenotaalpie"/>
        </w:rPr>
        <w:footnoteRef/>
      </w:r>
      <w:r>
        <w:t xml:space="preserve"> </w:t>
      </w:r>
      <w:hyperlink r:id="rId12" w:history="1">
        <w:r w:rsidRPr="00F05657">
          <w:rPr>
            <w:rStyle w:val="Hipervnculo"/>
          </w:rPr>
          <w:t>https://forums.fogproject.org/topic/16622/windows-10-zero-touch-deployment/5</w:t>
        </w:r>
      </w:hyperlink>
      <w:r>
        <w:t xml:space="preserve"> </w:t>
      </w:r>
    </w:p>
  </w:footnote>
  <w:footnote w:id="14">
    <w:p w14:paraId="1CFD94EF" w14:textId="1AC0DE25" w:rsidR="00B40773" w:rsidRDefault="00B40773">
      <w:pPr>
        <w:pStyle w:val="Textonotapie"/>
      </w:pPr>
      <w:r>
        <w:rPr>
          <w:rStyle w:val="Refdenotaalpie"/>
        </w:rPr>
        <w:footnoteRef/>
      </w:r>
      <w:r>
        <w:t xml:space="preserve"> </w:t>
      </w:r>
      <w:hyperlink r:id="rId13" w:history="1">
        <w:r w:rsidRPr="00F05657">
          <w:rPr>
            <w:rStyle w:val="Hipervnculo"/>
          </w:rPr>
          <w:t>https://learn.microsoft.com/es-es/windows-hardware/manufacture/desktop/boot-windows-to-audit-mode-or-oobe?view=windows-11</w:t>
        </w:r>
      </w:hyperlink>
      <w:r>
        <w:t xml:space="preserve"> </w:t>
      </w:r>
    </w:p>
  </w:footnote>
  <w:footnote w:id="15">
    <w:p w14:paraId="7D4854ED" w14:textId="267DCA67" w:rsidR="00915844" w:rsidRDefault="00915844">
      <w:pPr>
        <w:pStyle w:val="Textonotapie"/>
      </w:pPr>
      <w:r>
        <w:rPr>
          <w:rStyle w:val="Refdenotaalpie"/>
        </w:rPr>
        <w:footnoteRef/>
      </w:r>
      <w:r>
        <w:t xml:space="preserve"> </w:t>
      </w:r>
      <w:hyperlink r:id="rId14" w:history="1">
        <w:r w:rsidRPr="00F05657">
          <w:rPr>
            <w:rStyle w:val="Hipervnculo"/>
          </w:rPr>
          <w:t>https://docs.fogproject.org/en/1.5.9/getting_started/install_fog_client.html</w:t>
        </w:r>
      </w:hyperlink>
      <w:r>
        <w:t xml:space="preserve"> </w:t>
      </w:r>
    </w:p>
  </w:footnote>
  <w:footnote w:id="16">
    <w:p w14:paraId="70CCEBFC" w14:textId="6EAFFF18" w:rsidR="00915844" w:rsidRDefault="00915844">
      <w:pPr>
        <w:pStyle w:val="Textonotapie"/>
      </w:pPr>
      <w:r>
        <w:rPr>
          <w:rStyle w:val="Refdenotaalpie"/>
        </w:rPr>
        <w:footnoteRef/>
      </w:r>
      <w:r>
        <w:t xml:space="preserve"> </w:t>
      </w:r>
      <w:hyperlink r:id="rId15" w:history="1">
        <w:r w:rsidRPr="00F05657">
          <w:rPr>
            <w:rStyle w:val="Hipervnculo"/>
          </w:rPr>
          <w:t>https://forums.fogproject.org/topic/16303/reset-encryption-data/6</w:t>
        </w:r>
      </w:hyperlink>
      <w:r>
        <w:t xml:space="preserve"> </w:t>
      </w:r>
    </w:p>
  </w:footnote>
  <w:footnote w:id="17">
    <w:p w14:paraId="7B391D05" w14:textId="01035066" w:rsidR="001629D4" w:rsidRDefault="001629D4">
      <w:pPr>
        <w:pStyle w:val="Textonotapie"/>
      </w:pPr>
      <w:r>
        <w:rPr>
          <w:rStyle w:val="Refdenotaalpie"/>
        </w:rPr>
        <w:footnoteRef/>
      </w:r>
      <w:r>
        <w:t xml:space="preserve"> </w:t>
      </w:r>
      <w:hyperlink r:id="rId16" w:history="1">
        <w:r w:rsidRPr="00C667C1">
          <w:rPr>
            <w:rStyle w:val="Hipervnculo"/>
          </w:rPr>
          <w:t>https://github.com/cristobal90palma/fog_project_2ASIR_2025-26/blob/main/FOG_Server/images/postdownloadscripts/unattend.xml</w:t>
        </w:r>
      </w:hyperlink>
      <w:r>
        <w:t xml:space="preserve"> </w:t>
      </w:r>
    </w:p>
  </w:footnote>
  <w:footnote w:id="18">
    <w:p w14:paraId="03B515F5" w14:textId="23F2D2B8" w:rsidR="004158D5" w:rsidRDefault="004158D5">
      <w:pPr>
        <w:pStyle w:val="Textonotapie"/>
      </w:pPr>
      <w:r>
        <w:rPr>
          <w:rStyle w:val="Refdenotaalpie"/>
        </w:rPr>
        <w:footnoteRef/>
      </w:r>
      <w:r>
        <w:t xml:space="preserve"> </w:t>
      </w:r>
      <w:hyperlink r:id="rId17" w:anchor="Features_overview" w:history="1">
        <w:r w:rsidRPr="00C667C1">
          <w:rPr>
            <w:rStyle w:val="Hipervnculo"/>
          </w:rPr>
          <w:t>https://wiki.fogproject.org/wiki/index.php/FOG_Client#Features_overview</w:t>
        </w:r>
      </w:hyperlink>
      <w:r>
        <w:t xml:space="preserve"> </w:t>
      </w:r>
    </w:p>
  </w:footnote>
  <w:footnote w:id="19">
    <w:p w14:paraId="707C0E17" w14:textId="7CC2CB77" w:rsidR="00464FDD" w:rsidRDefault="00464FDD">
      <w:pPr>
        <w:pStyle w:val="Textonotapie"/>
      </w:pPr>
      <w:r>
        <w:rPr>
          <w:rStyle w:val="Refdenotaalpie"/>
        </w:rPr>
        <w:footnoteRef/>
      </w:r>
      <w:r>
        <w:t xml:space="preserve"> </w:t>
      </w:r>
      <w:hyperlink r:id="rId18" w:history="1">
        <w:r w:rsidRPr="006969FB">
          <w:rPr>
            <w:rStyle w:val="Hipervnculo"/>
          </w:rPr>
          <w:t>https://serverspace.io/es/support/help/how-to-install-chocolatey-package-manager-on-windows-server/</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5E6"/>
    <w:multiLevelType w:val="multilevel"/>
    <w:tmpl w:val="10A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6D75"/>
    <w:multiLevelType w:val="multilevel"/>
    <w:tmpl w:val="6C56A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E3652"/>
    <w:multiLevelType w:val="multilevel"/>
    <w:tmpl w:val="6CAA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D2899"/>
    <w:multiLevelType w:val="multilevel"/>
    <w:tmpl w:val="677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E1B6B"/>
    <w:multiLevelType w:val="multilevel"/>
    <w:tmpl w:val="37C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41BE"/>
    <w:multiLevelType w:val="hybridMultilevel"/>
    <w:tmpl w:val="27CE727C"/>
    <w:lvl w:ilvl="0" w:tplc="B95A433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360255"/>
    <w:multiLevelType w:val="multilevel"/>
    <w:tmpl w:val="54D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13A17"/>
    <w:multiLevelType w:val="multilevel"/>
    <w:tmpl w:val="7F1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1115C"/>
    <w:multiLevelType w:val="multilevel"/>
    <w:tmpl w:val="6C4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D5BFA"/>
    <w:multiLevelType w:val="multilevel"/>
    <w:tmpl w:val="79A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2128F"/>
    <w:multiLevelType w:val="multilevel"/>
    <w:tmpl w:val="39F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FE5CEE"/>
    <w:multiLevelType w:val="multilevel"/>
    <w:tmpl w:val="9DB0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697E97"/>
    <w:multiLevelType w:val="multilevel"/>
    <w:tmpl w:val="7B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7505E"/>
    <w:multiLevelType w:val="multilevel"/>
    <w:tmpl w:val="EE62C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952D9"/>
    <w:multiLevelType w:val="hybridMultilevel"/>
    <w:tmpl w:val="3EC8CF9C"/>
    <w:lvl w:ilvl="0" w:tplc="90663E16">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F692F84"/>
    <w:multiLevelType w:val="multilevel"/>
    <w:tmpl w:val="18C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14811">
    <w:abstractNumId w:val="4"/>
  </w:num>
  <w:num w:numId="2" w16cid:durableId="1053429135">
    <w:abstractNumId w:val="14"/>
  </w:num>
  <w:num w:numId="3" w16cid:durableId="932396677">
    <w:abstractNumId w:val="8"/>
  </w:num>
  <w:num w:numId="4" w16cid:durableId="2091193240">
    <w:abstractNumId w:val="12"/>
  </w:num>
  <w:num w:numId="5" w16cid:durableId="155808545">
    <w:abstractNumId w:val="6"/>
  </w:num>
  <w:num w:numId="6" w16cid:durableId="850409111">
    <w:abstractNumId w:val="3"/>
  </w:num>
  <w:num w:numId="7" w16cid:durableId="618682219">
    <w:abstractNumId w:val="10"/>
  </w:num>
  <w:num w:numId="8" w16cid:durableId="538519620">
    <w:abstractNumId w:val="2"/>
  </w:num>
  <w:num w:numId="9" w16cid:durableId="1865749116">
    <w:abstractNumId w:val="5"/>
  </w:num>
  <w:num w:numId="10" w16cid:durableId="1939023396">
    <w:abstractNumId w:val="13"/>
  </w:num>
  <w:num w:numId="11" w16cid:durableId="1818647089">
    <w:abstractNumId w:val="15"/>
  </w:num>
  <w:num w:numId="12" w16cid:durableId="993528568">
    <w:abstractNumId w:val="7"/>
  </w:num>
  <w:num w:numId="13" w16cid:durableId="1543202296">
    <w:abstractNumId w:val="1"/>
  </w:num>
  <w:num w:numId="14" w16cid:durableId="844441303">
    <w:abstractNumId w:val="9"/>
  </w:num>
  <w:num w:numId="15" w16cid:durableId="1188301190">
    <w:abstractNumId w:val="11"/>
  </w:num>
  <w:num w:numId="16" w16cid:durableId="157458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38"/>
    <w:rsid w:val="00010FE7"/>
    <w:rsid w:val="0005074A"/>
    <w:rsid w:val="000879E1"/>
    <w:rsid w:val="000B7743"/>
    <w:rsid w:val="000F148D"/>
    <w:rsid w:val="001170A6"/>
    <w:rsid w:val="0015782B"/>
    <w:rsid w:val="001629D4"/>
    <w:rsid w:val="00175983"/>
    <w:rsid w:val="001C042B"/>
    <w:rsid w:val="001C2346"/>
    <w:rsid w:val="001C3B47"/>
    <w:rsid w:val="002206CA"/>
    <w:rsid w:val="00235C71"/>
    <w:rsid w:val="00251F97"/>
    <w:rsid w:val="00257FF4"/>
    <w:rsid w:val="0027578B"/>
    <w:rsid w:val="002844AE"/>
    <w:rsid w:val="00285407"/>
    <w:rsid w:val="002C034A"/>
    <w:rsid w:val="003060A6"/>
    <w:rsid w:val="00316129"/>
    <w:rsid w:val="00322C06"/>
    <w:rsid w:val="0032678F"/>
    <w:rsid w:val="00335537"/>
    <w:rsid w:val="00336601"/>
    <w:rsid w:val="00341D16"/>
    <w:rsid w:val="003475C2"/>
    <w:rsid w:val="0034770A"/>
    <w:rsid w:val="00366A20"/>
    <w:rsid w:val="00387010"/>
    <w:rsid w:val="00387615"/>
    <w:rsid w:val="003B79CF"/>
    <w:rsid w:val="004158D5"/>
    <w:rsid w:val="004615D9"/>
    <w:rsid w:val="004618C8"/>
    <w:rsid w:val="00464FDD"/>
    <w:rsid w:val="004B35EF"/>
    <w:rsid w:val="004C4A65"/>
    <w:rsid w:val="004D2C44"/>
    <w:rsid w:val="00501055"/>
    <w:rsid w:val="005208D6"/>
    <w:rsid w:val="005208EB"/>
    <w:rsid w:val="00526184"/>
    <w:rsid w:val="005649A0"/>
    <w:rsid w:val="005662B0"/>
    <w:rsid w:val="005A08E0"/>
    <w:rsid w:val="005A117E"/>
    <w:rsid w:val="005A1B54"/>
    <w:rsid w:val="005C3538"/>
    <w:rsid w:val="005D4593"/>
    <w:rsid w:val="005E6FC9"/>
    <w:rsid w:val="00614019"/>
    <w:rsid w:val="00624C87"/>
    <w:rsid w:val="00651F50"/>
    <w:rsid w:val="00662F5F"/>
    <w:rsid w:val="00683646"/>
    <w:rsid w:val="00690CC4"/>
    <w:rsid w:val="006A69F6"/>
    <w:rsid w:val="006B7431"/>
    <w:rsid w:val="006C5B0D"/>
    <w:rsid w:val="00723540"/>
    <w:rsid w:val="00734373"/>
    <w:rsid w:val="00791C9E"/>
    <w:rsid w:val="007A2650"/>
    <w:rsid w:val="007C01C7"/>
    <w:rsid w:val="007C0F7F"/>
    <w:rsid w:val="007C40CD"/>
    <w:rsid w:val="007C54AB"/>
    <w:rsid w:val="007D22E2"/>
    <w:rsid w:val="007D34A7"/>
    <w:rsid w:val="007E2525"/>
    <w:rsid w:val="0081555A"/>
    <w:rsid w:val="008245D0"/>
    <w:rsid w:val="00825874"/>
    <w:rsid w:val="00826EE6"/>
    <w:rsid w:val="00836B64"/>
    <w:rsid w:val="00846AA5"/>
    <w:rsid w:val="00867E70"/>
    <w:rsid w:val="00887A64"/>
    <w:rsid w:val="008C5FFF"/>
    <w:rsid w:val="00912325"/>
    <w:rsid w:val="00915844"/>
    <w:rsid w:val="0091604B"/>
    <w:rsid w:val="00926E64"/>
    <w:rsid w:val="00946C8E"/>
    <w:rsid w:val="009824AD"/>
    <w:rsid w:val="009853EA"/>
    <w:rsid w:val="00990283"/>
    <w:rsid w:val="009934F4"/>
    <w:rsid w:val="009C727B"/>
    <w:rsid w:val="009E1481"/>
    <w:rsid w:val="00A1353D"/>
    <w:rsid w:val="00A32A3C"/>
    <w:rsid w:val="00A52807"/>
    <w:rsid w:val="00A553D9"/>
    <w:rsid w:val="00AB2358"/>
    <w:rsid w:val="00AD1E8C"/>
    <w:rsid w:val="00B059E3"/>
    <w:rsid w:val="00B13FBB"/>
    <w:rsid w:val="00B200F3"/>
    <w:rsid w:val="00B3254D"/>
    <w:rsid w:val="00B338B3"/>
    <w:rsid w:val="00B33ED7"/>
    <w:rsid w:val="00B375D5"/>
    <w:rsid w:val="00B40773"/>
    <w:rsid w:val="00B6325D"/>
    <w:rsid w:val="00B76F34"/>
    <w:rsid w:val="00B86A18"/>
    <w:rsid w:val="00BB7F2C"/>
    <w:rsid w:val="00BD2402"/>
    <w:rsid w:val="00BF6887"/>
    <w:rsid w:val="00C13C6E"/>
    <w:rsid w:val="00CB2B92"/>
    <w:rsid w:val="00CC23CE"/>
    <w:rsid w:val="00CE6E02"/>
    <w:rsid w:val="00D51DD2"/>
    <w:rsid w:val="00D663A1"/>
    <w:rsid w:val="00DA14B8"/>
    <w:rsid w:val="00DE5E3D"/>
    <w:rsid w:val="00DF0AF2"/>
    <w:rsid w:val="00E13E87"/>
    <w:rsid w:val="00E434D3"/>
    <w:rsid w:val="00E52B43"/>
    <w:rsid w:val="00E57E19"/>
    <w:rsid w:val="00E613DC"/>
    <w:rsid w:val="00E71940"/>
    <w:rsid w:val="00EA238C"/>
    <w:rsid w:val="00EB21CB"/>
    <w:rsid w:val="00EE23EA"/>
    <w:rsid w:val="00F03BC0"/>
    <w:rsid w:val="00F12E19"/>
    <w:rsid w:val="00F21E7B"/>
    <w:rsid w:val="00F35658"/>
    <w:rsid w:val="00F54D1A"/>
    <w:rsid w:val="00F65669"/>
    <w:rsid w:val="00F65996"/>
    <w:rsid w:val="00F76341"/>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F087"/>
  <w15:chartTrackingRefBased/>
  <w15:docId w15:val="{31FCAC4C-1271-48C8-867C-0D72646A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1A"/>
  </w:style>
  <w:style w:type="paragraph" w:styleId="Ttulo1">
    <w:name w:val="heading 1"/>
    <w:basedOn w:val="Normal"/>
    <w:next w:val="Normal"/>
    <w:link w:val="Ttulo1Car"/>
    <w:uiPriority w:val="9"/>
    <w:qFormat/>
    <w:rsid w:val="005C3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3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C35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C35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C35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C35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35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35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35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35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35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C35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C35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C3538"/>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C35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35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35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3538"/>
    <w:rPr>
      <w:rFonts w:eastAsiaTheme="majorEastAsia" w:cstheme="majorBidi"/>
      <w:color w:val="272727" w:themeColor="text1" w:themeTint="D8"/>
    </w:rPr>
  </w:style>
  <w:style w:type="paragraph" w:styleId="Ttulo">
    <w:name w:val="Title"/>
    <w:basedOn w:val="Normal"/>
    <w:next w:val="Normal"/>
    <w:link w:val="TtuloCar"/>
    <w:uiPriority w:val="10"/>
    <w:qFormat/>
    <w:rsid w:val="005C3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35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35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35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3538"/>
    <w:pPr>
      <w:spacing w:before="160"/>
      <w:jc w:val="center"/>
    </w:pPr>
    <w:rPr>
      <w:i/>
      <w:iCs/>
      <w:color w:val="404040" w:themeColor="text1" w:themeTint="BF"/>
    </w:rPr>
  </w:style>
  <w:style w:type="character" w:customStyle="1" w:styleId="CitaCar">
    <w:name w:val="Cita Car"/>
    <w:basedOn w:val="Fuentedeprrafopredeter"/>
    <w:link w:val="Cita"/>
    <w:uiPriority w:val="29"/>
    <w:rsid w:val="005C3538"/>
    <w:rPr>
      <w:i/>
      <w:iCs/>
      <w:color w:val="404040" w:themeColor="text1" w:themeTint="BF"/>
    </w:rPr>
  </w:style>
  <w:style w:type="paragraph" w:styleId="Prrafodelista">
    <w:name w:val="List Paragraph"/>
    <w:basedOn w:val="Normal"/>
    <w:uiPriority w:val="34"/>
    <w:qFormat/>
    <w:rsid w:val="005C3538"/>
    <w:pPr>
      <w:ind w:left="720"/>
      <w:contextualSpacing/>
    </w:pPr>
  </w:style>
  <w:style w:type="character" w:styleId="nfasisintenso">
    <w:name w:val="Intense Emphasis"/>
    <w:basedOn w:val="Fuentedeprrafopredeter"/>
    <w:uiPriority w:val="21"/>
    <w:qFormat/>
    <w:rsid w:val="005C3538"/>
    <w:rPr>
      <w:i/>
      <w:iCs/>
      <w:color w:val="0F4761" w:themeColor="accent1" w:themeShade="BF"/>
    </w:rPr>
  </w:style>
  <w:style w:type="paragraph" w:styleId="Citadestacada">
    <w:name w:val="Intense Quote"/>
    <w:basedOn w:val="Normal"/>
    <w:next w:val="Normal"/>
    <w:link w:val="CitadestacadaCar"/>
    <w:uiPriority w:val="30"/>
    <w:qFormat/>
    <w:rsid w:val="005C3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3538"/>
    <w:rPr>
      <w:i/>
      <w:iCs/>
      <w:color w:val="0F4761" w:themeColor="accent1" w:themeShade="BF"/>
    </w:rPr>
  </w:style>
  <w:style w:type="character" w:styleId="Referenciaintensa">
    <w:name w:val="Intense Reference"/>
    <w:basedOn w:val="Fuentedeprrafopredeter"/>
    <w:uiPriority w:val="32"/>
    <w:qFormat/>
    <w:rsid w:val="005C3538"/>
    <w:rPr>
      <w:b/>
      <w:bCs/>
      <w:smallCaps/>
      <w:color w:val="0F4761" w:themeColor="accent1" w:themeShade="BF"/>
      <w:spacing w:val="5"/>
    </w:rPr>
  </w:style>
  <w:style w:type="paragraph" w:styleId="Textonotapie">
    <w:name w:val="footnote text"/>
    <w:basedOn w:val="Normal"/>
    <w:link w:val="TextonotapieCar"/>
    <w:uiPriority w:val="99"/>
    <w:semiHidden/>
    <w:unhideWhenUsed/>
    <w:rsid w:val="00E7194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71940"/>
    <w:rPr>
      <w:sz w:val="20"/>
      <w:szCs w:val="20"/>
    </w:rPr>
  </w:style>
  <w:style w:type="character" w:styleId="Refdenotaalpie">
    <w:name w:val="footnote reference"/>
    <w:basedOn w:val="Fuentedeprrafopredeter"/>
    <w:uiPriority w:val="99"/>
    <w:semiHidden/>
    <w:unhideWhenUsed/>
    <w:rsid w:val="00E71940"/>
    <w:rPr>
      <w:vertAlign w:val="superscript"/>
    </w:rPr>
  </w:style>
  <w:style w:type="character" w:styleId="Hipervnculo">
    <w:name w:val="Hyperlink"/>
    <w:basedOn w:val="Fuentedeprrafopredeter"/>
    <w:uiPriority w:val="99"/>
    <w:unhideWhenUsed/>
    <w:rsid w:val="00E71940"/>
    <w:rPr>
      <w:color w:val="467886" w:themeColor="hyperlink"/>
      <w:u w:val="single"/>
    </w:rPr>
  </w:style>
  <w:style w:type="character" w:styleId="Mencinsinresolver">
    <w:name w:val="Unresolved Mention"/>
    <w:basedOn w:val="Fuentedeprrafopredeter"/>
    <w:uiPriority w:val="99"/>
    <w:semiHidden/>
    <w:unhideWhenUsed/>
    <w:rsid w:val="00E71940"/>
    <w:rPr>
      <w:color w:val="605E5C"/>
      <w:shd w:val="clear" w:color="auto" w:fill="E1DFDD"/>
    </w:rPr>
  </w:style>
  <w:style w:type="paragraph" w:styleId="Descripcin">
    <w:name w:val="caption"/>
    <w:basedOn w:val="Normal"/>
    <w:next w:val="Normal"/>
    <w:uiPriority w:val="35"/>
    <w:unhideWhenUsed/>
    <w:qFormat/>
    <w:rsid w:val="006A69F6"/>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464F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neegans.de/windows/unattend-generato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ackoverflow.com/questions/36458951/how-to-edit-shortcut-properties-where-shortcut-name-has-registered-tex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cristobal90palma/fog_project_2ASIR_2025-26/blob/main/FOG_Server/opt/fog/snapins/install_npp.ps1" TargetMode="External"/><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cristobal90palma/fog_project_2ASIR_2025-26/blob/main/FOG_Server/opt/fog/snapins/install_choco.ps1" TargetMode="External"/><Relationship Id="rId27" Type="http://schemas.openxmlformats.org/officeDocument/2006/relationships/image" Target="media/image16.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forums.fogproject.org/topic/7740/the-magical-mystical-fog-post-download-script/7" TargetMode="External"/><Relationship Id="rId13" Type="http://schemas.openxmlformats.org/officeDocument/2006/relationships/hyperlink" Target="https://learn.microsoft.com/es-es/windows-hardware/manufacture/desktop/boot-windows-to-audit-mode-or-oobe?view=windows-11" TargetMode="External"/><Relationship Id="rId18" Type="http://schemas.openxmlformats.org/officeDocument/2006/relationships/hyperlink" Target="https://serverspace.io/es/support/help/how-to-install-chocolatey-package-manager-on-windows-server/" TargetMode="External"/><Relationship Id="rId3" Type="http://schemas.openxmlformats.org/officeDocument/2006/relationships/hyperlink" Target="https://docs.fogproject.org/en/1.5.9/getting_started/install_fog_client.html" TargetMode="External"/><Relationship Id="rId7" Type="http://schemas.openxmlformats.org/officeDocument/2006/relationships/hyperlink" Target="https://chocolatey.org/" TargetMode="External"/><Relationship Id="rId12" Type="http://schemas.openxmlformats.org/officeDocument/2006/relationships/hyperlink" Target="https://forums.fogproject.org/topic/16622/windows-10-zero-touch-deployment/5" TargetMode="External"/><Relationship Id="rId17" Type="http://schemas.openxmlformats.org/officeDocument/2006/relationships/hyperlink" Target="https://wiki.fogproject.org/wiki/index.php/FOG_Client" TargetMode="External"/><Relationship Id="rId2" Type="http://schemas.openxmlformats.org/officeDocument/2006/relationships/hyperlink" Target="https://forums.fogproject.org/topic/8889/fog-post-install-script-for-win-driver-injection/13?_=1682187993801" TargetMode="External"/><Relationship Id="rId16" Type="http://schemas.openxmlformats.org/officeDocument/2006/relationships/hyperlink" Target="https://github.com/cristobal90palma/fog_project_2ASIR_2025-26/blob/main/FOG_Server/images/postdownloadscripts/unattend.xml" TargetMode="External"/><Relationship Id="rId1" Type="http://schemas.openxmlformats.org/officeDocument/2006/relationships/hyperlink" Target="https://forums.fogproject.org/topic/7740/the-magical-mystical-fog-post-download-script" TargetMode="External"/><Relationship Id="rId6" Type="http://schemas.openxmlformats.org/officeDocument/2006/relationships/hyperlink" Target="https://docs.fogproject.org/en/latest/management/web/snapins/" TargetMode="External"/><Relationship Id="rId11" Type="http://schemas.openxmlformats.org/officeDocument/2006/relationships/hyperlink" Target="https://info.microsoft.com/rs/157-GQE-382/images/EN-WBNR-Other-zerotouchST780164.pdf" TargetMode="External"/><Relationship Id="rId5" Type="http://schemas.openxmlformats.org/officeDocument/2006/relationships/hyperlink" Target="https://forums.fogproject.org/topic/17753/snap-ins-lets-talk-about-them" TargetMode="External"/><Relationship Id="rId15" Type="http://schemas.openxmlformats.org/officeDocument/2006/relationships/hyperlink" Target="https://forums.fogproject.org/topic/16303/reset-encryption-data/6" TargetMode="External"/><Relationship Id="rId10" Type="http://schemas.openxmlformats.org/officeDocument/2006/relationships/hyperlink" Target="https://learn.microsoft.com/es-es/windows-hardware/customize/desktop/customize-oobe" TargetMode="External"/><Relationship Id="rId4" Type="http://schemas.openxmlformats.org/officeDocument/2006/relationships/hyperlink" Target="https://wiki.fogproject.org/wiki/index.php/FOG_Client" TargetMode="External"/><Relationship Id="rId9" Type="http://schemas.openxmlformats.org/officeDocument/2006/relationships/hyperlink" Target="https://learn.microsoft.com/en-us/windows-hardware/customize/desktop/unattend/microsoft-windows-shell-setup-firstlogoncommands" TargetMode="External"/><Relationship Id="rId14" Type="http://schemas.openxmlformats.org/officeDocument/2006/relationships/hyperlink" Target="https://docs.fogproject.org/en/1.5.9/getting_started/install_fog_clien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2742B-8BAF-4F0A-A5D9-AEAEA37C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Pages>
  <Words>4102</Words>
  <Characters>22563</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122</cp:revision>
  <dcterms:created xsi:type="dcterms:W3CDTF">2026-04-27T14:24:00Z</dcterms:created>
  <dcterms:modified xsi:type="dcterms:W3CDTF">2026-04-28T20:06:00Z</dcterms:modified>
</cp:coreProperties>
</file>