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ristóbal-carnero-liñán-resume"/>
    <w:p>
      <w:pPr>
        <w:pStyle w:val="Heading1"/>
      </w:pPr>
      <w:r>
        <w:t xml:space="preserve">Cristóbal Carnero Liñán – Resume</w:t>
      </w:r>
    </w:p>
    <w:bookmarkEnd w:id="21"/>
    <w:p>
      <w:pPr>
        <w:pStyle w:val="BlockQuote"/>
      </w:pPr>
      <w:r>
        <w:rPr>
          <w:i/>
        </w:rPr>
        <w:t xml:space="preserve">“Creativity is intelligence having fun.”</w:t>
      </w:r>
      <w:r>
        <w:t xml:space="preserve"> </w:t>
      </w:r>
      <w:r>
        <w:t xml:space="preserve">– Albert Einstein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Address:</w:t>
      </w:r>
      <w:r>
        <w:t xml:space="preserve"> </w:t>
      </w:r>
      <w:r>
        <w:t xml:space="preserve">Calle Grilo 13, 1ºB, 29007 Málaga, Spain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Phone:</w:t>
      </w:r>
      <w:r>
        <w:t xml:space="preserve"> </w:t>
      </w:r>
      <w:r>
        <w:t xml:space="preserve">+34 655 52 79 11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Email:</w:t>
      </w:r>
      <w:r>
        <w:t xml:space="preserve"> </w:t>
      </w:r>
      <w:hyperlink r:id="rId22">
        <w:r>
          <w:rPr>
            <w:rStyle w:val="Link"/>
          </w:rPr>
          <w:t xml:space="preserve">ccarnerolinan@gmail.com</w:t>
        </w:r>
      </w:hyperlink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Personal web:</w:t>
      </w:r>
      <w:r>
        <w:t xml:space="preserve"> </w:t>
      </w:r>
      <w:hyperlink r:id="rId23">
        <w:r>
          <w:rPr>
            <w:rStyle w:val="Link"/>
          </w:rPr>
          <w:t xml:space="preserve">http://cristóbal.com</w:t>
        </w:r>
      </w:hyperlink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LinkedIn:</w:t>
      </w:r>
      <w:r>
        <w:t xml:space="preserve"> </w:t>
      </w:r>
      <w:hyperlink r:id="rId24">
        <w:r>
          <w:rPr>
            <w:rStyle w:val="Link"/>
          </w:rPr>
          <w:t xml:space="preserve">http://es.linkedin.com/in/ccarnerolinan/</w:t>
        </w:r>
      </w:hyperlink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Date of birth:</w:t>
      </w:r>
      <w:r>
        <w:t xml:space="preserve"> </w:t>
      </w:r>
      <w:r>
        <w:t xml:space="preserve">12th February, 1981</w:t>
      </w:r>
    </w:p>
    <w:bookmarkStart w:id="25" w:name="summary"/>
    <w:p>
      <w:pPr>
        <w:pStyle w:val="Heading1"/>
      </w:pPr>
      <w:r>
        <w:t xml:space="preserve">Summary</w:t>
      </w:r>
    </w:p>
    <w:bookmarkEnd w:id="25"/>
    <w:p>
      <w:r>
        <w:t xml:space="preserve">More than 10 years of professional experience in the software industry and university research groups. Expertise in developing, deploy and manage server-side software and web services.</w:t>
      </w:r>
    </w:p>
    <w:bookmarkStart w:id="26" w:name="education"/>
    <w:p>
      <w:pPr>
        <w:pStyle w:val="Heading1"/>
      </w:pPr>
      <w:r>
        <w:t xml:space="preserve">Education</w:t>
      </w:r>
    </w:p>
    <w:bookmarkEnd w:id="26"/>
    <w:p>
      <w:pPr>
        <w:pStyle w:val="Compact"/>
        <w:numPr>
          <w:numId w:val="3"/>
          <w:ilvl w:val="0"/>
        </w:numPr>
      </w:pPr>
      <w:r>
        <w:t xml:space="preserve">2009 – 2011</w:t>
      </w:r>
      <w:r>
        <w:t xml:space="preserve"> </w:t>
      </w:r>
      <w:r>
        <w:rPr>
          <w:b/>
        </w:rPr>
        <w:t xml:space="preserve">Master in Software Engineer and Artificial Intelligence</w:t>
      </w:r>
      <w:r>
        <w:t xml:space="preserve">, Universidad de Málaga.</w:t>
      </w:r>
    </w:p>
    <w:p>
      <w:pPr>
        <w:numPr>
          <w:numId w:val="3"/>
          <w:ilvl w:val="0"/>
        </w:numPr>
      </w:pPr>
      <w:r>
        <w:t xml:space="preserve">2002 – 2007</w:t>
      </w:r>
      <w:r>
        <w:t xml:space="preserve"> </w:t>
      </w:r>
      <w:r>
        <w:rPr>
          <w:b/>
        </w:rPr>
        <w:t xml:space="preserve">Computer and Software Engineering</w:t>
      </w:r>
      <w:r>
        <w:t xml:space="preserve">, Universidad de Málaga.</w:t>
      </w:r>
    </w:p>
    <w:p>
      <w:pPr>
        <w:pStyle w:val="BlockQuote"/>
        <w:numPr>
          <w:numId w:val="1"/>
          <w:ilvl w:val="0"/>
        </w:numPr>
      </w:pPr>
      <w:r>
        <w:t xml:space="preserve">5-year university degree. Bachelor Thesis approved with Special Distinction.</w:t>
      </w:r>
    </w:p>
    <w:bookmarkStart w:id="27" w:name="experience"/>
    <w:p>
      <w:pPr>
        <w:pStyle w:val="Heading1"/>
      </w:pPr>
      <w:r>
        <w:t xml:space="preserve">Experience</w:t>
      </w:r>
    </w:p>
    <w:bookmarkEnd w:id="27"/>
    <w:p>
      <w:pPr>
        <w:numPr>
          <w:numId w:val="4"/>
          <w:ilvl w:val="0"/>
        </w:numPr>
      </w:pPr>
      <w:r>
        <w:t xml:space="preserve">Since 2015</w:t>
      </w:r>
      <w:r>
        <w:t xml:space="preserve"> </w:t>
      </w:r>
      <w:r>
        <w:rPr>
          <w:b/>
        </w:rPr>
        <w:t xml:space="preserve">RegaloInteligente</w:t>
      </w:r>
      <w:r>
        <w:t xml:space="preserve">,</w:t>
      </w:r>
      <w:r>
        <w:t xml:space="preserve"> </w:t>
      </w:r>
      <w:r>
        <w:rPr>
          <w:i/>
        </w:rPr>
        <w:t xml:space="preserve">Founder, DevOps</w:t>
      </w:r>
      <w:r>
        <w:t xml:space="preserve">.</w:t>
      </w:r>
    </w:p>
    <w:p>
      <w:pPr>
        <w:pStyle w:val="Compact"/>
        <w:numPr>
          <w:numId w:val="5"/>
          <w:ilvl w:val="1"/>
        </w:numPr>
      </w:pPr>
      <w:r>
        <w:t xml:space="preserve">Search engine of gifts with parameters like gender and age, and filter for prices.</w:t>
      </w:r>
    </w:p>
    <w:p>
      <w:pPr>
        <w:pStyle w:val="Compact"/>
        <w:numPr>
          <w:numId w:val="5"/>
          <w:ilvl w:val="1"/>
        </w:numPr>
      </w:pPr>
      <w:r>
        <w:t xml:space="preserve">Web and Android applications (available in Google Play).</w:t>
      </w:r>
    </w:p>
    <w:p>
      <w:pPr>
        <w:pStyle w:val="Compact"/>
        <w:numPr>
          <w:numId w:val="5"/>
          <w:ilvl w:val="1"/>
        </w:numPr>
      </w:pPr>
      <w:r>
        <w:t xml:space="preserve">Twitter bot with auto posting and automatic reply.</w:t>
      </w:r>
    </w:p>
    <w:p>
      <w:pPr>
        <w:numPr>
          <w:numId w:val="4"/>
          <w:ilvl w:val="0"/>
        </w:numPr>
      </w:pPr>
      <w:r>
        <w:t xml:space="preserve">2014 – 2015</w:t>
      </w:r>
      <w:r>
        <w:t xml:space="preserve"> </w:t>
      </w:r>
      <w:r>
        <w:rPr>
          <w:b/>
        </w:rPr>
        <w:t xml:space="preserve">Axafone</w:t>
      </w:r>
      <w:r>
        <w:t xml:space="preserve">,</w:t>
      </w:r>
      <w:r>
        <w:t xml:space="preserve"> </w:t>
      </w:r>
      <w:r>
        <w:rPr>
          <w:i/>
        </w:rPr>
        <w:t xml:space="preserve">Consultant</w:t>
      </w:r>
      <w:r>
        <w:t xml:space="preserve">.</w:t>
      </w:r>
    </w:p>
    <w:p>
      <w:pPr>
        <w:pStyle w:val="Compact"/>
        <w:numPr>
          <w:numId w:val="6"/>
          <w:ilvl w:val="1"/>
        </w:numPr>
      </w:pPr>
      <w:r>
        <w:t xml:space="preserve">Web technology consultancy.</w:t>
      </w:r>
    </w:p>
    <w:p>
      <w:pPr>
        <w:pStyle w:val="Compact"/>
        <w:numPr>
          <w:numId w:val="6"/>
          <w:ilvl w:val="1"/>
        </w:numPr>
      </w:pPr>
      <w:r>
        <w:t xml:space="preserve">Customized web crawlers.</w:t>
      </w:r>
    </w:p>
    <w:p>
      <w:pPr>
        <w:pStyle w:val="Compact"/>
        <w:numPr>
          <w:numId w:val="6"/>
          <w:ilvl w:val="1"/>
        </w:numPr>
      </w:pPr>
      <w:r>
        <w:t xml:space="preserve">Speaker.</w:t>
      </w:r>
    </w:p>
    <w:p>
      <w:pPr>
        <w:numPr>
          <w:numId w:val="4"/>
          <w:ilvl w:val="0"/>
        </w:numPr>
      </w:pPr>
      <w:r>
        <w:t xml:space="preserve">2013 – 2014</w:t>
      </w:r>
      <w:r>
        <w:t xml:space="preserve"> </w:t>
      </w:r>
      <w:r>
        <w:rPr>
          <w:b/>
        </w:rPr>
        <w:t xml:space="preserve">CursosDeSEO</w:t>
      </w:r>
      <w:r>
        <w:t xml:space="preserve">,</w:t>
      </w:r>
      <w:r>
        <w:t xml:space="preserve"> </w:t>
      </w:r>
      <w:r>
        <w:rPr>
          <w:i/>
        </w:rPr>
        <w:t xml:space="preserve">Founder, DevOps</w:t>
      </w:r>
      <w:r>
        <w:t xml:space="preserve">.</w:t>
      </w:r>
    </w:p>
    <w:p>
      <w:pPr>
        <w:pStyle w:val="BlockQuote"/>
        <w:numPr>
          <w:numId w:val="1"/>
          <w:ilvl w:val="0"/>
        </w:numPr>
      </w:pPr>
      <w:r>
        <w:t xml:space="preserve">Search engine of courses from different platforms and formats.</w:t>
      </w:r>
    </w:p>
    <w:p>
      <w:pPr>
        <w:numPr>
          <w:numId w:val="4"/>
          <w:ilvl w:val="0"/>
        </w:numPr>
      </w:pPr>
      <w:r>
        <w:t xml:space="preserve">2011 – 2013</w:t>
      </w:r>
      <w:r>
        <w:t xml:space="preserve"> </w:t>
      </w:r>
      <w:r>
        <w:rPr>
          <w:b/>
        </w:rPr>
        <w:t xml:space="preserve">Melomics Media</w:t>
      </w:r>
      <w:r>
        <w:t xml:space="preserve">,</w:t>
      </w:r>
      <w:r>
        <w:t xml:space="preserve"> </w:t>
      </w:r>
      <w:r>
        <w:rPr>
          <w:i/>
        </w:rPr>
        <w:t xml:space="preserve">DevOps, System Administrator</w:t>
      </w:r>
      <w:r>
        <w:t xml:space="preserve">.</w:t>
      </w:r>
    </w:p>
    <w:p>
      <w:pPr>
        <w:pStyle w:val="Compact"/>
        <w:numPr>
          <w:numId w:val="7"/>
          <w:ilvl w:val="1"/>
        </w:numPr>
      </w:pPr>
      <w:r>
        <w:t xml:space="preserve">Server side development and deploy of a massive online music repository, with searches, streaming, purchases and public API.</w:t>
      </w:r>
    </w:p>
    <w:p>
      <w:pPr>
        <w:pStyle w:val="Compact"/>
        <w:numPr>
          <w:numId w:val="7"/>
          <w:ilvl w:val="1"/>
        </w:numPr>
      </w:pPr>
      <w:r>
        <w:t xml:space="preserve">Administration of several Debian servers.</w:t>
      </w:r>
    </w:p>
    <w:p>
      <w:pPr>
        <w:pStyle w:val="Compact"/>
        <w:numPr>
          <w:numId w:val="7"/>
          <w:ilvl w:val="1"/>
        </w:numPr>
      </w:pPr>
      <w:r>
        <w:t xml:space="preserve">Development and deploy of automatic video edition software with additional post-processing capacities as chroma key, effects, titles, subtitles, publishing,...</w:t>
      </w:r>
    </w:p>
    <w:p>
      <w:pPr>
        <w:numPr>
          <w:numId w:val="4"/>
          <w:ilvl w:val="0"/>
        </w:numPr>
      </w:pPr>
      <w:r>
        <w:t xml:space="preserve">2009 – 2011</w:t>
      </w:r>
      <w:r>
        <w:t xml:space="preserve"> </w:t>
      </w:r>
      <w:r>
        <w:rPr>
          <w:b/>
        </w:rPr>
        <w:t xml:space="preserve">Universidad de Málaga</w:t>
      </w:r>
      <w:r>
        <w:t xml:space="preserve">,</w:t>
      </w:r>
      <w:r>
        <w:t xml:space="preserve"> </w:t>
      </w:r>
      <w:r>
        <w:rPr>
          <w:i/>
        </w:rPr>
        <w:t xml:space="preserve">Researcher</w:t>
      </w:r>
      <w:r>
        <w:t xml:space="preserve">.</w:t>
      </w:r>
    </w:p>
    <w:p>
      <w:pPr>
        <w:pStyle w:val="BlockQuote"/>
        <w:numPr>
          <w:numId w:val="1"/>
          <w:ilvl w:val="0"/>
        </w:numPr>
      </w:pPr>
      <w:r>
        <w:t xml:space="preserve">Computer vision research in the department of</w:t>
      </w:r>
      <w:r>
        <w:t xml:space="preserve"> </w:t>
      </w:r>
      <w:r>
        <w:rPr>
          <w:i/>
        </w:rPr>
        <w:t xml:space="preserve">“Computational Intelligence and Image Analysis”</w:t>
      </w:r>
      <w:r>
        <w:t xml:space="preserve">, managed by José Muñoz Perez and Enrique Dominguez Merino.</w:t>
      </w:r>
    </w:p>
    <w:p>
      <w:pPr>
        <w:numPr>
          <w:numId w:val="4"/>
          <w:ilvl w:val="0"/>
        </w:numPr>
      </w:pPr>
      <w:r>
        <w:t xml:space="preserve">2007 – 2009</w:t>
      </w:r>
      <w:r>
        <w:t xml:space="preserve"> </w:t>
      </w:r>
      <w:r>
        <w:rPr>
          <w:b/>
        </w:rPr>
        <w:t xml:space="preserve">Tedial S.L.</w:t>
      </w:r>
      <w:r>
        <w:t xml:space="preserve">,</w:t>
      </w:r>
      <w:r>
        <w:t xml:space="preserve"> </w:t>
      </w:r>
      <w:r>
        <w:rPr>
          <w:i/>
        </w:rPr>
        <w:t xml:space="preserve">Software Developer, System Administrator</w:t>
      </w:r>
      <w:r>
        <w:t xml:space="preserve">.</w:t>
      </w:r>
    </w:p>
    <w:p>
      <w:pPr>
        <w:pStyle w:val="Compact"/>
        <w:numPr>
          <w:numId w:val="8"/>
          <w:ilvl w:val="1"/>
        </w:numPr>
      </w:pPr>
      <w:r>
        <w:t xml:space="preserve">Server-side media storage technologies.</w:t>
      </w:r>
    </w:p>
    <w:p>
      <w:pPr>
        <w:pStyle w:val="Compact"/>
        <w:numPr>
          <w:numId w:val="8"/>
          <w:ilvl w:val="1"/>
        </w:numPr>
      </w:pPr>
      <w:r>
        <w:t xml:space="preserve">Authentication, authorization, and access control.</w:t>
      </w:r>
    </w:p>
    <w:p>
      <w:pPr>
        <w:pStyle w:val="Compact"/>
        <w:numPr>
          <w:numId w:val="8"/>
          <w:ilvl w:val="1"/>
        </w:numPr>
      </w:pPr>
      <w:r>
        <w:t xml:space="preserve">Management of surveillance cameras.</w:t>
      </w:r>
    </w:p>
    <w:p>
      <w:pPr>
        <w:pStyle w:val="Compact"/>
        <w:numPr>
          <w:numId w:val="8"/>
          <w:ilvl w:val="1"/>
        </w:numPr>
      </w:pPr>
      <w:r>
        <w:t xml:space="preserve">Deployment of software and administration of several SuSE Enterprise Server installations.</w:t>
      </w:r>
    </w:p>
    <w:p>
      <w:pPr>
        <w:numPr>
          <w:numId w:val="4"/>
          <w:ilvl w:val="0"/>
        </w:numPr>
      </w:pPr>
      <w:r>
        <w:t xml:space="preserve">2005 – 2006</w:t>
      </w:r>
      <w:r>
        <w:t xml:space="preserve"> </w:t>
      </w:r>
      <w:r>
        <w:rPr>
          <w:b/>
        </w:rPr>
        <w:t xml:space="preserve">Novasoft</w:t>
      </w:r>
      <w:r>
        <w:t xml:space="preserve">,</w:t>
      </w:r>
      <w:r>
        <w:t xml:space="preserve"> </w:t>
      </w:r>
      <w:r>
        <w:rPr>
          <w:i/>
        </w:rPr>
        <w:t xml:space="preserve">Software and Web Developer</w:t>
      </w:r>
      <w:r>
        <w:t xml:space="preserve">.</w:t>
      </w:r>
    </w:p>
    <w:p>
      <w:pPr>
        <w:pStyle w:val="BlockQuote"/>
        <w:numPr>
          <w:numId w:val="1"/>
          <w:ilvl w:val="0"/>
        </w:numPr>
      </w:pPr>
      <w:r>
        <w:t xml:space="preserve">Educational video games.</w:t>
      </w:r>
    </w:p>
    <w:bookmarkStart w:id="28" w:name="master-thesis"/>
    <w:p>
      <w:pPr>
        <w:pStyle w:val="Heading1"/>
      </w:pPr>
      <w:r>
        <w:t xml:space="preserve">Master Thesis</w:t>
      </w:r>
    </w:p>
    <w:bookmarkEnd w:id="28"/>
    <w:p>
      <w:pPr>
        <w:pStyle w:val="DefinitionTerm"/>
      </w:pPr>
      <w:r>
        <w:rPr>
          <w:b/>
        </w:rPr>
        <w:t xml:space="preserve">Title:</w:t>
      </w:r>
    </w:p>
    <w:p>
      <w:pPr>
        <w:pStyle w:val="Definition"/>
      </w:pPr>
      <w:r>
        <w:rPr>
          <w:i/>
        </w:rPr>
        <w:t xml:space="preserve">“Shape recognition through new convexity descriptors”</w:t>
      </w:r>
    </w:p>
    <w:p>
      <w:pPr>
        <w:pStyle w:val="DefinitionTerm"/>
      </w:pPr>
      <w:r>
        <w:rPr>
          <w:b/>
        </w:rPr>
        <w:t xml:space="preserve">Supervisors:</w:t>
      </w:r>
    </w:p>
    <w:p>
      <w:pPr>
        <w:pStyle w:val="Definition"/>
      </w:pPr>
      <w:r>
        <w:t xml:space="preserve">José Muñoz Perez, Enrique Dominguez Merino</w:t>
      </w:r>
    </w:p>
    <w:p>
      <w:pPr>
        <w:pStyle w:val="DefinitionTerm"/>
      </w:pPr>
      <w:r>
        <w:rPr>
          <w:b/>
        </w:rPr>
        <w:t xml:space="preserve">Description:</w:t>
      </w:r>
    </w:p>
    <w:p>
      <w:pPr>
        <w:pStyle w:val="Definition"/>
      </w:pPr>
      <w:r>
        <w:t xml:space="preserve">For this project several new convexity descriptors were devised. Then they were tested in the recognition of the</w:t>
      </w:r>
      <w:r>
        <w:t xml:space="preserve"> </w:t>
      </w:r>
      <w:r>
        <w:rPr>
          <w:i/>
        </w:rPr>
        <w:t xml:space="preserve">American Sign Language</w:t>
      </w:r>
      <w:r>
        <w:t xml:space="preserve"> </w:t>
      </w:r>
      <w:r>
        <w:t xml:space="preserve">used by deaf people.</w:t>
      </w:r>
    </w:p>
    <w:bookmarkStart w:id="29" w:name="bachelor-thesis"/>
    <w:p>
      <w:pPr>
        <w:pStyle w:val="Heading1"/>
      </w:pPr>
      <w:r>
        <w:t xml:space="preserve">Bachelor Thesis</w:t>
      </w:r>
    </w:p>
    <w:bookmarkEnd w:id="29"/>
    <w:p>
      <w:pPr>
        <w:pStyle w:val="DefinitionTerm"/>
      </w:pPr>
      <w:r>
        <w:rPr>
          <w:b/>
        </w:rPr>
        <w:t xml:space="preserve">Title:</w:t>
      </w:r>
    </w:p>
    <w:p>
      <w:pPr>
        <w:pStyle w:val="Definition"/>
      </w:pPr>
      <w:r>
        <w:rPr>
          <w:i/>
        </w:rPr>
        <w:t xml:space="preserve">“A Video Surveillance System for Fall Detection”</w:t>
      </w:r>
    </w:p>
    <w:p>
      <w:pPr>
        <w:pStyle w:val="DefinitionTerm"/>
      </w:pPr>
      <w:r>
        <w:rPr>
          <w:b/>
        </w:rPr>
        <w:t xml:space="preserve">Supervisors:</w:t>
      </w:r>
    </w:p>
    <w:p>
      <w:pPr>
        <w:pStyle w:val="Definition"/>
      </w:pPr>
      <w:r>
        <w:t xml:space="preserve">José Muñoz Perez</w:t>
      </w:r>
    </w:p>
    <w:p>
      <w:pPr>
        <w:pStyle w:val="DefinitionTerm"/>
      </w:pPr>
      <w:r>
        <w:rPr>
          <w:b/>
        </w:rPr>
        <w:t xml:space="preserve">Description:</w:t>
      </w:r>
    </w:p>
    <w:p>
      <w:pPr>
        <w:pStyle w:val="Definition"/>
      </w:pPr>
      <w:r>
        <w:t xml:space="preserve">Development of a video surveillance software to automatically detect the fall of persons.</w:t>
      </w:r>
    </w:p>
    <w:bookmarkStart w:id="30" w:name="free-software-projects"/>
    <w:p>
      <w:pPr>
        <w:pStyle w:val="Heading1"/>
      </w:pPr>
      <w:r>
        <w:t xml:space="preserve">Free Software Projects</w:t>
      </w:r>
    </w:p>
    <w:bookmarkEnd w:id="30"/>
    <w:p>
      <w:pPr>
        <w:numPr>
          <w:numId w:val="9"/>
          <w:ilvl w:val="0"/>
        </w:numPr>
      </w:pPr>
      <w:r>
        <w:t xml:space="preserve">Since 2014</w:t>
      </w:r>
      <w:r>
        <w:t xml:space="preserve"> </w:t>
      </w:r>
      <w:r>
        <w:rPr>
          <w:b/>
        </w:rPr>
        <w:t xml:space="preserve">WooDPD</w:t>
      </w:r>
      <w:r>
        <w:t xml:space="preserve">,</w:t>
      </w:r>
      <w:r>
        <w:t xml:space="preserve"> </w:t>
      </w:r>
      <w:hyperlink r:id="rId31">
        <w:r>
          <w:rPr>
            <w:rStyle w:val="Link"/>
          </w:rPr>
          <w:t xml:space="preserve">http://woodpdplugin.com</w:t>
        </w:r>
      </w:hyperlink>
      <w:r>
        <w:t xml:space="preserve">.</w:t>
      </w:r>
    </w:p>
    <w:p>
      <w:pPr>
        <w:pStyle w:val="BlockQuote"/>
        <w:numPr>
          <w:numId w:val="1"/>
          <w:ilvl w:val="0"/>
        </w:numPr>
      </w:pPr>
      <w:r>
        <w:t xml:space="preserve">WordPress Plugin to integrate DPD purchases in WooCommerce.</w:t>
      </w:r>
    </w:p>
    <w:p>
      <w:pPr>
        <w:numPr>
          <w:numId w:val="9"/>
          <w:ilvl w:val="0"/>
        </w:numPr>
      </w:pPr>
      <w:r>
        <w:t xml:space="preserve">Since 2013</w:t>
      </w:r>
      <w:r>
        <w:t xml:space="preserve"> </w:t>
      </w:r>
      <w:r>
        <w:rPr>
          <w:b/>
        </w:rPr>
        <w:t xml:space="preserve">OrigamiPress</w:t>
      </w:r>
      <w:r>
        <w:t xml:space="preserve">,</w:t>
      </w:r>
      <w:r>
        <w:t xml:space="preserve"> </w:t>
      </w:r>
      <w:hyperlink r:id="rId32">
        <w:r>
          <w:rPr>
            <w:rStyle w:val="Link"/>
          </w:rPr>
          <w:t xml:space="preserve">http://origamipress.com</w:t>
        </w:r>
      </w:hyperlink>
      <w:r>
        <w:t xml:space="preserve">.</w:t>
      </w:r>
    </w:p>
    <w:p>
      <w:pPr>
        <w:pStyle w:val="BlockQuote"/>
        <w:numPr>
          <w:numId w:val="1"/>
          <w:ilvl w:val="0"/>
        </w:numPr>
      </w:pPr>
      <w:r>
        <w:t xml:space="preserve">Blog tool, publishing platform, and CMS developed in Python. Yet to be published.</w:t>
      </w:r>
    </w:p>
    <w:p>
      <w:pPr>
        <w:numPr>
          <w:numId w:val="9"/>
          <w:ilvl w:val="0"/>
        </w:numPr>
      </w:pPr>
      <w:r>
        <w:t xml:space="preserve">Since 2017</w:t>
      </w:r>
      <w:r>
        <w:t xml:space="preserve"> </w:t>
      </w:r>
      <w:r>
        <w:rPr>
          <w:b/>
        </w:rPr>
        <w:t xml:space="preserve">cvBlob</w:t>
      </w:r>
      <w:r>
        <w:t xml:space="preserve">,</w:t>
      </w:r>
      <w:r>
        <w:t xml:space="preserve"> </w:t>
      </w:r>
      <w:hyperlink r:id="rId33">
        <w:r>
          <w:rPr>
            <w:rStyle w:val="Link"/>
          </w:rPr>
          <w:t xml:space="preserve">http://cvblob.googlecode.com</w:t>
        </w:r>
      </w:hyperlink>
      <w:r>
        <w:t xml:space="preserve">.</w:t>
      </w:r>
    </w:p>
    <w:p>
      <w:pPr>
        <w:pStyle w:val="BlockQuote"/>
        <w:numPr>
          <w:numId w:val="1"/>
          <w:ilvl w:val="0"/>
        </w:numPr>
      </w:pPr>
      <w:r>
        <w:t xml:space="preserve">Blob library for OpenCV, widely used in computer vision and robotic research.</w:t>
      </w:r>
    </w:p>
    <w:bookmarkStart w:id="34" w:name="languages"/>
    <w:p>
      <w:pPr>
        <w:pStyle w:val="Heading1"/>
      </w:pPr>
      <w:r>
        <w:t xml:space="preserve">Languages</w:t>
      </w:r>
    </w:p>
    <w:bookmarkEnd w:id="34"/>
    <w:p>
      <w:pPr>
        <w:pStyle w:val="Compact"/>
        <w:numPr>
          <w:numId w:val="10"/>
          <w:ilvl w:val="0"/>
        </w:numPr>
      </w:pPr>
      <w:r>
        <w:rPr>
          <w:b/>
        </w:rPr>
        <w:t xml:space="preserve">Spanish</w:t>
      </w:r>
      <w:r>
        <w:t xml:space="preserve"> </w:t>
      </w:r>
      <w:r>
        <w:t xml:space="preserve">Native</w:t>
      </w:r>
    </w:p>
    <w:p>
      <w:pPr>
        <w:pStyle w:val="Compact"/>
        <w:numPr>
          <w:numId w:val="10"/>
          <w:ilvl w:val="0"/>
        </w:numPr>
      </w:pPr>
      <w:r>
        <w:rPr>
          <w:b/>
        </w:rPr>
        <w:t xml:space="preserve">English</w:t>
      </w:r>
      <w:r>
        <w:t xml:space="preserve"> </w:t>
      </w:r>
      <w:r>
        <w:t xml:space="preserve">Fluent</w:t>
      </w:r>
    </w:p>
    <w:bookmarkStart w:id="35" w:name="qualities"/>
    <w:p>
      <w:pPr>
        <w:pStyle w:val="Heading1"/>
      </w:pPr>
      <w:r>
        <w:t xml:space="preserve">Qualities</w:t>
      </w:r>
    </w:p>
    <w:bookmarkEnd w:id="35"/>
    <w:bookmarkStart w:id="36" w:name="computer-skills"/>
    <w:p>
      <w:pPr>
        <w:pStyle w:val="Heading2"/>
      </w:pPr>
      <w:r>
        <w:t xml:space="preserve">Computer skills</w:t>
      </w:r>
    </w:p>
    <w:bookmarkEnd w:id="36"/>
    <w:p>
      <w:pPr>
        <w:pStyle w:val="DefinitionTerm"/>
      </w:pPr>
      <w:r>
        <w:rPr>
          <w:b/>
        </w:rPr>
        <w:t xml:space="preserve">Languages:</w:t>
      </w:r>
    </w:p>
    <w:p>
      <w:pPr>
        <w:pStyle w:val="Compact"/>
        <w:pStyle w:val="Definition"/>
      </w:pPr>
      <w:r>
        <w:t xml:space="preserve">C, C++, Python, Java, Bash, HTML5, CSS3, JSON, JavaScript, SQL, PHP, ASP, Delphi, Octave, Matlab, ActionScript, Assembly (Intel x86, AT&amp;T).</w:t>
      </w:r>
    </w:p>
    <w:p>
      <w:pPr>
        <w:pStyle w:val="DefinitionTerm"/>
      </w:pPr>
      <w:r>
        <w:rPr>
          <w:b/>
        </w:rPr>
        <w:t xml:space="preserve">Databases:</w:t>
      </w:r>
    </w:p>
    <w:p>
      <w:pPr>
        <w:pStyle w:val="Compact"/>
        <w:pStyle w:val="Definition"/>
      </w:pPr>
      <w:r>
        <w:t xml:space="preserve">Oracle, MySQL, MongoDB, Redis, Memcached.</w:t>
      </w:r>
    </w:p>
    <w:p>
      <w:pPr>
        <w:pStyle w:val="DefinitionTerm"/>
      </w:pPr>
      <w:r>
        <w:rPr>
          <w:b/>
        </w:rPr>
        <w:t xml:space="preserve">Web servers:</w:t>
      </w:r>
    </w:p>
    <w:p>
      <w:pPr>
        <w:pStyle w:val="Compact"/>
        <w:pStyle w:val="Definition"/>
      </w:pPr>
      <w:r>
        <w:t xml:space="preserve">Apache, Nginx.</w:t>
      </w:r>
    </w:p>
    <w:p>
      <w:pPr>
        <w:pStyle w:val="DefinitionTerm"/>
      </w:pPr>
      <w:r>
        <w:rPr>
          <w:b/>
        </w:rPr>
        <w:t xml:space="preserve">Environments:</w:t>
      </w:r>
    </w:p>
    <w:p>
      <w:pPr>
        <w:pStyle w:val="Compact"/>
        <w:pStyle w:val="Definition"/>
      </w:pPr>
      <w:r>
        <w:t xml:space="preserve">Vim, GDB, Make, CMake, Android Studio, Eclipse, KDevelop, Visual Studio. Mercurial, Git, Subversion, CVS.</w:t>
      </w:r>
    </w:p>
    <w:p>
      <w:pPr>
        <w:pStyle w:val="DefinitionTerm"/>
      </w:pPr>
      <w:r>
        <w:rPr>
          <w:b/>
        </w:rPr>
        <w:t xml:space="preserve">Frameworks:</w:t>
      </w:r>
    </w:p>
    <w:p>
      <w:pPr>
        <w:pStyle w:val="Compact"/>
        <w:pStyle w:val="Definition"/>
      </w:pPr>
      <w:r>
        <w:t xml:space="preserve">Pyramid, web.py, Elasticsearch, Scrapy, Bootstrap, Mako, Supervisor, Celery, Cornice, WordPress, OpenCV, OpenGL, OAuth.</w:t>
      </w:r>
    </w:p>
    <w:p>
      <w:pPr>
        <w:pStyle w:val="DefinitionTerm"/>
      </w:pPr>
      <w:r>
        <w:rPr>
          <w:b/>
        </w:rPr>
        <w:t xml:space="preserve">Technologies:</w:t>
      </w:r>
    </w:p>
    <w:p>
      <w:pPr>
        <w:pStyle w:val="Compact"/>
        <w:pStyle w:val="Definition"/>
      </w:pPr>
      <w:r>
        <w:t xml:space="preserve">RESTful Web Services, Ajax.</w:t>
      </w:r>
    </w:p>
    <w:p>
      <w:pPr>
        <w:pStyle w:val="DefinitionTerm"/>
      </w:pPr>
      <w:r>
        <w:rPr>
          <w:b/>
        </w:rPr>
        <w:t xml:space="preserve">APIs:</w:t>
      </w:r>
    </w:p>
    <w:p>
      <w:pPr>
        <w:pStyle w:val="Compact"/>
        <w:pStyle w:val="Definition"/>
      </w:pPr>
      <w:r>
        <w:t xml:space="preserve">PayPal, Google Wallet, Amazon, Facebook, Twitter, Braintree.</w:t>
      </w:r>
    </w:p>
    <w:p>
      <w:pPr>
        <w:pStyle w:val="DefinitionTerm"/>
      </w:pPr>
      <w:r>
        <w:rPr>
          <w:b/>
        </w:rPr>
        <w:t xml:space="preserve">SO:</w:t>
      </w:r>
    </w:p>
    <w:p>
      <w:pPr>
        <w:pStyle w:val="Compact"/>
        <w:pStyle w:val="Definition"/>
      </w:pPr>
      <w:r>
        <w:t xml:space="preserve">GNU/Linux (SuSE Enterprise Server, Debian, Ubuntu), Android, Windows.</w:t>
      </w:r>
    </w:p>
    <w:p>
      <w:pPr>
        <w:pStyle w:val="DefinitionTerm"/>
      </w:pPr>
      <w:r>
        <w:rPr>
          <w:b/>
        </w:rPr>
        <w:t xml:space="preserve">Others:</w:t>
      </w:r>
    </w:p>
    <w:p>
      <w:pPr>
        <w:pStyle w:val="Compact"/>
        <w:pStyle w:val="Definition"/>
      </w:pPr>
      <w:r>
        <w:t xml:space="preserve">LaTeX, Doxygen, LibreOffice, Inkscape, Gimp, Krita, Photoshop, Flash, Dreamweaver, VMWare.</w:t>
      </w:r>
    </w:p>
    <w:bookmarkStart w:id="37" w:name="personal-skills"/>
    <w:p>
      <w:pPr>
        <w:pStyle w:val="Heading2"/>
      </w:pPr>
      <w:r>
        <w:t xml:space="preserve">Personal skills</w:t>
      </w:r>
    </w:p>
    <w:bookmarkEnd w:id="37"/>
    <w:bookmarkStart w:id="38" w:name="engineering"/>
    <w:p>
      <w:pPr>
        <w:pStyle w:val="Heading3"/>
      </w:pPr>
      <w:r>
        <w:t xml:space="preserve">Engineering:</w:t>
      </w:r>
    </w:p>
    <w:bookmarkEnd w:id="38"/>
    <w:p>
      <w:pPr>
        <w:pStyle w:val="Compact"/>
        <w:numPr>
          <w:numId w:val="11"/>
          <w:ilvl w:val="0"/>
        </w:numPr>
      </w:pPr>
      <w:r>
        <w:t xml:space="preserve">Ability to find creative solutions.</w:t>
      </w:r>
    </w:p>
    <w:p>
      <w:pPr>
        <w:pStyle w:val="Compact"/>
        <w:numPr>
          <w:numId w:val="11"/>
          <w:ilvl w:val="0"/>
        </w:numPr>
      </w:pPr>
      <w:r>
        <w:t xml:space="preserve">Strong analytical, able to anticipate issues, resolve concerns and improve efficiency.</w:t>
      </w:r>
    </w:p>
    <w:p>
      <w:pPr>
        <w:pStyle w:val="Compact"/>
        <w:numPr>
          <w:numId w:val="11"/>
          <w:ilvl w:val="0"/>
        </w:numPr>
      </w:pPr>
      <w:r>
        <w:t xml:space="preserve">Good software engineering skills.</w:t>
      </w:r>
    </w:p>
    <w:p>
      <w:pPr>
        <w:pStyle w:val="Compact"/>
        <w:numPr>
          <w:numId w:val="11"/>
          <w:ilvl w:val="0"/>
        </w:numPr>
      </w:pPr>
      <w:r>
        <w:t xml:space="preserve">Care of coding standards.</w:t>
      </w:r>
    </w:p>
    <w:p>
      <w:pPr>
        <w:pStyle w:val="Compact"/>
        <w:numPr>
          <w:numId w:val="11"/>
          <w:ilvl w:val="0"/>
        </w:numPr>
      </w:pPr>
      <w:r>
        <w:t xml:space="preserve">Eager to learn and develop new skills.</w:t>
      </w:r>
    </w:p>
    <w:bookmarkStart w:id="39" w:name="others"/>
    <w:p>
      <w:pPr>
        <w:pStyle w:val="Heading3"/>
      </w:pPr>
      <w:r>
        <w:t xml:space="preserve">Others:</w:t>
      </w:r>
    </w:p>
    <w:bookmarkEnd w:id="39"/>
    <w:p>
      <w:pPr>
        <w:pStyle w:val="Compact"/>
        <w:numPr>
          <w:numId w:val="12"/>
          <w:ilvl w:val="0"/>
        </w:numPr>
      </w:pPr>
      <w:r>
        <w:t xml:space="preserve">Ability to work without direct supervision.</w:t>
      </w:r>
    </w:p>
    <w:p>
      <w:pPr>
        <w:pStyle w:val="Compact"/>
        <w:numPr>
          <w:numId w:val="12"/>
          <w:ilvl w:val="0"/>
        </w:numPr>
      </w:pPr>
      <w:r>
        <w:t xml:space="preserve">Skilled in building excellent rapport with team members and clients.</w:t>
      </w:r>
    </w:p>
    <w:p>
      <w:pPr>
        <w:pStyle w:val="Compact"/>
        <w:numPr>
          <w:numId w:val="12"/>
          <w:ilvl w:val="0"/>
        </w:numPr>
      </w:pPr>
      <w:r>
        <w:t xml:space="preserve">Great verbal and written communication skills (wide experience in both Spanish and English).</w:t>
      </w:r>
    </w:p>
    <w:p>
      <w:pPr>
        <w:pStyle w:val="Compact"/>
        <w:numPr>
          <w:numId w:val="12"/>
          <w:ilvl w:val="0"/>
        </w:numPr>
      </w:pPr>
      <w:r>
        <w:t xml:space="preserve">Professional experience in public speaking.</w:t>
      </w:r>
    </w:p>
    <w:bookmarkStart w:id="40" w:name="interests"/>
    <w:p>
      <w:pPr>
        <w:pStyle w:val="Heading1"/>
      </w:pPr>
      <w:r>
        <w:t xml:space="preserve">Interests</w:t>
      </w:r>
    </w:p>
    <w:bookmarkEnd w:id="40"/>
    <w:p>
      <w:r>
        <w:t xml:space="preserve">GNU/Linux, web servers, web spiders, image processing, computer vision, computer graphics, artificial intelligence, developing compilers, security.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64286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9812e0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ccarnerolinan@gmail.com" TargetMode="External" /><Relationship Type="http://schemas.openxmlformats.org/officeDocument/2006/relationships/hyperlink" Id="rId23" Target="http://crist&#243;bal.com" TargetMode="External" /><Relationship Type="http://schemas.openxmlformats.org/officeDocument/2006/relationships/hyperlink" Id="rId33" Target="http://cvblob.googlecode.com" TargetMode="External" /><Relationship Type="http://schemas.openxmlformats.org/officeDocument/2006/relationships/hyperlink" Id="rId24" Target="http://es.linkedin.com/in/ccarnerolinan/" TargetMode="External" /><Relationship Type="http://schemas.openxmlformats.org/officeDocument/2006/relationships/hyperlink" Id="rId32" Target="http://origamipress.com" TargetMode="External" /><Relationship Type="http://schemas.openxmlformats.org/officeDocument/2006/relationships/hyperlink" Id="rId31" Target="http://woodpdplugin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ccarnerolinan@gmail.com" TargetMode="External" /><Relationship Type="http://schemas.openxmlformats.org/officeDocument/2006/relationships/hyperlink" Id="rId23" Target="http://crist&#243;bal.com" TargetMode="External" /><Relationship Type="http://schemas.openxmlformats.org/officeDocument/2006/relationships/hyperlink" Id="rId33" Target="http://cvblob.googlecode.com" TargetMode="External" /><Relationship Type="http://schemas.openxmlformats.org/officeDocument/2006/relationships/hyperlink" Id="rId24" Target="http://es.linkedin.com/in/ccarnerolinan/" TargetMode="External" /><Relationship Type="http://schemas.openxmlformats.org/officeDocument/2006/relationships/hyperlink" Id="rId32" Target="http://origamipress.com" TargetMode="External" /><Relationship Type="http://schemas.openxmlformats.org/officeDocument/2006/relationships/hyperlink" Id="rId31" Target="http://woodpdplugi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