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rrgsuak0vh83" w:id="0"/>
      <w:bookmarkEnd w:id="0"/>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-333374</wp:posOffset>
                </wp:positionH>
                <wp:positionV relativeFrom="paragraph">
                  <wp:posOffset>210468</wp:posOffset>
                </wp:positionV>
                <wp:extent cx="6238875" cy="1428066"/>
                <wp:effectExtent b="0" l="0" r="0" t="0"/>
                <wp:wrapNone/>
                <wp:docPr id="28" name=""/>
                <a:graphic>
                  <a:graphicData uri="http://schemas.microsoft.com/office/word/2010/wordprocessingGroup">
                    <wpg:wgp>
                      <wpg:cNvGrpSpPr/>
                      <wpg:grpSpPr>
                        <a:xfrm>
                          <a:off x="2226550" y="2998950"/>
                          <a:ext cx="6238875" cy="1428066"/>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30"/>
                                    <w:vertAlign w:val="baseline"/>
                                  </w:rPr>
                                </w:r>
                                <w:r w:rsidDel="00000000" w:rsidR="00000000" w:rsidRPr="00000000">
                                  <w:rPr>
                                    <w:rFonts w:ascii="Calibri" w:cs="Calibri" w:eastAsia="Calibri" w:hAnsi="Calibri"/>
                                    <w:b w:val="1"/>
                                    <w:i w:val="0"/>
                                    <w:smallCaps w:val="0"/>
                                    <w:strike w:val="0"/>
                                    <w:color w:val="1f3864"/>
                                    <w:sz w:val="30"/>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30"/>
                                    <w:vertAlign w:val="baseline"/>
                                  </w:rPr>
                                </w:r>
                                <w:r w:rsidDel="00000000" w:rsidR="00000000" w:rsidRPr="00000000">
                                  <w:rPr>
                                    <w:rFonts w:ascii="Calibri" w:cs="Calibri" w:eastAsia="Calibri" w:hAnsi="Calibri"/>
                                    <w:b w:val="1"/>
                                    <w:i w:val="0"/>
                                    <w:smallCaps w:val="0"/>
                                    <w:strike w:val="0"/>
                                    <w:color w:val="1f3864"/>
                                    <w:sz w:val="30"/>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-333374</wp:posOffset>
                </wp:positionH>
                <wp:positionV relativeFrom="paragraph">
                  <wp:posOffset>210468</wp:posOffset>
                </wp:positionV>
                <wp:extent cx="6238875" cy="1428066"/>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428066"/>
                        </a:xfrm>
                        <a:prstGeom prst="rect"/>
                        <a:ln/>
                      </pic:spPr>
                    </pic:pic>
                  </a:graphicData>
                </a:graphic>
              </wp:anchor>
            </w:drawing>
          </mc:Fallback>
        </mc:AlternateConten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75"/>
        <w:gridCol w:w="5970"/>
        <w:tblGridChange w:id="0">
          <w:tblGrid>
            <w:gridCol w:w="3675"/>
            <w:gridCol w:w="59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En este proyecto hemos avanzado en el desarrollo del sistema ‘Mi barrio app’ logrando implementar funciones como registrar usuario, publicación de noticias, base de datos, sin embargo el sistema el aún presenta algunos errores por corregir y requiere la incorporación de funciones faltantes para la entrega final </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Hasta el momento, se han cumlido varios de los objetivos específicos, como diseño de la estructura base del sistema, implementación de funcionalidades principales y conexión de base de datos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Realizamos con la metodología de ágil Scrum</w:t>
            </w:r>
          </w:p>
        </w:tc>
      </w:tr>
      <w:tr>
        <w:trPr>
          <w:cantSplit w:val="0"/>
          <w:trHeight w:val="94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Como evidencia del avance del proyecto, se presentará el prototipo funcional del sistema ‘Mi Barrio App’, que incluye las siguientes funcionalidades ya implementadas:  </w:t>
            </w:r>
          </w:p>
          <w:p w:rsidR="00000000" w:rsidDel="00000000" w:rsidP="00000000" w:rsidRDefault="00000000" w:rsidRPr="00000000" w14:paraId="0000001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Registro y login de usuario</w:t>
            </w:r>
          </w:p>
          <w:p w:rsidR="00000000" w:rsidDel="00000000" w:rsidP="00000000" w:rsidRDefault="00000000" w:rsidRPr="00000000" w14:paraId="00000016">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Publicación de noticias </w:t>
            </w:r>
          </w:p>
          <w:p w:rsidR="00000000" w:rsidDel="00000000" w:rsidP="00000000" w:rsidRDefault="00000000" w:rsidRPr="00000000" w14:paraId="00000017">
            <w:pPr>
              <w:numPr>
                <w:ilvl w:val="0"/>
                <w:numId w:val="1"/>
              </w:numPr>
              <w:ind w:left="720" w:hanging="360"/>
              <w:jc w:val="both"/>
              <w:rPr>
                <w:sz w:val="20"/>
                <w:szCs w:val="20"/>
                <w:u w:val="none"/>
              </w:rPr>
            </w:pPr>
            <w:r w:rsidDel="00000000" w:rsidR="00000000" w:rsidRPr="00000000">
              <w:rPr>
                <w:sz w:val="20"/>
                <w:szCs w:val="20"/>
                <w:rtl w:val="0"/>
              </w:rPr>
              <w:t xml:space="preserve">Conexión y manejo de base de datos</w:t>
            </w:r>
          </w:p>
          <w:p w:rsidR="00000000" w:rsidDel="00000000" w:rsidP="00000000" w:rsidRDefault="00000000" w:rsidRPr="00000000" w14:paraId="00000018">
            <w:pPr>
              <w:ind w:left="0" w:firstLine="0"/>
              <w:jc w:val="both"/>
              <w:rPr>
                <w:sz w:val="20"/>
                <w:szCs w:val="20"/>
              </w:rPr>
            </w:pPr>
            <w:r w:rsidDel="00000000" w:rsidR="00000000" w:rsidRPr="00000000">
              <w:rPr>
                <w:sz w:val="20"/>
                <w:szCs w:val="20"/>
                <w:rtl w:val="0"/>
              </w:rPr>
              <w:t xml:space="preserve">Esta evidencia permite demostrar que el desarrollo del sistema está en marcha y que se han cumplido varios de los objetivos técnicos definidos para esta etapa del proyecto.</w:t>
            </w:r>
          </w:p>
        </w:tc>
      </w:tr>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050"/>
        <w:gridCol w:w="1500"/>
        <w:gridCol w:w="1050"/>
        <w:gridCol w:w="1230"/>
        <w:tblGridChange w:id="0">
          <w:tblGrid>
            <w:gridCol w:w="1335"/>
            <w:gridCol w:w="1080"/>
            <w:gridCol w:w="1275"/>
            <w:gridCol w:w="1275"/>
            <w:gridCol w:w="1050"/>
            <w:gridCol w:w="1500"/>
            <w:gridCol w:w="1050"/>
            <w:gridCol w:w="1230"/>
          </w:tblGrid>
        </w:tblGridChange>
      </w:tblGrid>
      <w:tr>
        <w:trPr>
          <w:cantSplit w:val="0"/>
          <w:trHeight w:val="210" w:hRule="atLeast"/>
          <w:tblHeader w:val="0"/>
        </w:trPr>
        <w:tc>
          <w:tcPr>
            <w:gridSpan w:val="8"/>
            <w:vAlign w:val="center"/>
          </w:tcPr>
          <w:p w:rsidR="00000000" w:rsidDel="00000000" w:rsidP="00000000" w:rsidRDefault="00000000" w:rsidRPr="00000000" w14:paraId="0000001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196.0278320312498" w:hRule="atLeast"/>
          <w:tblHeader w:val="0"/>
        </w:trPr>
        <w:tc>
          <w:tcPr/>
          <w:p w:rsidR="00000000" w:rsidDel="00000000" w:rsidP="00000000" w:rsidRDefault="00000000" w:rsidRPr="00000000" w14:paraId="0000002C">
            <w:pPr>
              <w:spacing w:line="240" w:lineRule="auto"/>
              <w:rPr>
                <w:color w:val="595959"/>
                <w:sz w:val="24"/>
                <w:szCs w:val="24"/>
              </w:rPr>
            </w:pPr>
            <w:r w:rsidDel="00000000" w:rsidR="00000000" w:rsidRPr="00000000">
              <w:rPr>
                <w:color w:val="595959"/>
                <w:sz w:val="24"/>
                <w:szCs w:val="24"/>
                <w:rtl w:val="0"/>
              </w:rPr>
              <w:t xml:space="preserve">Desarrollo de software</w:t>
            </w:r>
          </w:p>
          <w:p w:rsidR="00000000" w:rsidDel="00000000" w:rsidP="00000000" w:rsidRDefault="00000000" w:rsidRPr="00000000" w14:paraId="0000002D">
            <w:pPr>
              <w:rPr>
                <w:b w:val="1"/>
                <w:sz w:val="18"/>
                <w:szCs w:val="18"/>
              </w:rPr>
            </w:pPr>
            <w:r w:rsidDel="00000000" w:rsidR="00000000" w:rsidRPr="00000000">
              <w:rPr>
                <w:rtl w:val="0"/>
              </w:rPr>
            </w:r>
          </w:p>
        </w:tc>
        <w:tc>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Diseño de interfaz del sistema </w:t>
            </w:r>
          </w:p>
        </w:tc>
        <w:tc>
          <w:tcPr/>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Visual studio code y html</w:t>
            </w:r>
          </w:p>
        </w:tc>
        <w:tc>
          <w:tcPr/>
          <w:p w:rsidR="00000000" w:rsidDel="00000000" w:rsidP="00000000" w:rsidRDefault="00000000" w:rsidRPr="00000000" w14:paraId="00000030">
            <w:pPr>
              <w:jc w:val="both"/>
              <w:rPr>
                <w:b w:val="1"/>
                <w:sz w:val="18"/>
                <w:szCs w:val="18"/>
              </w:rPr>
            </w:pPr>
            <w:r w:rsidDel="00000000" w:rsidR="00000000" w:rsidRPr="00000000">
              <w:rPr>
                <w:b w:val="1"/>
                <w:sz w:val="18"/>
                <w:szCs w:val="18"/>
                <w:rtl w:val="0"/>
              </w:rPr>
              <w:t xml:space="preserve">1 mes</w:t>
            </w:r>
          </w:p>
        </w:tc>
        <w:tc>
          <w:tcPr/>
          <w:p w:rsidR="00000000" w:rsidDel="00000000" w:rsidP="00000000" w:rsidRDefault="00000000" w:rsidRPr="00000000" w14:paraId="00000031">
            <w:pPr>
              <w:jc w:val="both"/>
              <w:rPr>
                <w:rFonts w:ascii="Calibri" w:cs="Calibri" w:eastAsia="Calibri" w:hAnsi="Calibri"/>
                <w:sz w:val="18"/>
                <w:szCs w:val="18"/>
              </w:rPr>
            </w:pPr>
            <w:r w:rsidDel="00000000" w:rsidR="00000000" w:rsidRPr="00000000">
              <w:rPr>
                <w:sz w:val="18"/>
                <w:szCs w:val="18"/>
                <w:rtl w:val="0"/>
              </w:rPr>
              <w:t xml:space="preserve">Cristobal Ferraro</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color w:val="c00000"/>
                <w:sz w:val="16"/>
                <w:szCs w:val="16"/>
              </w:rPr>
            </w:pPr>
            <w:r w:rsidDel="00000000" w:rsidR="00000000" w:rsidRPr="00000000">
              <w:rPr>
                <w:i w:val="1"/>
                <w:color w:val="c00000"/>
                <w:sz w:val="16"/>
                <w:szCs w:val="16"/>
                <w:rtl w:val="0"/>
              </w:rPr>
              <w:t xml:space="preserve">En proceso </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i w:val="1"/>
                <w:color w:val="548dd4"/>
                <w:sz w:val="18"/>
                <w:szCs w:val="18"/>
              </w:rPr>
            </w:pPr>
            <w:r w:rsidDel="00000000" w:rsidR="00000000" w:rsidRPr="00000000">
              <w:rPr>
                <w:rtl w:val="0"/>
              </w:rPr>
            </w:r>
          </w:p>
        </w:tc>
      </w:tr>
      <w:tr>
        <w:trPr>
          <w:cantSplit w:val="0"/>
          <w:trHeight w:val="1196.0278320312498" w:hRule="atLeast"/>
          <w:tblHeader w:val="0"/>
        </w:trPr>
        <w:tc>
          <w:tcPr/>
          <w:p w:rsidR="00000000" w:rsidDel="00000000" w:rsidP="00000000" w:rsidRDefault="00000000" w:rsidRPr="00000000" w14:paraId="00000035">
            <w:pPr>
              <w:spacing w:line="240" w:lineRule="auto"/>
              <w:rPr>
                <w:color w:val="595959"/>
                <w:sz w:val="24"/>
                <w:szCs w:val="24"/>
              </w:rPr>
            </w:pPr>
            <w:r w:rsidDel="00000000" w:rsidR="00000000" w:rsidRPr="00000000">
              <w:rPr>
                <w:color w:val="595959"/>
                <w:sz w:val="24"/>
                <w:szCs w:val="24"/>
                <w:rtl w:val="0"/>
              </w:rPr>
              <w:t xml:space="preserve">Programación del diseño</w:t>
            </w:r>
          </w:p>
        </w:tc>
        <w:tc>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Implementar el login y registrar usuario, publicación de noticias y </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Visual studio code, base de datos y framework usados</w:t>
            </w:r>
          </w:p>
        </w:tc>
        <w:tc>
          <w:tcPr/>
          <w:p w:rsidR="00000000" w:rsidDel="00000000" w:rsidP="00000000" w:rsidRDefault="00000000" w:rsidRPr="00000000" w14:paraId="00000038">
            <w:pPr>
              <w:jc w:val="both"/>
              <w:rPr>
                <w:b w:val="1"/>
                <w:sz w:val="18"/>
                <w:szCs w:val="18"/>
              </w:rPr>
            </w:pPr>
            <w:r w:rsidDel="00000000" w:rsidR="00000000" w:rsidRPr="00000000">
              <w:rPr>
                <w:b w:val="1"/>
                <w:sz w:val="18"/>
                <w:szCs w:val="18"/>
                <w:rtl w:val="0"/>
              </w:rPr>
              <w:t xml:space="preserve">2 semanas</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Cristobal ferraro </w:t>
            </w:r>
          </w:p>
        </w:tc>
        <w:tc>
          <w:tcPr/>
          <w:p w:rsidR="00000000" w:rsidDel="00000000" w:rsidP="00000000" w:rsidRDefault="00000000" w:rsidRPr="00000000" w14:paraId="0000003A">
            <w:pPr>
              <w:jc w:val="both"/>
              <w:rPr>
                <w:rFonts w:ascii="Calibri" w:cs="Calibri" w:eastAsia="Calibri" w:hAnsi="Calibri"/>
                <w:sz w:val="18"/>
                <w:szCs w:val="18"/>
              </w:rPr>
            </w:pPr>
            <w:r w:rsidDel="00000000" w:rsidR="00000000" w:rsidRPr="00000000">
              <w:rPr>
                <w:sz w:val="18"/>
                <w:szCs w:val="18"/>
                <w:rtl w:val="0"/>
              </w:rPr>
              <w:t xml:space="preserve">Se implementan las funcionalidades con corrigiendo los errores pero aun se implementaron </w:t>
            </w:r>
            <w:r w:rsidDel="00000000" w:rsidR="00000000" w:rsidRPr="00000000">
              <w:rPr>
                <w:rtl w:val="0"/>
              </w:rPr>
            </w:r>
          </w:p>
        </w:tc>
        <w:tc>
          <w:tcPr/>
          <w:p w:rsidR="00000000" w:rsidDel="00000000" w:rsidP="00000000" w:rsidRDefault="00000000" w:rsidRPr="00000000" w14:paraId="0000003B">
            <w:pPr>
              <w:jc w:val="both"/>
              <w:rPr>
                <w:i w:val="1"/>
                <w:color w:val="c00000"/>
                <w:sz w:val="16"/>
                <w:szCs w:val="16"/>
              </w:rPr>
            </w:pPr>
            <w:r w:rsidDel="00000000" w:rsidR="00000000" w:rsidRPr="00000000">
              <w:rPr>
                <w:i w:val="1"/>
                <w:color w:val="c00000"/>
                <w:sz w:val="16"/>
                <w:szCs w:val="16"/>
                <w:rtl w:val="0"/>
              </w:rPr>
              <w:t xml:space="preserve">En proceso </w:t>
            </w:r>
          </w:p>
        </w:tc>
        <w:tc>
          <w:tcPr/>
          <w:p w:rsidR="00000000" w:rsidDel="00000000" w:rsidP="00000000" w:rsidRDefault="00000000" w:rsidRPr="00000000" w14:paraId="0000003C">
            <w:pPr>
              <w:jc w:val="both"/>
              <w:rPr>
                <w:rFonts w:ascii="Calibri" w:cs="Calibri" w:eastAsia="Calibri" w:hAnsi="Calibri"/>
                <w:sz w:val="18"/>
                <w:szCs w:val="18"/>
              </w:rPr>
            </w:pPr>
            <w:r w:rsidDel="00000000" w:rsidR="00000000" w:rsidRPr="00000000">
              <w:rPr>
                <w:sz w:val="18"/>
                <w:szCs w:val="18"/>
                <w:rtl w:val="0"/>
              </w:rPr>
              <w:t xml:space="preserve">se realizaron los permisos para algunos usuarios administradores de la junta de vecinos </w:t>
            </w:r>
            <w:r w:rsidDel="00000000" w:rsidR="00000000" w:rsidRPr="00000000">
              <w:rPr>
                <w:rtl w:val="0"/>
              </w:rPr>
            </w:r>
          </w:p>
        </w:tc>
      </w:tr>
      <w:tr>
        <w:trPr>
          <w:cantSplit w:val="0"/>
          <w:trHeight w:val="1196.0278320312498" w:hRule="atLeast"/>
          <w:tblHeader w:val="0"/>
        </w:trPr>
        <w:tc>
          <w:tcPr/>
          <w:p w:rsidR="00000000" w:rsidDel="00000000" w:rsidP="00000000" w:rsidRDefault="00000000" w:rsidRPr="00000000" w14:paraId="0000003D">
            <w:pPr>
              <w:spacing w:line="240" w:lineRule="auto"/>
              <w:rPr>
                <w:color w:val="595959"/>
                <w:sz w:val="24"/>
                <w:szCs w:val="24"/>
              </w:rPr>
            </w:pPr>
            <w:r w:rsidDel="00000000" w:rsidR="00000000" w:rsidRPr="00000000">
              <w:rPr>
                <w:color w:val="595959"/>
                <w:sz w:val="24"/>
                <w:szCs w:val="24"/>
                <w:rtl w:val="0"/>
              </w:rPr>
              <w:t xml:space="preserve">Gestión de base de datos </w:t>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Conexion e implementacion de base de datos </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Mysql, xampp - phpmyadmin</w:t>
            </w:r>
          </w:p>
        </w:tc>
        <w:tc>
          <w:tcPr/>
          <w:p w:rsidR="00000000" w:rsidDel="00000000" w:rsidP="00000000" w:rsidRDefault="00000000" w:rsidRPr="00000000" w14:paraId="00000040">
            <w:pPr>
              <w:jc w:val="both"/>
              <w:rPr>
                <w:b w:val="1"/>
                <w:sz w:val="18"/>
                <w:szCs w:val="18"/>
              </w:rPr>
            </w:pPr>
            <w:r w:rsidDel="00000000" w:rsidR="00000000" w:rsidRPr="00000000">
              <w:rPr>
                <w:b w:val="1"/>
                <w:sz w:val="18"/>
                <w:szCs w:val="18"/>
                <w:rtl w:val="0"/>
              </w:rPr>
              <w:t xml:space="preserve">1 mes</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Cristobal Ferraro </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Se realizo la conexión con la base de datos registrando los usuarios con sus respectivos permisos, noticias  </w:t>
            </w:r>
          </w:p>
        </w:tc>
        <w:tc>
          <w:tcPr/>
          <w:p w:rsidR="00000000" w:rsidDel="00000000" w:rsidP="00000000" w:rsidRDefault="00000000" w:rsidRPr="00000000" w14:paraId="00000043">
            <w:pPr>
              <w:jc w:val="both"/>
              <w:rPr>
                <w:i w:val="1"/>
                <w:color w:val="c00000"/>
                <w:sz w:val="16"/>
                <w:szCs w:val="16"/>
              </w:rPr>
            </w:pPr>
            <w:r w:rsidDel="00000000" w:rsidR="00000000" w:rsidRPr="00000000">
              <w:rPr>
                <w:i w:val="1"/>
                <w:color w:val="c00000"/>
                <w:sz w:val="16"/>
                <w:szCs w:val="16"/>
                <w:rtl w:val="0"/>
              </w:rPr>
              <w:t xml:space="preserve">En proseso </w:t>
            </w:r>
          </w:p>
        </w:tc>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se realizará una conexión con algunos sistemas a la base de datos</w:t>
            </w:r>
          </w:p>
        </w:tc>
      </w:tr>
      <w:tr>
        <w:trPr>
          <w:cantSplit w:val="0"/>
          <w:trHeight w:val="1196.0278320312498" w:hRule="atLeast"/>
          <w:tblHeader w:val="0"/>
        </w:trPr>
        <w:tc>
          <w:tcPr/>
          <w:p w:rsidR="00000000" w:rsidDel="00000000" w:rsidP="00000000" w:rsidRDefault="00000000" w:rsidRPr="00000000" w14:paraId="00000045">
            <w:pPr>
              <w:spacing w:line="240" w:lineRule="auto"/>
              <w:rPr>
                <w:color w:val="595959"/>
                <w:sz w:val="24"/>
                <w:szCs w:val="24"/>
              </w:rPr>
            </w:pPr>
            <w:r w:rsidDel="00000000" w:rsidR="00000000" w:rsidRPr="00000000">
              <w:rPr>
                <w:rtl w:val="0"/>
              </w:rPr>
            </w:r>
          </w:p>
        </w:tc>
        <w:tc>
          <w:tcPr/>
          <w:p w:rsidR="00000000" w:rsidDel="00000000" w:rsidP="00000000" w:rsidRDefault="00000000" w:rsidRPr="00000000" w14:paraId="00000046">
            <w:pPr>
              <w:jc w:val="both"/>
              <w:rPr>
                <w:sz w:val="18"/>
                <w:szCs w:val="18"/>
              </w:rPr>
            </w:pPr>
            <w:r w:rsidDel="00000000" w:rsidR="00000000" w:rsidRPr="00000000">
              <w:rPr>
                <w:rtl w:val="0"/>
              </w:rPr>
            </w:r>
          </w:p>
        </w:tc>
        <w:tc>
          <w:tcPr/>
          <w:p w:rsidR="00000000" w:rsidDel="00000000" w:rsidP="00000000" w:rsidRDefault="00000000" w:rsidRPr="00000000" w14:paraId="00000047">
            <w:pPr>
              <w:jc w:val="both"/>
              <w:rPr>
                <w:sz w:val="18"/>
                <w:szCs w:val="18"/>
              </w:rPr>
            </w:pPr>
            <w:r w:rsidDel="00000000" w:rsidR="00000000" w:rsidRPr="00000000">
              <w:rPr>
                <w:rtl w:val="0"/>
              </w:rPr>
            </w:r>
          </w:p>
        </w:tc>
        <w:tc>
          <w:tcPr/>
          <w:p w:rsidR="00000000" w:rsidDel="00000000" w:rsidP="00000000" w:rsidRDefault="00000000" w:rsidRPr="00000000" w14:paraId="00000048">
            <w:pPr>
              <w:jc w:val="both"/>
              <w:rPr>
                <w:b w:val="1"/>
                <w:sz w:val="18"/>
                <w:szCs w:val="18"/>
              </w:rPr>
            </w:pPr>
            <w:r w:rsidDel="00000000" w:rsidR="00000000" w:rsidRPr="00000000">
              <w:rPr>
                <w:rtl w:val="0"/>
              </w:rPr>
            </w:r>
          </w:p>
        </w:tc>
        <w:tc>
          <w:tcPr/>
          <w:p w:rsidR="00000000" w:rsidDel="00000000" w:rsidP="00000000" w:rsidRDefault="00000000" w:rsidRPr="00000000" w14:paraId="00000049">
            <w:pPr>
              <w:jc w:val="both"/>
              <w:rPr>
                <w:sz w:val="18"/>
                <w:szCs w:val="18"/>
              </w:rPr>
            </w:pPr>
            <w:r w:rsidDel="00000000" w:rsidR="00000000" w:rsidRPr="00000000">
              <w:rPr>
                <w:rtl w:val="0"/>
              </w:rPr>
            </w:r>
          </w:p>
        </w:tc>
        <w:tc>
          <w:tcPr/>
          <w:p w:rsidR="00000000" w:rsidDel="00000000" w:rsidP="00000000" w:rsidRDefault="00000000" w:rsidRPr="00000000" w14:paraId="0000004A">
            <w:pPr>
              <w:jc w:val="both"/>
              <w:rPr>
                <w:sz w:val="18"/>
                <w:szCs w:val="18"/>
              </w:rPr>
            </w:pPr>
            <w:r w:rsidDel="00000000" w:rsidR="00000000" w:rsidRPr="00000000">
              <w:rPr>
                <w:rtl w:val="0"/>
              </w:rPr>
            </w:r>
          </w:p>
        </w:tc>
        <w:tc>
          <w:tcPr/>
          <w:p w:rsidR="00000000" w:rsidDel="00000000" w:rsidP="00000000" w:rsidRDefault="00000000" w:rsidRPr="00000000" w14:paraId="0000004B">
            <w:pPr>
              <w:jc w:val="both"/>
              <w:rPr>
                <w:i w:val="1"/>
                <w:color w:val="c00000"/>
                <w:sz w:val="16"/>
                <w:szCs w:val="16"/>
              </w:rPr>
            </w:pPr>
            <w:r w:rsidDel="00000000" w:rsidR="00000000" w:rsidRPr="00000000">
              <w:rPr>
                <w:rtl w:val="0"/>
              </w:rPr>
            </w:r>
          </w:p>
        </w:tc>
        <w:tc>
          <w:tcPr/>
          <w:p w:rsidR="00000000" w:rsidDel="00000000" w:rsidP="00000000" w:rsidRDefault="00000000" w:rsidRPr="00000000" w14:paraId="0000004C">
            <w:pPr>
              <w:jc w:val="both"/>
              <w:rPr>
                <w:sz w:val="18"/>
                <w:szCs w:val="18"/>
              </w:rPr>
            </w:pPr>
            <w:r w:rsidDel="00000000" w:rsidR="00000000" w:rsidRPr="00000000">
              <w:rPr>
                <w:rtl w:val="0"/>
              </w:rPr>
            </w:r>
          </w:p>
        </w:tc>
      </w:tr>
    </w:tbl>
    <w:p w:rsidR="00000000" w:rsidDel="00000000" w:rsidP="00000000" w:rsidRDefault="00000000" w:rsidRPr="00000000" w14:paraId="0000004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Factores que han facilitado y/o dificultado el desarrollo de mi plan de trabajo</w:t>
            </w:r>
          </w:p>
          <w:p w:rsidR="00000000" w:rsidDel="00000000" w:rsidP="00000000" w:rsidRDefault="00000000" w:rsidRPr="00000000" w14:paraId="00000052">
            <w:pPr>
              <w:jc w:val="both"/>
              <w:rPr>
                <w:sz w:val="20"/>
                <w:szCs w:val="20"/>
              </w:rPr>
            </w:pPr>
            <w:r w:rsidDel="00000000" w:rsidR="00000000" w:rsidRPr="00000000">
              <w:rPr>
                <w:rtl w:val="0"/>
              </w:rPr>
              <w:t xml:space="preserve">Podemos decir que unos de los obstáculos fueron cierta falta de conocimientos en áreas html y css , ya que por motivos de clases fueron insuficientes , y falta profundizar en algunas áreas base del desarrollo de la programación del sitio en cuestión , por qué esta carrera está más enfocada en la documentación , de proyectos  que en áreas técnicas también necesarias para hacer un desarrollo óptimo de la plataforma solicitada ,además que los integrantes tienen distintas responsabilidades dentro del área a desarrollar por lo tanto , muchas veces no suelen poder aportar lo suficiente para el desarrollo correspondiente , por tope de horarios o vida fuera de la institución </w:t>
            </w:r>
            <w:r w:rsidDel="00000000" w:rsidR="00000000" w:rsidRPr="00000000">
              <w:rPr>
                <w:rtl w:val="0"/>
              </w:rPr>
            </w:r>
          </w:p>
          <w:p w:rsidR="00000000" w:rsidDel="00000000" w:rsidP="00000000" w:rsidRDefault="00000000" w:rsidRPr="00000000" w14:paraId="0000005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8">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sz w:val="20"/>
                <w:szCs w:val="20"/>
                <w:rtl w:val="0"/>
              </w:rPr>
              <w:t xml:space="preserve">Por los motivos personales del equipo de trabajo ,el desarrollo aun sigue en proceso de corrección de errores , tanto como ajustes de la el modelado de datos según lo que requiere el cliente y también ajuste del caso entregado do , para la solución de errores  y esto por le motivo  de estar realizando la documentación está en pausa el desarrollo , para esta solucionar y dar a explicar el tema de mejor causa se eliminó por decisión del equipo , el diagrama de los casos de uso</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0">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Los no se han realizado una versión de muestra de mockups por que el sistema está siendo avanzado y desarrollo en este tiempo ,en que se está ajustando las versiones de este o cambios dentro de github , cada vez que se está actualizando , por el momento los módulos que están sin desarrollar son proyectos , solicitudes,editar el perfil de los usuarios y tampoco se ha desarrollado el foro de comunicación para los vecinos</w:t>
            </w:r>
          </w:p>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IZCzjx0zS4LhSiupZtRIdVMUA==">CgMxLjAyDmgucnJnc3VhazB2aDgzOAByITF5cV9kRUhrVzJaUnc2MEM1WTlHTTlEOHNJX2h2R3hLMg==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