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sz w:val="50"/>
          <w:szCs w:val="50"/>
        </w:rPr>
      </w:pPr>
      <w:r w:rsidDel="00000000" w:rsidR="00000000" w:rsidRPr="00000000">
        <w:rPr>
          <w:sz w:val="50"/>
          <w:szCs w:val="50"/>
          <w:rtl w:val="0"/>
        </w:rPr>
        <w:t xml:space="preserve">CONJUNTOMIO</w:t>
      </w:r>
    </w:p>
    <w:p w:rsidR="00000000" w:rsidDel="00000000" w:rsidP="00000000" w:rsidRDefault="00000000" w:rsidRPr="00000000" w14:paraId="00000002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EQUIPO DE TRABAJO</w:t>
      </w:r>
    </w:p>
    <w:p w:rsidR="00000000" w:rsidDel="00000000" w:rsidP="00000000" w:rsidRDefault="00000000" w:rsidRPr="00000000" w14:paraId="00000007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JAVIER ESTEBAN CASTILLO QUITIAN</w:t>
      </w:r>
    </w:p>
    <w:p w:rsidR="00000000" w:rsidDel="00000000" w:rsidP="00000000" w:rsidRDefault="00000000" w:rsidRPr="00000000" w14:paraId="00000008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JUAN FELIPE CONTRERAS ESPITIA</w:t>
      </w:r>
    </w:p>
    <w:p w:rsidR="00000000" w:rsidDel="00000000" w:rsidP="00000000" w:rsidRDefault="00000000" w:rsidRPr="00000000" w14:paraId="00000009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ALLISON DANIELA LARROTA RAMIREZ</w:t>
      </w:r>
    </w:p>
    <w:p w:rsidR="00000000" w:rsidDel="00000000" w:rsidP="00000000" w:rsidRDefault="00000000" w:rsidRPr="00000000" w14:paraId="0000000A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BRAYAN STEVEN MORALES SOSA</w:t>
      </w:r>
    </w:p>
    <w:p w:rsidR="00000000" w:rsidDel="00000000" w:rsidP="00000000" w:rsidRDefault="00000000" w:rsidRPr="00000000" w14:paraId="0000000B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JOHN FREDY SALINAS ARÉVALO</w:t>
      </w:r>
    </w:p>
    <w:p w:rsidR="00000000" w:rsidDel="00000000" w:rsidP="00000000" w:rsidRDefault="00000000" w:rsidRPr="00000000" w14:paraId="0000000C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CRISTOFHER TELLEZ LOPEZ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Bogotá D.C</w:t>
      </w:r>
    </w:p>
    <w:p w:rsidR="00000000" w:rsidDel="00000000" w:rsidP="00000000" w:rsidRDefault="00000000" w:rsidRPr="00000000" w14:paraId="0000001D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HOJA DE CONTROL</w:t>
      </w:r>
    </w:p>
    <w:p w:rsidR="00000000" w:rsidDel="00000000" w:rsidP="00000000" w:rsidRDefault="00000000" w:rsidRPr="00000000" w14:paraId="00000020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0"/>
        <w:gridCol w:w="2279"/>
        <w:gridCol w:w="2385"/>
        <w:gridCol w:w="2085"/>
        <w:tblGridChange w:id="0">
          <w:tblGrid>
            <w:gridCol w:w="2280"/>
            <w:gridCol w:w="2279"/>
            <w:gridCol w:w="2385"/>
            <w:gridCol w:w="2085"/>
          </w:tblGrid>
        </w:tblGridChange>
      </w:tblGrid>
      <w:tr>
        <w:trPr>
          <w:cantSplit w:val="0"/>
          <w:trHeight w:val="37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Organismo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Conjunto Sevillana del Parque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Proyecto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ConjuntoMio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Entregable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Manual del 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Autor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Equipo ConjuntoMio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Versión/Edición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01/12/2021</w:t>
            </w:r>
          </w:p>
        </w:tc>
      </w:tr>
      <w:tr>
        <w:trPr>
          <w:cantSplit w:val="0"/>
          <w:trHeight w:val="37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Aprobado por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Aprobación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No. Total de Páginas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REGISTRO DE CAMBIOS</w:t>
      </w:r>
    </w:p>
    <w:p w:rsidR="00000000" w:rsidDel="00000000" w:rsidP="00000000" w:rsidRDefault="00000000" w:rsidRPr="00000000" w14:paraId="0000003F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2325"/>
        <w:gridCol w:w="4110"/>
        <w:gridCol w:w="1455"/>
        <w:tblGridChange w:id="0">
          <w:tblGrid>
            <w:gridCol w:w="1125"/>
            <w:gridCol w:w="2325"/>
            <w:gridCol w:w="4110"/>
            <w:gridCol w:w="1455"/>
          </w:tblGrid>
        </w:tblGridChange>
      </w:tblGrid>
      <w:tr>
        <w:trPr>
          <w:cantSplit w:val="0"/>
          <w:trHeight w:val="5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CAUSA DEL CAMBIO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RESPONSABLE DEL CAMBIO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</w:t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Versión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Equipo de Trabajo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01/12/2021</w:t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ÍNDICE </w:t>
      </w:r>
    </w:p>
    <w:p w:rsidR="00000000" w:rsidDel="00000000" w:rsidP="00000000" w:rsidRDefault="00000000" w:rsidRPr="00000000" w14:paraId="0000005E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DEL SISTEMA 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  <w:t xml:space="preserve">1.1. Presentación 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  <w:t xml:space="preserve">1.2. Introducción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  <w:t xml:space="preserve">1.3. Problemática 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  <w:t xml:space="preserve">1.4. ¿A quién va dirigido?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ESPECIFICACIONES DEL MANUAL 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  <w:t xml:space="preserve">2.1.  Introducción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  <w:t xml:space="preserve">2.2.  Objetivo general 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  <w:t xml:space="preserve">2.3.  Objetivos específicos</w:t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MAPA DEL SISTEMA 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         3.1.  Mapa de navegación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DEL SISTEMA   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  <w:t xml:space="preserve">4.1. Accesos del sistema </w:t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  <w:t xml:space="preserve">4.2. Mensajes de error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DESCRIPCIÓN DEL SISTEMA</w:t>
        <w:br w:type="textWrapping"/>
        <w:t xml:space="preserve">1.1. PRESENTACIÓN </w:t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  <w:t xml:space="preserve">Es una página web enfocada en el ahorro de materia prima como lo es el papel. Es un sistema el cual facilita el registro de los residentes y de sus visitantes,</w:t>
      </w:r>
      <w:r w:rsidDel="00000000" w:rsidR="00000000" w:rsidRPr="00000000">
        <w:rPr>
          <w:rtl w:val="0"/>
        </w:rPr>
        <w:t xml:space="preserve">(Es un sistema que facilita la comunicación entre los residente y sus administradores, mediante anuncios o mensajes directos a los residentes de dicho conjunto, pasarela de pagos de la administración y solicitud de prestamos de salón comunal ) este está dividido en tres roles que son administrador - funcionario - residente, cada uno de ellos tendrá accesos diferentes. Incluyendo que la página tendrá pagos en línea para apartar salon comunal y para el pago de la administración.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1.2. INTRODUCCIÓN</w:t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  <w:t xml:space="preserve">Actualmente en el conjunto Sevillana del parque el registro de visitantes es por medio de una libreta la cual se hace cambio de esta mensualmente esto lleva a que la información se pierda o se dañe, fuera de este tema de información se maneja una cantidad  grande de papel el cual se pierde.</w:t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>
          <w:rtl w:val="0"/>
        </w:rPr>
        <w:t xml:space="preserve">Con la implementación de esta aplicación la información estará guardada  sin problemas de pérdida o daño también se disminuye el desperdicio de materia prima </w:t>
      </w:r>
      <w:r w:rsidDel="00000000" w:rsidR="00000000" w:rsidRPr="00000000">
        <w:rPr>
          <w:rtl w:val="0"/>
        </w:rPr>
        <w:t xml:space="preserve">(papel) </w:t>
      </w:r>
      <w:r w:rsidDel="00000000" w:rsidR="00000000" w:rsidRPr="00000000">
        <w:rPr>
          <w:rtl w:val="0"/>
        </w:rPr>
        <w:t xml:space="preserve">y mejora los tiempos de notificaciones a los residentes</w:t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     1.3. PROBLEMÁTICA</w:t>
      </w:r>
    </w:p>
    <w:p w:rsidR="00000000" w:rsidDel="00000000" w:rsidP="00000000" w:rsidRDefault="00000000" w:rsidRPr="00000000" w14:paraId="00000086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El método que se utiliza para el registro de visitantes y de divulgación de información es en papel el cual es</w:t>
        <w:br w:type="textWrapping"/>
        <w:t xml:space="preserve">una manera muy poco eficiente ya que esta información tiende a perderse o general conflicto a la hora de una búsqueda de información antigua, igual en el caso de la  información del conjunto que se hace en cartelera siempre tiende a perderse y no llega la información a todos los residentes.</w:t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ESPECIFICACIONES DEL MANUAL </w:t>
      </w:r>
    </w:p>
    <w:p w:rsidR="00000000" w:rsidDel="00000000" w:rsidP="00000000" w:rsidRDefault="00000000" w:rsidRPr="00000000" w14:paraId="0000008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2.1 introducción </w:t>
      </w:r>
    </w:p>
    <w:p w:rsidR="00000000" w:rsidDel="00000000" w:rsidP="00000000" w:rsidRDefault="00000000" w:rsidRPr="00000000" w14:paraId="0000008B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El manual será una guía para el uso del aplicativo </w:t>
      </w:r>
      <w:r w:rsidDel="00000000" w:rsidR="00000000" w:rsidRPr="00000000">
        <w:rPr>
          <w:b w:val="1"/>
          <w:rtl w:val="0"/>
        </w:rPr>
        <w:t xml:space="preserve">CONJUNTOMIO</w:t>
      </w:r>
      <w:r w:rsidDel="00000000" w:rsidR="00000000" w:rsidRPr="00000000">
        <w:rPr>
          <w:rtl w:val="0"/>
        </w:rPr>
        <w:t xml:space="preserve"> cuyo objetivo es facilitar el acceso a los usuarios a ciertos módulos dentro del sistema que permitan un mejor conocimiento del uso de la plataforma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2.2. OBJETIVO GENERAL </w:t>
      </w:r>
    </w:p>
    <w:p w:rsidR="00000000" w:rsidDel="00000000" w:rsidP="00000000" w:rsidRDefault="00000000" w:rsidRPr="00000000" w14:paraId="0000008F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El objetivo de este manual es brindar una guía a los usuarios del aplicativo para mejorar su experiencia con el sistema y disminuir el rango de errores o problemas para un mejor uso del aplicativo de usar al máximo este aplicativo  </w:t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      2.3.  Objetivos específicos</w:t>
      </w:r>
    </w:p>
    <w:p w:rsidR="00000000" w:rsidDel="00000000" w:rsidP="00000000" w:rsidRDefault="00000000" w:rsidRPr="00000000" w14:paraId="0000009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         2.3.1. </w:t>
      </w:r>
      <w:r w:rsidDel="00000000" w:rsidR="00000000" w:rsidRPr="00000000">
        <w:rPr>
          <w:rtl w:val="0"/>
        </w:rPr>
        <w:t xml:space="preserve">Brindar una información clara y detallada de </w:t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  <w:t xml:space="preserve">         del aplicativo para una mejor experiencia del uso del</w:t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  <w:t xml:space="preserve">         aplicativo </w:t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  <w:t xml:space="preserve">         </w:t>
      </w:r>
    </w:p>
    <w:p w:rsidR="00000000" w:rsidDel="00000000" w:rsidP="00000000" w:rsidRDefault="00000000" w:rsidRPr="00000000" w14:paraId="00000098">
      <w:pPr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2.3.2.</w:t>
      </w:r>
      <w:r w:rsidDel="00000000" w:rsidR="00000000" w:rsidRPr="00000000">
        <w:rPr>
          <w:rtl w:val="0"/>
        </w:rPr>
        <w:t xml:space="preserve"> Brindarle una guía detallada de todos los módulos dependiendo de rol 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MAPA DEL SISTEMA </w:t>
      </w:r>
    </w:p>
    <w:p w:rsidR="00000000" w:rsidDel="00000000" w:rsidP="00000000" w:rsidRDefault="00000000" w:rsidRPr="00000000" w14:paraId="0000009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731200" cy="5892800"/>
            <wp:effectExtent b="0" l="0" r="0" t="0"/>
            <wp:docPr id="2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10993" l="27242" r="28073" t="5772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4. DESCRIPCIÓN DEL SISTEMA</w:t>
      </w:r>
    </w:p>
    <w:p w:rsidR="00000000" w:rsidDel="00000000" w:rsidP="00000000" w:rsidRDefault="00000000" w:rsidRPr="00000000" w14:paraId="000000A6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4.1 contacto con la empresa</w:t>
      </w:r>
    </w:p>
    <w:p w:rsidR="00000000" w:rsidDel="00000000" w:rsidP="00000000" w:rsidRDefault="00000000" w:rsidRPr="00000000" w14:paraId="000000A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cuando un cliente potencial desee conocer mas de aplicación envía una solicitud que nos llegará a nuestro correo electrónico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3744278" cy="3514097"/>
            <wp:effectExtent b="0" l="0" r="0" t="0"/>
            <wp:docPr id="2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15661" l="49098" r="7830" t="19857"/>
                    <a:stretch>
                      <a:fillRect/>
                    </a:stretch>
                  </pic:blipFill>
                  <pic:spPr>
                    <a:xfrm>
                      <a:off x="0" y="0"/>
                      <a:ext cx="3744278" cy="3514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4.2. Accesos del sistema </w:t>
      </w:r>
    </w:p>
    <w:p w:rsidR="00000000" w:rsidDel="00000000" w:rsidP="00000000" w:rsidRDefault="00000000" w:rsidRPr="00000000" w14:paraId="000000A9">
      <w:pPr>
        <w:ind w:left="720" w:firstLine="0"/>
        <w:rPr/>
      </w:pPr>
      <w:r w:rsidDel="00000000" w:rsidR="00000000" w:rsidRPr="00000000">
        <w:rPr>
          <w:rtl w:val="0"/>
        </w:rPr>
        <w:t xml:space="preserve">Cuando usted identifique su rol y tenga registrado usuario y contraseña procedemos a ingresar (</w:t>
      </w:r>
      <w:r w:rsidDel="00000000" w:rsidR="00000000" w:rsidRPr="00000000">
        <w:rPr>
          <w:b w:val="1"/>
          <w:rtl w:val="0"/>
        </w:rPr>
        <w:t xml:space="preserve">INGRESAR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/>
        <w:drawing>
          <wp:inline distB="114300" distT="114300" distL="114300" distR="114300">
            <wp:extent cx="4049453" cy="2633142"/>
            <wp:effectExtent b="0" l="0" r="0" t="0"/>
            <wp:docPr id="2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9453" cy="2633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-215899</wp:posOffset>
                </wp:positionH>
                <wp:positionV relativeFrom="paragraph">
                  <wp:posOffset>2857500</wp:posOffset>
                </wp:positionV>
                <wp:extent cx="892027" cy="636846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904749" y="3466340"/>
                          <a:ext cx="882502" cy="627321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-215899</wp:posOffset>
                </wp:positionH>
                <wp:positionV relativeFrom="paragraph">
                  <wp:posOffset>2857500</wp:posOffset>
                </wp:positionV>
                <wp:extent cx="892027" cy="636846"/>
                <wp:effectExtent b="0" l="0" r="0" t="0"/>
                <wp:wrapNone/>
                <wp:docPr id="18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2027" cy="6368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INICIO DE SESIÓN ADMINISTRADOR </w:t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>
          <w:rtl w:val="0"/>
        </w:rPr>
        <w:t xml:space="preserve">Como administrador tiene acceso a todos los datos que se vallan cargando a medida del tiempo </w:t>
      </w:r>
    </w:p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65457" cy="484822"/>
            <wp:effectExtent b="0" l="0" r="0" t="0"/>
            <wp:docPr id="2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81014" l="0" r="22539" t="8614"/>
                    <a:stretch>
                      <a:fillRect/>
                    </a:stretch>
                  </pic:blipFill>
                  <pic:spPr>
                    <a:xfrm>
                      <a:off x="0" y="0"/>
                      <a:ext cx="5765457" cy="484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MÓDULO RESIDENTES (ADMIN)</w:t>
      </w:r>
    </w:p>
    <w:p w:rsidR="00000000" w:rsidDel="00000000" w:rsidP="00000000" w:rsidRDefault="00000000" w:rsidRPr="00000000" w14:paraId="000000B1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En este módulo el administrador puede revisar todos los residentes registrados de igual manera este podrá agregar, editar y borrar un usuario. También puede filtrar por torre y apartamentos para mejor comodidad  de búsqueda como notificar directamente a un usuario directamente a su cuenta y crear un pdf con todos los usuarios</w:t>
      </w:r>
    </w:p>
    <w:p w:rsidR="00000000" w:rsidDel="00000000" w:rsidP="00000000" w:rsidRDefault="00000000" w:rsidRPr="00000000" w14:paraId="000000B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05477" cy="2123122"/>
            <wp:effectExtent b="0" l="0" r="0" t="0"/>
            <wp:docPr id="3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25685" l="4864" r="5432" t="24371"/>
                    <a:stretch>
                      <a:fillRect/>
                    </a:stretch>
                  </pic:blipFill>
                  <pic:spPr>
                    <a:xfrm>
                      <a:off x="0" y="0"/>
                      <a:ext cx="6105477" cy="2123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-469899</wp:posOffset>
                </wp:positionH>
                <wp:positionV relativeFrom="paragraph">
                  <wp:posOffset>596900</wp:posOffset>
                </wp:positionV>
                <wp:extent cx="530520" cy="487990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085503" y="3540768"/>
                          <a:ext cx="520995" cy="47846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-469899</wp:posOffset>
                </wp:positionH>
                <wp:positionV relativeFrom="paragraph">
                  <wp:posOffset>596900</wp:posOffset>
                </wp:positionV>
                <wp:extent cx="530520" cy="487990"/>
                <wp:effectExtent b="0" l="0" r="0" t="0"/>
                <wp:wrapNone/>
                <wp:docPr id="20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0520" cy="4879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 MÓDULO FUNCIONARIOS</w:t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En este módulo el administrador evidencias los </w:t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  <w:t xml:space="preserve">         funcionarios que trabaja en el conjunto de igual</w:t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  <w:t xml:space="preserve">         manera puede agregar eliminar y notificar a </w:t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  <w:t xml:space="preserve">         cada funcionario si este tiene una falta </w:t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00693" cy="1456372"/>
            <wp:effectExtent b="0" l="0" r="0" t="0"/>
            <wp:docPr id="3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37352" l="0" r="3421" t="25228"/>
                    <a:stretch>
                      <a:fillRect/>
                    </a:stretch>
                  </pic:blipFill>
                  <pic:spPr>
                    <a:xfrm>
                      <a:off x="0" y="0"/>
                      <a:ext cx="6000693" cy="1456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-444499</wp:posOffset>
                </wp:positionH>
                <wp:positionV relativeFrom="paragraph">
                  <wp:posOffset>584200</wp:posOffset>
                </wp:positionV>
                <wp:extent cx="530520" cy="487990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085503" y="3540768"/>
                          <a:ext cx="520995" cy="47846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-444499</wp:posOffset>
                </wp:positionH>
                <wp:positionV relativeFrom="paragraph">
                  <wp:posOffset>584200</wp:posOffset>
                </wp:positionV>
                <wp:extent cx="530520" cy="487990"/>
                <wp:effectExtent b="0" l="0" r="0" t="0"/>
                <wp:wrapNone/>
                <wp:docPr id="2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0520" cy="4879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</w:t>
      </w:r>
    </w:p>
    <w:p w:rsidR="00000000" w:rsidDel="00000000" w:rsidP="00000000" w:rsidRDefault="00000000" w:rsidRPr="00000000" w14:paraId="000000C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MÓDULO CREACIÓN DE ANUNCIOS </w:t>
      </w:r>
    </w:p>
    <w:p w:rsidR="00000000" w:rsidDel="00000000" w:rsidP="00000000" w:rsidRDefault="00000000" w:rsidRPr="00000000" w14:paraId="000000C5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En este módulo el administrador podrá crear anuncios de información del conjunto (ejemplo: el dia de mañana se arreglaran los lugares verdes por favor niños no salir.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2009775</wp:posOffset>
                </wp:positionH>
                <wp:positionV relativeFrom="paragraph">
                  <wp:posOffset>952500</wp:posOffset>
                </wp:positionV>
                <wp:extent cx="573050" cy="679376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064238" y="3445075"/>
                          <a:ext cx="563525" cy="669851"/>
                        </a:xfrm>
                        <a:prstGeom prst="down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2009775</wp:posOffset>
                </wp:positionH>
                <wp:positionV relativeFrom="paragraph">
                  <wp:posOffset>952500</wp:posOffset>
                </wp:positionV>
                <wp:extent cx="573050" cy="679376"/>
                <wp:effectExtent b="0" l="0" r="0" t="0"/>
                <wp:wrapNone/>
                <wp:docPr id="24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050" cy="6793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6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Gracias)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20603" cy="2969212"/>
            <wp:effectExtent b="0" l="0" r="0" t="0"/>
            <wp:docPr id="3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32000" l="24420" r="26878" t="20146"/>
                    <a:stretch>
                      <a:fillRect/>
                    </a:stretch>
                  </pic:blipFill>
                  <pic:spPr>
                    <a:xfrm>
                      <a:off x="0" y="0"/>
                      <a:ext cx="4820603" cy="2969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INICIO DE SESIÓN COMO VIGILANTE </w:t>
      </w:r>
    </w:p>
    <w:p w:rsidR="00000000" w:rsidDel="00000000" w:rsidP="00000000" w:rsidRDefault="00000000" w:rsidRPr="00000000" w14:paraId="000000D8">
      <w:pPr>
        <w:ind w:left="720" w:firstLine="0"/>
        <w:rPr/>
      </w:pPr>
      <w:r w:rsidDel="00000000" w:rsidR="00000000" w:rsidRPr="00000000">
        <w:rPr>
          <w:rtl w:val="0"/>
        </w:rPr>
        <w:t xml:space="preserve">En el rol de funcionario tiene el menú y el deber de registrar visitantes y reportar daños o arreglos que se vayan a realizar.</w:t>
      </w:r>
    </w:p>
    <w:p w:rsidR="00000000" w:rsidDel="00000000" w:rsidP="00000000" w:rsidRDefault="00000000" w:rsidRPr="00000000" w14:paraId="000000D9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1933575" cy="1895475"/>
            <wp:effectExtent b="0" l="0" r="0" t="0"/>
            <wp:docPr id="2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MÓDULO DE VISITANTES </w:t>
      </w:r>
    </w:p>
    <w:p w:rsidR="00000000" w:rsidDel="00000000" w:rsidP="00000000" w:rsidRDefault="00000000" w:rsidRPr="00000000" w14:paraId="000000DC">
      <w:pPr>
        <w:ind w:left="720" w:firstLine="0"/>
        <w:rPr/>
      </w:pPr>
      <w:r w:rsidDel="00000000" w:rsidR="00000000" w:rsidRPr="00000000">
        <w:rPr>
          <w:rtl w:val="0"/>
        </w:rPr>
        <w:t xml:space="preserve">En este módulo el funcionario hará registro de entrada de los visitantes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2565400</wp:posOffset>
                </wp:positionH>
                <wp:positionV relativeFrom="paragraph">
                  <wp:posOffset>431800</wp:posOffset>
                </wp:positionV>
                <wp:extent cx="498623" cy="530520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101451" y="3519503"/>
                          <a:ext cx="489098" cy="520995"/>
                        </a:xfrm>
                        <a:prstGeom prst="down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2565400</wp:posOffset>
                </wp:positionH>
                <wp:positionV relativeFrom="paragraph">
                  <wp:posOffset>431800</wp:posOffset>
                </wp:positionV>
                <wp:extent cx="498623" cy="530520"/>
                <wp:effectExtent b="0" l="0" r="0" t="0"/>
                <wp:wrapNone/>
                <wp:docPr id="19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8623" cy="530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38800" cy="3476625"/>
            <wp:effectExtent b="0" l="0" r="0" t="0"/>
            <wp:docPr id="3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MÓDULO DE REPORTES </w:t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  <w:t xml:space="preserve">En este módulo el funcionario podrá crear un reporte y editar los reportes creados </w:t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730401"/>
            <wp:effectExtent b="0" l="0" r="0" t="0"/>
            <wp:docPr id="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30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381000</wp:posOffset>
                </wp:positionV>
                <wp:extent cx="466725" cy="371032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117400" y="3599247"/>
                          <a:ext cx="457200" cy="361507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381000</wp:posOffset>
                </wp:positionV>
                <wp:extent cx="466725" cy="371032"/>
                <wp:effectExtent b="0" l="0" r="0" t="0"/>
                <wp:wrapNone/>
                <wp:docPr id="23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6725" cy="3710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-355599</wp:posOffset>
                </wp:positionH>
                <wp:positionV relativeFrom="paragraph">
                  <wp:posOffset>2235200</wp:posOffset>
                </wp:positionV>
                <wp:extent cx="456093" cy="360399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122716" y="3604563"/>
                          <a:ext cx="446568" cy="350874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-355599</wp:posOffset>
                </wp:positionH>
                <wp:positionV relativeFrom="paragraph">
                  <wp:posOffset>2235200</wp:posOffset>
                </wp:positionV>
                <wp:extent cx="456093" cy="360399"/>
                <wp:effectExtent b="0" l="0" r="0" t="0"/>
                <wp:wrapNone/>
                <wp:docPr id="2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6093" cy="3603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20" w:firstLine="0"/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sectPr>
      <w:pgSz w:h="16834" w:w="11909" w:orient="portrait"/>
      <w:pgMar w:bottom="1440" w:top="1134" w:left="1701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32"/>
        <w:szCs w:val="32"/>
        <w:lang w:val="es"/>
      </w:rPr>
    </w:rPrDefault>
    <w:pPrDefault>
      <w:pPr>
        <w:spacing w:line="276" w:lineRule="auto"/>
        <w:ind w:left="1440" w:firstLine="72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/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paragraph" w:styleId="Ttulo1">
    <w:name w:val="heading 1"/>
    <w:basedOn w:val="Normal"/>
    <w:next w:val="Normal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 w:val="1"/>
      <w:keepLines w:val="1"/>
      <w:spacing w:after="120" w:before="360"/>
      <w:outlineLvl w:val="1"/>
    </w:pPr>
  </w:style>
  <w:style w:type="paragraph" w:styleId="Ttulo3">
    <w:name w:val="heading 3"/>
    <w:basedOn w:val="Normal"/>
    <w:next w:val="Normal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 w:val="1"/>
      <w:keepLines w:val="1"/>
      <w:spacing w:after="80" w:before="24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pPr>
      <w:keepNext w:val="1"/>
      <w:keepLines w:val="1"/>
      <w:spacing w:after="80" w:before="240"/>
      <w:outlineLvl w:val="5"/>
    </w:pPr>
    <w:rPr>
      <w:i w:val="1"/>
      <w:color w:val="666666"/>
      <w:sz w:val="22"/>
      <w:szCs w:val="2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uesto">
    <w:name w:val="Title"/>
    <w:basedOn w:val="Normal"/>
    <w:next w:val="Normal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7.png"/><Relationship Id="rId22" Type="http://schemas.openxmlformats.org/officeDocument/2006/relationships/image" Target="media/image16.png"/><Relationship Id="rId10" Type="http://schemas.openxmlformats.org/officeDocument/2006/relationships/image" Target="media/image10.png"/><Relationship Id="rId21" Type="http://schemas.openxmlformats.org/officeDocument/2006/relationships/image" Target="media/image1.png"/><Relationship Id="rId13" Type="http://schemas.openxmlformats.org/officeDocument/2006/relationships/image" Target="media/image13.png"/><Relationship Id="rId12" Type="http://schemas.openxmlformats.org/officeDocument/2006/relationships/image" Target="media/image2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5.png"/><Relationship Id="rId14" Type="http://schemas.openxmlformats.org/officeDocument/2006/relationships/image" Target="media/image3.png"/><Relationship Id="rId17" Type="http://schemas.openxmlformats.org/officeDocument/2006/relationships/image" Target="media/image11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customXml" Target="../customXML/item1.xml"/><Relationship Id="rId18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mHQpVoS4YsUSIii+95zUI49uMPQ==">AMUW2mXEBjtm9joAmMVX0XGkFMmVUxryfGeE5s+MpJZuFPtquzX1yY3/cV7f/nQKxV4YTRXYl+DGMbI+CvdOO4Nz2b8/aGCq0S7MVmrTk5LHmYbMDgq7Z9uZnR5IN2Mf7beuWxxFm0SF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2021-12-05T01:54:00Z</dcterms:created>
  <dc:creator>John Salinas</dc:creator>
</cp:coreProperties>
</file>