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BB9C93F" w:rsidR="00D67082" w:rsidRDefault="00D67082" w:rsidP="6964CDE3">
      <w:pPr>
        <w:rPr>
          <w:rFonts w:asciiTheme="minorHAnsi" w:eastAsiaTheme="minorEastAsia" w:hAnsiTheme="minorHAnsi" w:cstheme="minorBidi"/>
          <w:b/>
          <w:bCs/>
          <w:color w:val="000000"/>
          <w:spacing w:val="-30"/>
          <w:sz w:val="72"/>
          <w:szCs w:val="72"/>
          <w:lang w:val="es-CL" w:eastAsia="es-CL"/>
        </w:rPr>
      </w:pPr>
      <w:r w:rsidRPr="6964CDE3">
        <w:rPr>
          <w:rFonts w:asciiTheme="minorHAnsi" w:eastAsiaTheme="minorEastAsia" w:hAnsiTheme="minorHAnsi" w:cstheme="minorBidi"/>
          <w:b/>
          <w:bCs/>
          <w:color w:val="000000"/>
          <w:spacing w:val="-30"/>
          <w:sz w:val="72"/>
          <w:szCs w:val="72"/>
          <w:lang w:val="es-CL" w:eastAsia="es-CL"/>
        </w:rPr>
        <w:t xml:space="preserve">Evaluación </w:t>
      </w:r>
      <w:r w:rsidR="008746F8" w:rsidRPr="6964CDE3">
        <w:rPr>
          <w:rFonts w:asciiTheme="minorHAnsi" w:eastAsiaTheme="minorEastAsia" w:hAnsiTheme="minorHAnsi" w:cstheme="minorBidi"/>
          <w:b/>
          <w:bCs/>
          <w:color w:val="000000"/>
          <w:spacing w:val="-30"/>
          <w:sz w:val="72"/>
          <w:szCs w:val="72"/>
          <w:lang w:val="es-CL" w:eastAsia="es-CL"/>
        </w:rPr>
        <w:t xml:space="preserve">Fase </w:t>
      </w:r>
      <w:r w:rsidR="00631E1F" w:rsidRPr="6964CDE3">
        <w:rPr>
          <w:rFonts w:asciiTheme="minorHAnsi" w:eastAsiaTheme="minorEastAsia" w:hAnsiTheme="minorHAnsi" w:cstheme="minorBidi"/>
          <w:b/>
          <w:bCs/>
          <w:color w:val="000000"/>
          <w:spacing w:val="-30"/>
          <w:sz w:val="72"/>
          <w:szCs w:val="72"/>
          <w:lang w:val="es-CL" w:eastAsia="es-CL"/>
        </w:rPr>
        <w:t>3</w:t>
      </w:r>
    </w:p>
    <w:p w14:paraId="57F97348" w14:textId="4DDC75BB" w:rsidR="00D67082" w:rsidRPr="008746F8" w:rsidRDefault="00D67082" w:rsidP="6964CDE3">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964CDE3">
        <w:rPr>
          <w:rFonts w:asciiTheme="minorHAnsi" w:eastAsiaTheme="minorEastAsia" w:hAnsiTheme="minorHAnsi" w:cstheme="minorBidi"/>
          <w:b/>
          <w:bCs/>
          <w:color w:val="000000"/>
          <w:spacing w:val="-30"/>
          <w:sz w:val="48"/>
          <w:szCs w:val="48"/>
          <w:lang w:val="es-CL" w:eastAsia="es-CL"/>
        </w:rPr>
        <w:t>Nombre</w:t>
      </w:r>
      <w:r w:rsidR="008746F8" w:rsidRPr="6964CDE3">
        <w:rPr>
          <w:rFonts w:asciiTheme="minorHAnsi" w:eastAsiaTheme="minorEastAsia" w:hAnsiTheme="minorHAnsi" w:cstheme="minorBidi"/>
          <w:b/>
          <w:bCs/>
          <w:color w:val="000000"/>
          <w:spacing w:val="-30"/>
          <w:sz w:val="48"/>
          <w:szCs w:val="48"/>
          <w:lang w:val="es-CL" w:eastAsia="es-CL"/>
        </w:rPr>
        <w:t xml:space="preserve">: </w:t>
      </w:r>
      <w:r w:rsidR="00981C45" w:rsidRPr="6964CDE3">
        <w:rPr>
          <w:rFonts w:asciiTheme="minorHAnsi" w:eastAsiaTheme="minorEastAsia" w:hAnsiTheme="minorHAnsi" w:cstheme="minorBidi"/>
          <w:b/>
          <w:bCs/>
          <w:color w:val="000000"/>
          <w:spacing w:val="-30"/>
          <w:sz w:val="48"/>
          <w:szCs w:val="48"/>
          <w:lang w:val="es-CL" w:eastAsia="es-CL"/>
        </w:rPr>
        <w:t xml:space="preserve">Autoevaluación </w:t>
      </w:r>
      <w:r w:rsidR="00631E1F" w:rsidRPr="6964CDE3">
        <w:rPr>
          <w:rFonts w:asciiTheme="minorHAnsi" w:eastAsiaTheme="minorEastAsia" w:hAnsiTheme="minorHAnsi" w:cstheme="minorBidi"/>
          <w:b/>
          <w:bCs/>
          <w:color w:val="000000"/>
          <w:spacing w:val="-30"/>
          <w:sz w:val="48"/>
          <w:szCs w:val="48"/>
          <w:lang w:val="es-CL" w:eastAsia="es-CL"/>
        </w:rPr>
        <w:t>Presentación</w:t>
      </w:r>
      <w:r w:rsidR="00E3465F" w:rsidRPr="6964CDE3">
        <w:rPr>
          <w:rFonts w:asciiTheme="minorHAnsi" w:eastAsiaTheme="minorEastAsia" w:hAnsiTheme="minorHAnsi" w:cstheme="minorBidi"/>
          <w:b/>
          <w:bCs/>
          <w:color w:val="000000"/>
          <w:spacing w:val="-30"/>
          <w:sz w:val="48"/>
          <w:szCs w:val="48"/>
          <w:lang w:val="es-CL" w:eastAsia="es-CL"/>
        </w:rPr>
        <w:t xml:space="preserve"> </w:t>
      </w:r>
      <w:r w:rsidR="008746F8" w:rsidRPr="6964CDE3">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888CC15">
        <w:trPr>
          <w:trHeight w:val="421"/>
          <w:jc w:val="center"/>
        </w:trPr>
        <w:tc>
          <w:tcPr>
            <w:tcW w:w="706" w:type="pct"/>
            <w:shd w:val="clear" w:color="auto" w:fill="262626" w:themeFill="text1" w:themeFillTint="D9"/>
            <w:vAlign w:val="center"/>
          </w:tcPr>
          <w:p w14:paraId="17C8672D"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P</w:t>
            </w:r>
            <w:r w:rsidR="00B12156" w:rsidRPr="6964CDE3">
              <w:rPr>
                <w:rFonts w:asciiTheme="minorHAnsi" w:eastAsiaTheme="minorEastAsia" w:hAnsiTheme="minorHAnsi" w:cstheme="minorBidi"/>
                <w:b/>
                <w:bCs/>
                <w:color w:val="FFFFFF" w:themeColor="background1"/>
                <w:sz w:val="22"/>
                <w:szCs w:val="22"/>
              </w:rPr>
              <w:t>onderación</w:t>
            </w:r>
          </w:p>
        </w:tc>
      </w:tr>
      <w:tr w:rsidR="009342E6" w:rsidRPr="007E60C0" w14:paraId="3B16BF40" w14:textId="77777777" w:rsidTr="3888CC15">
        <w:trPr>
          <w:trHeight w:val="417"/>
          <w:jc w:val="center"/>
        </w:trPr>
        <w:tc>
          <w:tcPr>
            <w:tcW w:w="706" w:type="pct"/>
            <w:vAlign w:val="center"/>
          </w:tcPr>
          <w:p w14:paraId="78F9C6A1" w14:textId="0583B71B" w:rsidR="00B12156" w:rsidRPr="007E60C0" w:rsidRDefault="18812DFF" w:rsidP="6964CDE3">
            <w:pPr>
              <w:pStyle w:val="Piedepgina"/>
              <w:spacing w:before="120" w:after="120"/>
              <w:jc w:val="center"/>
              <w:rPr>
                <w:rFonts w:asciiTheme="minorHAnsi" w:eastAsiaTheme="minorEastAsia" w:hAnsiTheme="minorHAnsi" w:cstheme="minorBidi"/>
                <w:b/>
                <w:bCs/>
                <w:color w:val="262626" w:themeColor="text1" w:themeTint="D9"/>
                <w:sz w:val="22"/>
                <w:szCs w:val="22"/>
              </w:rPr>
            </w:pPr>
            <w:r w:rsidRPr="6964CDE3">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1089B5CF" w:rsidR="00B12156" w:rsidRPr="007E60C0" w:rsidRDefault="5ECD264E" w:rsidP="3888CC15">
            <w:pPr>
              <w:pStyle w:val="Piedepgina"/>
              <w:spacing w:before="120" w:after="120"/>
              <w:jc w:val="center"/>
              <w:rPr>
                <w:rFonts w:asciiTheme="minorHAnsi" w:eastAsiaTheme="minorEastAsia" w:hAnsiTheme="minorHAnsi" w:cstheme="minorBidi"/>
                <w:b/>
                <w:bCs/>
                <w:color w:val="000000" w:themeColor="text1"/>
                <w:sz w:val="22"/>
                <w:szCs w:val="22"/>
                <w:lang w:eastAsia="es-CL"/>
              </w:rPr>
            </w:pPr>
            <w:r w:rsidRPr="3888CC15">
              <w:rPr>
                <w:rFonts w:asciiTheme="minorHAnsi" w:eastAsiaTheme="minorEastAsia" w:hAnsiTheme="minorHAnsi" w:cstheme="minorBidi"/>
                <w:b/>
                <w:bCs/>
                <w:color w:val="000000" w:themeColor="text1"/>
                <w:sz w:val="22"/>
                <w:szCs w:val="22"/>
                <w:lang w:eastAsia="es-CL"/>
              </w:rPr>
              <w:t>Capstone</w:t>
            </w:r>
          </w:p>
        </w:tc>
        <w:tc>
          <w:tcPr>
            <w:tcW w:w="1036" w:type="pct"/>
            <w:vAlign w:val="center"/>
          </w:tcPr>
          <w:p w14:paraId="1607E0FD" w14:textId="19D579E6" w:rsidR="00B12156" w:rsidRPr="007E60C0" w:rsidRDefault="008746F8" w:rsidP="6964CDE3">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semana </w:t>
            </w:r>
            <w:r w:rsidR="0050456F" w:rsidRPr="6964CDE3">
              <w:rPr>
                <w:rFonts w:asciiTheme="minorHAnsi" w:eastAsiaTheme="minorEastAsia" w:hAnsiTheme="minorHAnsi" w:cstheme="minorBidi"/>
                <w:sz w:val="22"/>
                <w:szCs w:val="22"/>
              </w:rPr>
              <w:t>15-</w:t>
            </w:r>
            <w:r w:rsidR="00102F15" w:rsidRPr="6964CDE3">
              <w:rPr>
                <w:rFonts w:asciiTheme="minorHAnsi" w:eastAsiaTheme="minorEastAsia" w:hAnsiTheme="minorHAnsi" w:cstheme="minorBidi"/>
                <w:sz w:val="22"/>
                <w:szCs w:val="22"/>
              </w:rPr>
              <w:t>1</w:t>
            </w:r>
            <w:r w:rsidR="00981C45" w:rsidRPr="6964CDE3">
              <w:rPr>
                <w:rFonts w:asciiTheme="minorHAnsi" w:eastAsiaTheme="minorEastAsia" w:hAnsiTheme="minorHAnsi" w:cstheme="minorBidi"/>
                <w:sz w:val="22"/>
                <w:szCs w:val="22"/>
              </w:rPr>
              <w:t>6</w:t>
            </w:r>
          </w:p>
        </w:tc>
        <w:tc>
          <w:tcPr>
            <w:tcW w:w="857" w:type="pct"/>
            <w:vAlign w:val="center"/>
          </w:tcPr>
          <w:p w14:paraId="474EF4EB" w14:textId="62603409" w:rsidR="00B12156" w:rsidRPr="007E60C0" w:rsidRDefault="008746F8" w:rsidP="6964CDE3">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6964CDE3">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7E60C0" w:rsidRDefault="008070B0"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964CDE3">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5254C9F7" w:rsidR="00ED4C58" w:rsidRPr="003F499E" w:rsidRDefault="00ED4C58" w:rsidP="6964CDE3">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19D4DF20" w:rsidR="00ED4C58" w:rsidRPr="003F499E" w:rsidRDefault="00981C45"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964CDE3">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10"/>
        <w:gridCol w:w="2126"/>
        <w:gridCol w:w="6176"/>
        <w:gridCol w:w="1341"/>
        <w:gridCol w:w="1341"/>
      </w:tblGrid>
      <w:tr w:rsidR="00807681" w:rsidRPr="003F499E" w14:paraId="3987EAD6" w14:textId="77777777" w:rsidTr="5E9D9286">
        <w:trPr>
          <w:trHeight w:val="395"/>
        </w:trPr>
        <w:tc>
          <w:tcPr>
            <w:tcW w:w="2742" w:type="dxa"/>
            <w:shd w:val="clear" w:color="auto" w:fill="262626" w:themeFill="text1" w:themeFillTint="D9"/>
            <w:vAlign w:val="center"/>
          </w:tcPr>
          <w:p w14:paraId="460572F6"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Resultado</w:t>
            </w:r>
            <w:r w:rsidR="68DE3F1F" w:rsidRPr="6964CDE3">
              <w:rPr>
                <w:rFonts w:asciiTheme="minorHAnsi" w:eastAsiaTheme="minorEastAsia" w:hAnsiTheme="minorHAnsi" w:cstheme="minorBidi"/>
                <w:b/>
                <w:bCs/>
                <w:color w:val="FFFFFF" w:themeColor="background1"/>
              </w:rPr>
              <w:t xml:space="preserve"> de Aprendizaje</w:t>
            </w:r>
          </w:p>
        </w:tc>
        <w:tc>
          <w:tcPr>
            <w:tcW w:w="3060" w:type="dxa"/>
            <w:shd w:val="clear" w:color="auto" w:fill="262626" w:themeFill="text1" w:themeFillTint="D9"/>
            <w:vAlign w:val="center"/>
          </w:tcPr>
          <w:p w14:paraId="5A18246D"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w:t>
            </w:r>
            <w:r w:rsidR="68DE3F1F" w:rsidRPr="6964CDE3">
              <w:rPr>
                <w:rFonts w:asciiTheme="minorHAnsi" w:eastAsiaTheme="minorEastAsia" w:hAnsiTheme="minorHAnsi" w:cstheme="minorBidi"/>
                <w:b/>
                <w:bCs/>
                <w:color w:val="FFFFFF" w:themeColor="background1"/>
              </w:rPr>
              <w:t xml:space="preserve"> de Logro (IL)</w:t>
            </w:r>
          </w:p>
        </w:tc>
        <w:tc>
          <w:tcPr>
            <w:tcW w:w="4336" w:type="dxa"/>
            <w:shd w:val="clear" w:color="auto" w:fill="262626" w:themeFill="text1" w:themeFillTint="D9"/>
            <w:vAlign w:val="center"/>
          </w:tcPr>
          <w:p w14:paraId="6B3A5A5D" w14:textId="77777777" w:rsidR="00464D06" w:rsidRPr="003F499E" w:rsidRDefault="68DE3F1F"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de Evaluación</w:t>
            </w:r>
          </w:p>
        </w:tc>
      </w:tr>
      <w:tr w:rsidR="00490D1C" w:rsidRPr="003F499E" w14:paraId="1B6CB328" w14:textId="77777777" w:rsidTr="5E9D9286">
        <w:trPr>
          <w:trHeight w:val="681"/>
        </w:trPr>
        <w:tc>
          <w:tcPr>
            <w:tcW w:w="2742" w:type="dxa"/>
            <w:vMerge w:val="restart"/>
            <w:vAlign w:val="center"/>
          </w:tcPr>
          <w:p w14:paraId="1E7F54BB" w14:textId="77777777" w:rsidR="00490D1C" w:rsidRPr="00631E1F" w:rsidRDefault="209CC61A" w:rsidP="737FD492">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b/>
                <w:bCs/>
                <w:color w:val="auto"/>
                <w:lang w:eastAsia="ja-JP"/>
              </w:rPr>
              <w:t>RA3</w:t>
            </w:r>
            <w:r w:rsidRPr="737FD492">
              <w:rPr>
                <w:rFonts w:asciiTheme="minorHAnsi" w:eastAsiaTheme="minorEastAsia" w:hAnsiTheme="minorHAnsi" w:cstheme="minorBidi"/>
                <w:color w:val="auto"/>
                <w:lang w:eastAsia="ja-JP"/>
              </w:rPr>
              <w:t>.</w:t>
            </w:r>
            <w:r w:rsidRPr="737FD492">
              <w:rPr>
                <w:rFonts w:asciiTheme="minorHAnsi" w:eastAsiaTheme="minorEastAsia" w:hAnsiTheme="minorHAnsi" w:cstheme="minorBidi"/>
                <w:color w:val="auto"/>
              </w:rPr>
              <w:t xml:space="preserve"> </w:t>
            </w:r>
          </w:p>
          <w:p w14:paraId="348B63F2" w14:textId="0F0A7035" w:rsidR="00490D1C" w:rsidRPr="00631E1F" w:rsidRDefault="209CC61A" w:rsidP="737FD492">
            <w:pPr>
              <w:rPr>
                <w:rFonts w:asciiTheme="minorHAnsi" w:eastAsiaTheme="minorEastAsia" w:hAnsiTheme="minorHAnsi" w:cstheme="minorBidi"/>
                <w:color w:val="3B3838" w:themeColor="background2" w:themeShade="40"/>
                <w:lang w:eastAsia="ja-JP"/>
              </w:rPr>
            </w:pPr>
            <w:r w:rsidRPr="737FD492">
              <w:rPr>
                <w:rFonts w:asciiTheme="minorHAnsi" w:eastAsiaTheme="minorEastAsia" w:hAnsiTheme="minorHAnsi" w:cstheme="minorBidi"/>
                <w:color w:val="auto"/>
                <w:lang w:eastAsia="ja-JP"/>
              </w:rPr>
              <w:t>Presenta el Proyecto APT realizado, considerando las evidencias que dan cuenta del logro de las competencias del perfil de egreso y sus profesionales.</w:t>
            </w:r>
          </w:p>
          <w:p w14:paraId="2E48DC0D" w14:textId="1D1A6861" w:rsidR="00490D1C" w:rsidRPr="001E0E40" w:rsidRDefault="00490D1C"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3060" w:type="dxa"/>
            <w:vMerge w:val="restart"/>
            <w:vAlign w:val="center"/>
          </w:tcPr>
          <w:p w14:paraId="5A39F029" w14:textId="77777777" w:rsidR="00490D1C" w:rsidRPr="00490D1C" w:rsidRDefault="209CC61A"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IL 3.1</w:t>
            </w:r>
          </w:p>
          <w:p w14:paraId="634C4D72" w14:textId="149A8190"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Presenta el Proyecto APT explicitando la relevancia, objetivos, metodología, desarrollo y evidencias recolectadas </w:t>
            </w:r>
            <w:proofErr w:type="gramStart"/>
            <w:r w:rsidRPr="737FD492">
              <w:rPr>
                <w:rFonts w:asciiTheme="minorHAnsi" w:eastAsiaTheme="minorEastAsia" w:hAnsiTheme="minorHAnsi" w:cstheme="minorBidi"/>
                <w:color w:val="auto"/>
              </w:rPr>
              <w:t>de  acuerdo</w:t>
            </w:r>
            <w:proofErr w:type="gramEnd"/>
            <w:r w:rsidRPr="737FD492">
              <w:rPr>
                <w:rFonts w:asciiTheme="minorHAnsi" w:eastAsiaTheme="minorEastAsia" w:hAnsiTheme="minorHAnsi" w:cstheme="minorBidi"/>
                <w:color w:val="auto"/>
              </w:rPr>
              <w:t xml:space="preserve"> con los criterios establecidos por la disciplina.</w:t>
            </w:r>
          </w:p>
        </w:tc>
        <w:tc>
          <w:tcPr>
            <w:tcW w:w="4336" w:type="dxa"/>
          </w:tcPr>
          <w:p w14:paraId="0143F811" w14:textId="4F44440C"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1. Presenta el proyecto considerando la relevancia, objetivos, metodología y desarrollo,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calidad de la disciplina. </w:t>
            </w:r>
          </w:p>
        </w:tc>
        <w:tc>
          <w:tcPr>
            <w:tcW w:w="1428" w:type="dxa"/>
            <w:vMerge w:val="restart"/>
            <w:vAlign w:val="center"/>
          </w:tcPr>
          <w:p w14:paraId="27905C00" w14:textId="42BEAB37" w:rsidR="00490D1C" w:rsidRPr="00672921" w:rsidRDefault="645C5CCA" w:rsidP="4641486F">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50</w:t>
            </w:r>
          </w:p>
        </w:tc>
        <w:tc>
          <w:tcPr>
            <w:tcW w:w="1428" w:type="dxa"/>
            <w:vAlign w:val="center"/>
          </w:tcPr>
          <w:p w14:paraId="68262BD7" w14:textId="3180B782" w:rsidR="00490D1C" w:rsidRPr="00672921" w:rsidRDefault="645C5CCA"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490D1C" w:rsidRPr="003F499E" w14:paraId="420635E3" w14:textId="77777777" w:rsidTr="5E9D9286">
        <w:trPr>
          <w:trHeight w:val="300"/>
        </w:trPr>
        <w:tc>
          <w:tcPr>
            <w:tcW w:w="2742" w:type="dxa"/>
            <w:vMerge/>
            <w:vAlign w:val="center"/>
          </w:tcPr>
          <w:p w14:paraId="3421D1CF" w14:textId="77777777" w:rsidR="00490D1C" w:rsidRPr="00672921" w:rsidRDefault="00490D1C" w:rsidP="00490D1C">
            <w:pPr>
              <w:jc w:val="both"/>
              <w:rPr>
                <w:rFonts w:ascii="Calibri" w:hAnsi="Calibri" w:cs="Calibri"/>
                <w:bCs/>
                <w:color w:val="3B3838" w:themeColor="background2" w:themeShade="40"/>
                <w:lang w:eastAsia="ja-JP"/>
              </w:rPr>
            </w:pPr>
          </w:p>
        </w:tc>
        <w:tc>
          <w:tcPr>
            <w:tcW w:w="3060" w:type="dxa"/>
            <w:vMerge/>
            <w:vAlign w:val="center"/>
          </w:tcPr>
          <w:p w14:paraId="107AC898" w14:textId="77777777" w:rsidR="00490D1C" w:rsidRPr="00490D1C" w:rsidRDefault="00490D1C" w:rsidP="00490D1C">
            <w:pPr>
              <w:rPr>
                <w:rFonts w:ascii="Calibri" w:hAnsi="Calibri" w:cs="Calibri"/>
                <w:b/>
                <w:color w:val="3B3838" w:themeColor="background2" w:themeShade="40"/>
              </w:rPr>
            </w:pPr>
          </w:p>
        </w:tc>
        <w:tc>
          <w:tcPr>
            <w:tcW w:w="4336" w:type="dxa"/>
          </w:tcPr>
          <w:p w14:paraId="516E3341" w14:textId="08F36D29"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2. Presenta las evidencias del Proyecto APT, dando cuenta del cumplimiento de los objetivos y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la disciplina. </w:t>
            </w:r>
          </w:p>
        </w:tc>
        <w:tc>
          <w:tcPr>
            <w:tcW w:w="1428" w:type="dxa"/>
            <w:vMerge/>
            <w:vAlign w:val="center"/>
          </w:tcPr>
          <w:p w14:paraId="0BB11BC2" w14:textId="77777777" w:rsidR="00490D1C" w:rsidRPr="00672921" w:rsidRDefault="00490D1C" w:rsidP="00490D1C">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144A0684" w:rsidR="00490D1C" w:rsidRPr="00672921" w:rsidRDefault="7AB49CF1"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30</w:t>
            </w:r>
          </w:p>
        </w:tc>
      </w:tr>
      <w:tr w:rsidR="00B6258D" w:rsidRPr="003F499E" w14:paraId="05EA4EE7" w14:textId="77777777" w:rsidTr="5E9D9286">
        <w:trPr>
          <w:trHeight w:val="300"/>
        </w:trPr>
        <w:tc>
          <w:tcPr>
            <w:tcW w:w="2742" w:type="dxa"/>
            <w:vMerge/>
            <w:vAlign w:val="center"/>
          </w:tcPr>
          <w:p w14:paraId="32B823B0"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restart"/>
            <w:vAlign w:val="center"/>
          </w:tcPr>
          <w:p w14:paraId="14FFA2D8" w14:textId="77777777" w:rsidR="00B6258D" w:rsidRPr="00490D1C" w:rsidRDefault="6A4FB4C6"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3.2</w:t>
            </w:r>
          </w:p>
          <w:p w14:paraId="5D3DE2EA" w14:textId="2E16FCA8" w:rsidR="00B6258D" w:rsidRPr="00490D1C" w:rsidRDefault="6A4FB4C6"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Cumple con aspectos formales requeridos para la presentación del Proyecto APT.</w:t>
            </w:r>
          </w:p>
        </w:tc>
        <w:tc>
          <w:tcPr>
            <w:tcW w:w="4336" w:type="dxa"/>
          </w:tcPr>
          <w:p w14:paraId="2A370BE4" w14:textId="488132DC"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3</w:t>
            </w:r>
            <w:r w:rsidR="6A4FB4C6" w:rsidRPr="737FD492">
              <w:rPr>
                <w:rFonts w:asciiTheme="minorHAnsi" w:eastAsiaTheme="minorEastAsia" w:hAnsiTheme="minorHAnsi" w:cstheme="minorBidi"/>
                <w:color w:val="auto"/>
              </w:rPr>
              <w:t>. Expone el Proyecto APT, considerando el formato y el tiempo establecido para la presentación.</w:t>
            </w:r>
          </w:p>
        </w:tc>
        <w:tc>
          <w:tcPr>
            <w:tcW w:w="1428" w:type="dxa"/>
            <w:vMerge w:val="restart"/>
            <w:vAlign w:val="center"/>
          </w:tcPr>
          <w:p w14:paraId="1CCFFE5A" w14:textId="0B1391D9" w:rsidR="00B6258D" w:rsidRPr="00672921" w:rsidRDefault="17DCE231" w:rsidP="4641486F">
            <w:pPr>
              <w:pStyle w:val="Piedepgina"/>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30</w:t>
            </w:r>
          </w:p>
        </w:tc>
        <w:tc>
          <w:tcPr>
            <w:tcW w:w="1428" w:type="dxa"/>
            <w:vAlign w:val="center"/>
          </w:tcPr>
          <w:p w14:paraId="725D71F9" w14:textId="555E29B8" w:rsidR="00B6258D" w:rsidRPr="00672921" w:rsidRDefault="0D3F77C5"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10</w:t>
            </w:r>
          </w:p>
        </w:tc>
      </w:tr>
      <w:tr w:rsidR="00B6258D" w:rsidRPr="003F499E" w14:paraId="6032A6C8" w14:textId="77777777" w:rsidTr="5E9D9286">
        <w:trPr>
          <w:trHeight w:val="300"/>
        </w:trPr>
        <w:tc>
          <w:tcPr>
            <w:tcW w:w="2742" w:type="dxa"/>
            <w:vMerge/>
            <w:vAlign w:val="center"/>
          </w:tcPr>
          <w:p w14:paraId="670105D8"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ign w:val="center"/>
          </w:tcPr>
          <w:p w14:paraId="2D4A29E7" w14:textId="77777777" w:rsidR="00B6258D" w:rsidRPr="00490D1C" w:rsidRDefault="00B6258D" w:rsidP="00490D1C">
            <w:pPr>
              <w:pStyle w:val="Piedepgina"/>
              <w:tabs>
                <w:tab w:val="clear" w:pos="4419"/>
                <w:tab w:val="clear" w:pos="8838"/>
              </w:tabs>
              <w:rPr>
                <w:rFonts w:ascii="Calibri" w:hAnsi="Calibri" w:cs="Calibri"/>
                <w:color w:val="3B3838" w:themeColor="background2" w:themeShade="40"/>
              </w:rPr>
            </w:pPr>
          </w:p>
        </w:tc>
        <w:tc>
          <w:tcPr>
            <w:tcW w:w="4336" w:type="dxa"/>
          </w:tcPr>
          <w:p w14:paraId="1136551E" w14:textId="3E334168"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4</w:t>
            </w:r>
            <w:r w:rsidR="6A4FB4C6" w:rsidRPr="737FD492">
              <w:rPr>
                <w:rFonts w:asciiTheme="minorHAnsi" w:eastAsiaTheme="minorEastAsia" w:hAnsiTheme="minorHAnsi" w:cstheme="minorBidi"/>
                <w:color w:val="auto"/>
              </w:rPr>
              <w:t>. Expresa sus ideas con fluidez, claridad y precisión, utilizando lenguaje técnico propio de la disciplina.</w:t>
            </w:r>
          </w:p>
        </w:tc>
        <w:tc>
          <w:tcPr>
            <w:tcW w:w="1428" w:type="dxa"/>
            <w:vMerge/>
            <w:vAlign w:val="center"/>
          </w:tcPr>
          <w:p w14:paraId="6C6C1D56" w14:textId="77777777" w:rsidR="00B6258D" w:rsidRPr="00672921" w:rsidRDefault="00B6258D" w:rsidP="00490D1C">
            <w:pPr>
              <w:pStyle w:val="Piedepgina"/>
              <w:jc w:val="center"/>
              <w:rPr>
                <w:rFonts w:ascii="Arial" w:hAnsi="Arial" w:cs="Arial"/>
                <w:bCs/>
                <w:color w:val="3B3838" w:themeColor="background2" w:themeShade="40"/>
              </w:rPr>
            </w:pPr>
          </w:p>
        </w:tc>
        <w:tc>
          <w:tcPr>
            <w:tcW w:w="1428" w:type="dxa"/>
            <w:vAlign w:val="center"/>
          </w:tcPr>
          <w:p w14:paraId="0AAE6A5A" w14:textId="6734933E" w:rsidR="00B6258D" w:rsidRPr="00672921" w:rsidRDefault="2E6702D4"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8E6B6C" w:rsidRPr="003F499E" w14:paraId="208A4E9E" w14:textId="77777777" w:rsidTr="5E9D9286">
        <w:trPr>
          <w:trHeight w:val="428"/>
        </w:trPr>
        <w:tc>
          <w:tcPr>
            <w:tcW w:w="2742" w:type="dxa"/>
            <w:vMerge/>
            <w:vAlign w:val="center"/>
          </w:tcPr>
          <w:p w14:paraId="3B8018F4" w14:textId="77777777" w:rsidR="008E6B6C" w:rsidRPr="002736E0" w:rsidRDefault="008E6B6C" w:rsidP="00490D1C">
            <w:pPr>
              <w:pStyle w:val="Piedepgina"/>
              <w:tabs>
                <w:tab w:val="clear" w:pos="4419"/>
                <w:tab w:val="clear" w:pos="8838"/>
              </w:tabs>
              <w:rPr>
                <w:rFonts w:ascii="Calibri" w:hAnsi="Calibri" w:cs="Calibri"/>
                <w:bCs/>
                <w:color w:val="262626" w:themeColor="text1" w:themeTint="D9"/>
              </w:rPr>
            </w:pPr>
          </w:p>
        </w:tc>
        <w:tc>
          <w:tcPr>
            <w:tcW w:w="3060" w:type="dxa"/>
            <w:vMerge w:val="restart"/>
            <w:vAlign w:val="center"/>
          </w:tcPr>
          <w:p w14:paraId="467B0C60" w14:textId="77777777" w:rsidR="008E6B6C" w:rsidRPr="00490D1C" w:rsidRDefault="008E6B6C"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3.3</w:t>
            </w:r>
          </w:p>
          <w:p w14:paraId="0C8DAB02" w14:textId="79969976" w:rsidR="008E6B6C" w:rsidRPr="00490D1C" w:rsidRDefault="008E6B6C" w:rsidP="737FD492">
            <w:pPr>
              <w:pStyle w:val="Piedepgina"/>
              <w:tabs>
                <w:tab w:val="clear" w:pos="4419"/>
                <w:tab w:val="clear" w:pos="8838"/>
              </w:tabs>
              <w:jc w:val="both"/>
              <w:rPr>
                <w:rFonts w:asciiTheme="minorHAnsi" w:eastAsiaTheme="minorEastAsia" w:hAnsiTheme="minorHAnsi" w:cstheme="minorBidi"/>
                <w:color w:val="262626" w:themeColor="text1" w:themeTint="D9"/>
              </w:rPr>
            </w:pPr>
            <w:r w:rsidRPr="737FD492">
              <w:rPr>
                <w:rFonts w:asciiTheme="minorHAnsi" w:eastAsiaTheme="minorEastAsia" w:hAnsiTheme="minorHAnsi" w:cstheme="minorBidi"/>
                <w:color w:val="auto"/>
              </w:rPr>
              <w:t xml:space="preserve">Cumple con los indicadores de calidad requeridos en la presentación del Proyecto APT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estándares definidos por la disciplina.</w:t>
            </w:r>
          </w:p>
        </w:tc>
        <w:tc>
          <w:tcPr>
            <w:tcW w:w="0" w:type="auto"/>
            <w:vAlign w:val="center"/>
          </w:tcPr>
          <w:p w14:paraId="45F1B0E3" w14:textId="5C7C88AB" w:rsidR="20ED40F4" w:rsidRDefault="20ED40F4" w:rsidP="5E9D9286">
            <w:pPr>
              <w:jc w:val="both"/>
              <w:rPr>
                <w:rFonts w:asciiTheme="minorHAnsi" w:eastAsiaTheme="minorEastAsia" w:hAnsiTheme="minorHAnsi" w:cstheme="minorBidi"/>
                <w:color w:val="auto"/>
              </w:rPr>
            </w:pPr>
            <w:r w:rsidRPr="5E9D9286">
              <w:rPr>
                <w:rFonts w:asciiTheme="minorHAnsi" w:eastAsiaTheme="minorEastAsia" w:hAnsiTheme="minorHAnsi" w:cstheme="minorBidi"/>
                <w:color w:val="auto"/>
              </w:rPr>
              <w:t xml:space="preserve">5. Cumple con los indicadores de calidad requeridos en la presentación del Proyecto APT </w:t>
            </w:r>
            <w:proofErr w:type="gramStart"/>
            <w:r w:rsidRPr="5E9D9286">
              <w:rPr>
                <w:rFonts w:asciiTheme="minorHAnsi" w:eastAsiaTheme="minorEastAsia" w:hAnsiTheme="minorHAnsi" w:cstheme="minorBidi"/>
                <w:color w:val="auto"/>
              </w:rPr>
              <w:t>de acuerdo a</w:t>
            </w:r>
            <w:proofErr w:type="gramEnd"/>
            <w:r w:rsidRPr="5E9D9286">
              <w:rPr>
                <w:rFonts w:asciiTheme="minorHAnsi" w:eastAsiaTheme="minorEastAsia" w:hAnsiTheme="minorHAnsi" w:cstheme="minorBidi"/>
                <w:color w:val="auto"/>
              </w:rPr>
              <w:t xml:space="preserve"> estándares definidos por la disciplina.</w:t>
            </w:r>
          </w:p>
        </w:tc>
        <w:tc>
          <w:tcPr>
            <w:tcW w:w="1428" w:type="dxa"/>
            <w:vMerge w:val="restart"/>
            <w:vAlign w:val="center"/>
          </w:tcPr>
          <w:p w14:paraId="31E619E2" w14:textId="455AF0D7" w:rsidR="008E6B6C" w:rsidRPr="003F499E" w:rsidRDefault="47F8BC14" w:rsidP="4641486F">
            <w:pPr>
              <w:pStyle w:val="Piedepgina"/>
              <w:jc w:val="center"/>
              <w:rPr>
                <w:rFonts w:asciiTheme="minorHAnsi" w:eastAsiaTheme="minorEastAsia" w:hAnsiTheme="minorHAnsi" w:cstheme="minorBidi"/>
                <w:color w:val="262626" w:themeColor="text1" w:themeTint="D9"/>
              </w:rPr>
            </w:pPr>
            <w:r w:rsidRPr="4641486F">
              <w:rPr>
                <w:rFonts w:asciiTheme="minorHAnsi" w:eastAsiaTheme="minorEastAsia" w:hAnsiTheme="minorHAnsi" w:cstheme="minorBidi"/>
                <w:color w:val="262626" w:themeColor="text1" w:themeTint="D9"/>
              </w:rPr>
              <w:t>20</w:t>
            </w:r>
          </w:p>
        </w:tc>
        <w:tc>
          <w:tcPr>
            <w:tcW w:w="1428" w:type="dxa"/>
            <w:vAlign w:val="center"/>
          </w:tcPr>
          <w:p w14:paraId="637BD43F" w14:textId="1ED0B232" w:rsidR="008E6B6C" w:rsidRPr="00967F44" w:rsidRDefault="14DC5D65" w:rsidP="5E9D9286">
            <w:pPr>
              <w:pStyle w:val="Piedepgina"/>
              <w:tabs>
                <w:tab w:val="clear" w:pos="4419"/>
                <w:tab w:val="clear" w:pos="8838"/>
              </w:tabs>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w:t>
            </w:r>
            <w:r w:rsidR="16562B89" w:rsidRPr="5E9D9286">
              <w:rPr>
                <w:rFonts w:asciiTheme="minorHAnsi" w:eastAsiaTheme="minorEastAsia" w:hAnsiTheme="minorHAnsi" w:cstheme="minorBidi"/>
                <w:b/>
                <w:bCs/>
                <w:color w:val="auto"/>
                <w:sz w:val="18"/>
                <w:szCs w:val="18"/>
                <w:lang w:eastAsia="es-CL"/>
              </w:rPr>
              <w:t>0</w:t>
            </w:r>
          </w:p>
        </w:tc>
      </w:tr>
      <w:tr w:rsidR="5E9D9286" w14:paraId="594BC0F0" w14:textId="77777777" w:rsidTr="5E9D9286">
        <w:trPr>
          <w:trHeight w:val="428"/>
        </w:trPr>
        <w:tc>
          <w:tcPr>
            <w:tcW w:w="2742" w:type="dxa"/>
            <w:vMerge/>
            <w:vAlign w:val="center"/>
          </w:tcPr>
          <w:p w14:paraId="55DF6231" w14:textId="77777777" w:rsidR="007D0F99" w:rsidRDefault="007D0F99"/>
        </w:tc>
        <w:tc>
          <w:tcPr>
            <w:tcW w:w="3060" w:type="dxa"/>
            <w:vMerge/>
            <w:vAlign w:val="center"/>
          </w:tcPr>
          <w:p w14:paraId="014904BE" w14:textId="77777777" w:rsidR="007D0F99" w:rsidRDefault="007D0F99"/>
        </w:tc>
        <w:tc>
          <w:tcPr>
            <w:tcW w:w="4336" w:type="dxa"/>
            <w:vAlign w:val="center"/>
          </w:tcPr>
          <w:p w14:paraId="3308A839" w14:textId="016A8B60" w:rsidR="762FECBF" w:rsidRDefault="762FECBF" w:rsidP="5E9D9286">
            <w:pPr>
              <w:jc w:val="both"/>
              <w:rPr>
                <w:rFonts w:ascii="Calibri" w:eastAsia="Calibri" w:hAnsi="Calibri" w:cs="Calibri"/>
                <w:color w:val="000000" w:themeColor="text1"/>
              </w:rPr>
            </w:pPr>
            <w:r w:rsidRPr="5E9D9286">
              <w:rPr>
                <w:rFonts w:ascii="Calibri" w:eastAsia="Calibri" w:hAnsi="Calibri" w:cs="Calibri"/>
                <w:color w:val="000000" w:themeColor="text1"/>
              </w:rPr>
              <w:t>6. Comunica de forma oral usando el idioma inglés en situaciones socio- laborales a un nivel intermedio alto en modalidad intensiva.</w:t>
            </w:r>
          </w:p>
        </w:tc>
        <w:tc>
          <w:tcPr>
            <w:tcW w:w="1428" w:type="dxa"/>
            <w:vMerge/>
            <w:vAlign w:val="center"/>
          </w:tcPr>
          <w:p w14:paraId="785322A5" w14:textId="77777777" w:rsidR="007D0F99" w:rsidRDefault="007D0F99"/>
        </w:tc>
        <w:tc>
          <w:tcPr>
            <w:tcW w:w="1428" w:type="dxa"/>
            <w:vAlign w:val="center"/>
          </w:tcPr>
          <w:p w14:paraId="42173768" w14:textId="10A9EF30" w:rsidR="6796CB62" w:rsidRDefault="6796CB62" w:rsidP="5E9D9286">
            <w:pPr>
              <w:pStyle w:val="Piedepgina"/>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10</w:t>
            </w:r>
          </w:p>
        </w:tc>
      </w:tr>
      <w:tr w:rsidR="00490D1C" w:rsidRPr="003F499E" w14:paraId="7077785C" w14:textId="77777777" w:rsidTr="5E9D9286">
        <w:trPr>
          <w:trHeight w:val="311"/>
        </w:trPr>
        <w:tc>
          <w:tcPr>
            <w:tcW w:w="10138" w:type="dxa"/>
            <w:gridSpan w:val="3"/>
            <w:shd w:val="clear" w:color="auto" w:fill="262626" w:themeFill="text1" w:themeFillTint="D9"/>
            <w:vAlign w:val="center"/>
          </w:tcPr>
          <w:p w14:paraId="28CC9B76" w14:textId="77777777" w:rsidR="00490D1C" w:rsidRPr="003F499E" w:rsidRDefault="209CC61A" w:rsidP="6964CDE3">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90D1C" w:rsidRPr="003F499E" w:rsidRDefault="209CC61A" w:rsidP="6964CDE3">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90D1C" w:rsidRPr="003F499E" w:rsidRDefault="209CC61A"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r>
    </w:tbl>
    <w:p w14:paraId="32515F01" w14:textId="0DACAD60" w:rsidR="00A413E9" w:rsidRPr="003F499E" w:rsidRDefault="00D67082"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737FD492">
        <w:rPr>
          <w:rFonts w:asciiTheme="minorHAnsi" w:eastAsiaTheme="minorEastAsia" w:hAnsiTheme="minorHAnsi" w:cstheme="minorBidi"/>
          <w:color w:val="000000" w:themeColor="text1"/>
        </w:rPr>
        <w:t xml:space="preserve"> </w:t>
      </w:r>
      <w:r w:rsidR="002E117B" w:rsidRPr="737FD492">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6964CDE3">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3888CC15">
        <w:trPr>
          <w:jc w:val="center"/>
        </w:trPr>
        <w:tc>
          <w:tcPr>
            <w:tcW w:w="12994" w:type="dxa"/>
            <w:tcBorders>
              <w:top w:val="single" w:sz="12" w:space="0" w:color="auto"/>
              <w:left w:val="single" w:sz="12" w:space="0" w:color="auto"/>
              <w:bottom w:val="single" w:sz="12" w:space="0" w:color="auto"/>
              <w:right w:val="single" w:sz="12" w:space="0" w:color="auto"/>
            </w:tcBorders>
          </w:tcPr>
          <w:p w14:paraId="6AB583FB" w14:textId="77777777" w:rsidR="00981C45" w:rsidRPr="003E0A36"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color w:val="000000" w:themeColor="text1"/>
                <w:sz w:val="22"/>
                <w:szCs w:val="22"/>
                <w:lang w:val="es-CL" w:eastAsia="es-CL"/>
              </w:rPr>
              <w:t>Esta es una evaluación que corresponde a una</w:t>
            </w:r>
            <w:r w:rsidRPr="6964CDE3">
              <w:rPr>
                <w:rFonts w:asciiTheme="minorHAnsi" w:eastAsiaTheme="minorEastAsia" w:hAnsiTheme="minorHAnsi" w:cstheme="minorBidi"/>
                <w:sz w:val="22"/>
                <w:szCs w:val="22"/>
                <w:lang w:val="es-CL" w:eastAsia="es-CL"/>
              </w:rPr>
              <w:t xml:space="preserve"> </w:t>
            </w:r>
            <w:r w:rsidRPr="6964CDE3">
              <w:rPr>
                <w:rFonts w:asciiTheme="minorHAnsi" w:eastAsiaTheme="minorEastAsia" w:hAnsiTheme="minorHAnsi" w:cstheme="minorBidi"/>
                <w:sz w:val="22"/>
                <w:szCs w:val="22"/>
              </w:rPr>
              <w:t>autoevaluación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 xml:space="preserve">y es </w:t>
            </w:r>
            <w:r w:rsidRPr="6964CDE3">
              <w:rPr>
                <w:rFonts w:asciiTheme="minorHAnsi" w:eastAsiaTheme="minorEastAsia" w:hAnsiTheme="minorHAnsi" w:cstheme="minorBidi"/>
                <w:sz w:val="22"/>
                <w:szCs w:val="22"/>
              </w:rPr>
              <w:t>de carácter formativo, por lo que no tiene</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rPr>
              <w:t>ponderación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sobre la nota final de la asignatura.</w:t>
            </w:r>
          </w:p>
          <w:p w14:paraId="509513B7" w14:textId="4F8E4E7E" w:rsidR="00981C45"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16623D2" w14:textId="2486AE6D" w:rsidR="00433626" w:rsidRPr="009222B1" w:rsidRDefault="378DB07B" w:rsidP="6964CDE3">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 sugiere que realices un video que simule la presentación ante la comisión evaluadora. </w:t>
            </w:r>
          </w:p>
          <w:p w14:paraId="3799EBB5" w14:textId="72EBA9B5" w:rsidR="00433626" w:rsidRPr="009222B1" w:rsidRDefault="7FE82843" w:rsidP="3888CC15">
            <w:pPr>
              <w:pStyle w:val="Piedepgina"/>
              <w:tabs>
                <w:tab w:val="clear" w:pos="4419"/>
                <w:tab w:val="clear" w:pos="8838"/>
              </w:tabs>
              <w:jc w:val="both"/>
              <w:rPr>
                <w:rFonts w:asciiTheme="minorHAnsi" w:eastAsiaTheme="minorEastAsia" w:hAnsiTheme="minorHAnsi" w:cstheme="minorBidi"/>
                <w:b/>
                <w:bCs/>
                <w:color w:val="5B9BD5" w:themeColor="accent1"/>
                <w:sz w:val="22"/>
                <w:szCs w:val="22"/>
              </w:rPr>
            </w:pPr>
            <w:r w:rsidRPr="3888CC15">
              <w:rPr>
                <w:rFonts w:asciiTheme="minorHAnsi" w:eastAsiaTheme="minorEastAsia" w:hAnsiTheme="minorHAnsi" w:cstheme="minorBidi"/>
                <w:b/>
                <w:bCs/>
                <w:sz w:val="22"/>
                <w:szCs w:val="22"/>
              </w:rPr>
              <w:t>Para realizar esta actividad evaluativa, debes considerar los siguientes aspectos:</w:t>
            </w:r>
          </w:p>
          <w:p w14:paraId="55DA7F8F"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384B481" w14:textId="60174BF5"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Tiempo: </w:t>
            </w:r>
            <w:r w:rsidR="7FE2895C" w:rsidRPr="3888CC15">
              <w:rPr>
                <w:rFonts w:asciiTheme="minorHAnsi" w:eastAsiaTheme="minorEastAsia" w:hAnsiTheme="minorHAnsi" w:cstheme="minorBidi"/>
                <w:sz w:val="22"/>
                <w:szCs w:val="22"/>
              </w:rPr>
              <w:t>20 minutos</w:t>
            </w:r>
          </w:p>
          <w:p w14:paraId="02DE6019" w14:textId="691C55B2"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Tipo de Trabajo: </w:t>
            </w:r>
            <w:r w:rsidR="714D3F4B" w:rsidRPr="3888CC15">
              <w:rPr>
                <w:rFonts w:asciiTheme="minorHAnsi" w:eastAsiaTheme="minorEastAsia" w:hAnsiTheme="minorHAnsi" w:cstheme="minorBidi"/>
                <w:sz w:val="22"/>
                <w:szCs w:val="22"/>
              </w:rPr>
              <w:t>grupal, deben dividir los tiempos para presentar.</w:t>
            </w:r>
          </w:p>
          <w:p w14:paraId="1466AA77" w14:textId="11252EB0" w:rsidR="3888CC15" w:rsidRDefault="3888CC15" w:rsidP="3888CC15">
            <w:pPr>
              <w:pStyle w:val="Piedepgina"/>
              <w:tabs>
                <w:tab w:val="clear" w:pos="4419"/>
                <w:tab w:val="clear" w:pos="8838"/>
              </w:tabs>
              <w:rPr>
                <w:rFonts w:asciiTheme="minorHAnsi" w:eastAsiaTheme="minorEastAsia" w:hAnsiTheme="minorHAnsi" w:cstheme="minorBidi"/>
                <w:sz w:val="22"/>
                <w:szCs w:val="22"/>
              </w:rPr>
            </w:pPr>
          </w:p>
          <w:p w14:paraId="1F3D0EC1" w14:textId="34EB4289" w:rsidR="519E2541" w:rsidRDefault="519E2541" w:rsidP="3888CC15">
            <w:pPr>
              <w:pStyle w:val="Piedepgina"/>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b/>
                <w:bCs/>
                <w:sz w:val="22"/>
                <w:szCs w:val="22"/>
                <w:lang w:val="es-CL"/>
              </w:rPr>
              <w:t>Durante la pr</w:t>
            </w:r>
            <w:r w:rsidRPr="3888CC15">
              <w:rPr>
                <w:rFonts w:ascii="Calibri" w:eastAsia="Calibri" w:hAnsi="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14:paraId="392BAD06" w14:textId="792403D3" w:rsidR="3888CC15" w:rsidRDefault="3888CC15" w:rsidP="3888CC15">
            <w:pPr>
              <w:jc w:val="both"/>
              <w:rPr>
                <w:rFonts w:ascii="Calibri" w:eastAsia="Calibri" w:hAnsi="Calibri" w:cs="Calibri"/>
                <w:color w:val="000000" w:themeColor="text1"/>
                <w:sz w:val="22"/>
                <w:szCs w:val="22"/>
              </w:rPr>
            </w:pPr>
          </w:p>
          <w:p w14:paraId="0AA22547" w14:textId="188F2221"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Problemática del proyecto.</w:t>
            </w:r>
          </w:p>
          <w:p w14:paraId="7BBFAFC9" w14:textId="4FA8D4B4"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Solución propuesta.</w:t>
            </w:r>
          </w:p>
          <w:p w14:paraId="557D1E07" w14:textId="54666130"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Caso de uso.</w:t>
            </w:r>
          </w:p>
          <w:p w14:paraId="42687312" w14:textId="16C47B58"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Arquitectura de la solución.</w:t>
            </w:r>
          </w:p>
          <w:p w14:paraId="712DA2B8" w14:textId="512EDA86" w:rsidR="3888CC15" w:rsidRDefault="3888CC15" w:rsidP="3888CC15">
            <w:pPr>
              <w:jc w:val="both"/>
              <w:rPr>
                <w:rFonts w:ascii="Calibri" w:eastAsia="Calibri" w:hAnsi="Calibri" w:cs="Calibri"/>
                <w:color w:val="000000" w:themeColor="text1"/>
                <w:sz w:val="22"/>
                <w:szCs w:val="22"/>
              </w:rPr>
            </w:pPr>
          </w:p>
          <w:p w14:paraId="65191ADD" w14:textId="7EFD44ED" w:rsidR="519E2541" w:rsidRDefault="519E2541" w:rsidP="3888CC15">
            <w:pPr>
              <w:pStyle w:val="Piedepgina"/>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b/>
                <w:bCs/>
                <w:color w:val="000000" w:themeColor="text1"/>
                <w:sz w:val="22"/>
                <w:szCs w:val="22"/>
              </w:rPr>
              <w:t>En la presentación se debe:</w:t>
            </w:r>
          </w:p>
          <w:p w14:paraId="4EB255E4" w14:textId="7C995A9F" w:rsidR="3888CC15" w:rsidRDefault="3888CC15" w:rsidP="3888CC15">
            <w:pPr>
              <w:rPr>
                <w:rFonts w:ascii="Calibri" w:eastAsia="Calibri" w:hAnsi="Calibri" w:cs="Calibri"/>
                <w:color w:val="000000" w:themeColor="text1"/>
                <w:sz w:val="22"/>
                <w:szCs w:val="22"/>
              </w:rPr>
            </w:pPr>
          </w:p>
          <w:p w14:paraId="2EE05C79" w14:textId="5BA480A8" w:rsidR="519E2541" w:rsidRDefault="519E2541" w:rsidP="3888CC15">
            <w:pPr>
              <w:pStyle w:val="Piedepgina"/>
              <w:numPr>
                <w:ilvl w:val="0"/>
                <w:numId w:val="4"/>
              </w:numP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rPr>
              <w:t>Considerar la relevancia, objetivos, metodología y desarrollo.</w:t>
            </w:r>
          </w:p>
          <w:p w14:paraId="4B5CDFC8" w14:textId="0A28E385"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Entregar evidencias del proyecto APT dando cuenta del cumplimiento de los objetivos.</w:t>
            </w:r>
          </w:p>
          <w:p w14:paraId="6E3B86BB" w14:textId="5C13931E"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Exponer considerando formato y el tiempo establecido para la presentación.</w:t>
            </w:r>
          </w:p>
          <w:p w14:paraId="48A0946F" w14:textId="23699088"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Expresar sus ideas con fluidez, claridad y precisión, utilizando un lenguaje técnico propio de la carrera.</w:t>
            </w:r>
          </w:p>
          <w:p w14:paraId="2AD30A6A" w14:textId="282EF7CA" w:rsidR="519E2541" w:rsidRPr="00023B1B" w:rsidRDefault="519E2541" w:rsidP="3888CC15">
            <w:pPr>
              <w:pStyle w:val="Piedepgina"/>
              <w:numPr>
                <w:ilvl w:val="0"/>
                <w:numId w:val="4"/>
              </w:numPr>
              <w:tabs>
                <w:tab w:val="clear" w:pos="4419"/>
                <w:tab w:val="clear" w:pos="8838"/>
              </w:tabs>
              <w:rPr>
                <w:rFonts w:ascii="Calibri" w:eastAsia="Calibri" w:hAnsi="Calibri" w:cs="Calibri"/>
                <w:sz w:val="22"/>
                <w:szCs w:val="22"/>
              </w:rPr>
            </w:pPr>
            <w:r w:rsidRPr="00023B1B">
              <w:rPr>
                <w:rFonts w:ascii="Calibri" w:eastAsia="Calibri" w:hAnsi="Calibri" w:cs="Calibri"/>
                <w:sz w:val="22"/>
                <w:szCs w:val="22"/>
              </w:rPr>
              <w:t>Cumplir con los indicadores de calidad requeridos en la presentación del proyecto.</w:t>
            </w:r>
          </w:p>
          <w:p w14:paraId="094749B8" w14:textId="6DB23532" w:rsidR="3888CC15" w:rsidRPr="00023B1B" w:rsidRDefault="3888CC15" w:rsidP="3888CC15">
            <w:pPr>
              <w:pStyle w:val="Piedepgina"/>
              <w:tabs>
                <w:tab w:val="clear" w:pos="4419"/>
                <w:tab w:val="clear" w:pos="8838"/>
              </w:tabs>
              <w:rPr>
                <w:rFonts w:asciiTheme="minorHAnsi" w:eastAsiaTheme="minorEastAsia" w:hAnsiTheme="minorHAnsi" w:cstheme="minorBidi"/>
                <w:sz w:val="22"/>
                <w:szCs w:val="22"/>
              </w:rPr>
            </w:pPr>
          </w:p>
          <w:p w14:paraId="2D6E136F" w14:textId="610C612F" w:rsidR="00981C45" w:rsidRPr="00023B1B" w:rsidRDefault="7FE82843" w:rsidP="3888CC15">
            <w:pPr>
              <w:pStyle w:val="Piedepgina"/>
              <w:numPr>
                <w:ilvl w:val="0"/>
                <w:numId w:val="1"/>
              </w:numPr>
              <w:tabs>
                <w:tab w:val="clear" w:pos="4419"/>
                <w:tab w:val="clear" w:pos="8838"/>
              </w:tabs>
              <w:rPr>
                <w:rFonts w:asciiTheme="minorHAnsi" w:eastAsiaTheme="minorEastAsia" w:hAnsiTheme="minorHAnsi" w:cstheme="minorBidi"/>
                <w:sz w:val="22"/>
                <w:szCs w:val="22"/>
              </w:rPr>
            </w:pPr>
            <w:r w:rsidRPr="00023B1B">
              <w:rPr>
                <w:rFonts w:asciiTheme="minorHAnsi" w:eastAsiaTheme="minorEastAsia" w:hAnsiTheme="minorHAnsi" w:cstheme="minorBidi"/>
                <w:sz w:val="22"/>
                <w:szCs w:val="22"/>
              </w:rPr>
              <w:t>Una vez grabado el video, revisa tu desempeño aplicando la pauta de autoevaluación</w:t>
            </w:r>
            <w:r w:rsidR="008E6B6C" w:rsidRPr="00023B1B">
              <w:rPr>
                <w:rFonts w:asciiTheme="minorHAnsi" w:eastAsiaTheme="minorEastAsia" w:hAnsiTheme="minorHAnsi" w:cstheme="minorBidi"/>
                <w:sz w:val="22"/>
                <w:szCs w:val="22"/>
              </w:rPr>
              <w:t>.</w:t>
            </w:r>
            <w:r w:rsidR="2D34D629" w:rsidRPr="00023B1B">
              <w:rPr>
                <w:rFonts w:asciiTheme="minorHAnsi" w:eastAsiaTheme="minorEastAsia" w:hAnsiTheme="minorHAnsi" w:cstheme="minorBidi"/>
                <w:sz w:val="22"/>
                <w:szCs w:val="22"/>
              </w:rPr>
              <w:t xml:space="preserve"> </w:t>
            </w:r>
            <w:r w:rsidR="00981C45" w:rsidRPr="00023B1B">
              <w:rPr>
                <w:rFonts w:asciiTheme="minorHAnsi" w:eastAsiaTheme="minorEastAsia" w:hAnsiTheme="minorHAnsi" w:cstheme="minorBidi"/>
                <w:sz w:val="22"/>
                <w:szCs w:val="22"/>
              </w:rPr>
              <w:t xml:space="preserve">Revisa con tu docente, todos los </w:t>
            </w:r>
            <w:r w:rsidR="00981C45" w:rsidRPr="00023B1B">
              <w:rPr>
                <w:rFonts w:asciiTheme="minorHAnsi" w:eastAsiaTheme="minorEastAsia" w:hAnsiTheme="minorHAnsi" w:cstheme="minorBidi"/>
                <w:b/>
                <w:bCs/>
                <w:sz w:val="22"/>
                <w:szCs w:val="22"/>
              </w:rPr>
              <w:t xml:space="preserve">indicadores </w:t>
            </w:r>
            <w:r w:rsidR="00981C45" w:rsidRPr="00023B1B">
              <w:rPr>
                <w:rFonts w:asciiTheme="minorHAnsi" w:eastAsiaTheme="minorEastAsia" w:hAnsiTheme="minorHAnsi" w:cstheme="minorBidi"/>
                <w:sz w:val="22"/>
                <w:szCs w:val="22"/>
              </w:rPr>
              <w:t>que serán incluidos en la evaluación de esta experiencia (fase</w:t>
            </w:r>
            <w:r w:rsidRPr="00023B1B">
              <w:rPr>
                <w:rFonts w:asciiTheme="minorHAnsi" w:eastAsiaTheme="minorEastAsia" w:hAnsiTheme="minorHAnsi" w:cstheme="minorBidi"/>
                <w:sz w:val="22"/>
                <w:szCs w:val="22"/>
              </w:rPr>
              <w:t>3</w:t>
            </w:r>
            <w:r w:rsidR="00981C45" w:rsidRPr="00023B1B">
              <w:rPr>
                <w:rFonts w:asciiTheme="minorHAnsi" w:eastAsiaTheme="minorEastAsia" w:hAnsiTheme="minorHAnsi" w:cstheme="minorBidi"/>
                <w:sz w:val="22"/>
                <w:szCs w:val="22"/>
              </w:rPr>
              <w:t xml:space="preserve">). </w:t>
            </w:r>
          </w:p>
          <w:p w14:paraId="3D9D4D3B"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2EC4437" w14:textId="3EDD1853" w:rsidR="00981C45" w:rsidRPr="009222B1" w:rsidRDefault="00981C45" w:rsidP="737FD492">
            <w:pPr>
              <w:pStyle w:val="Piedepgina"/>
              <w:tabs>
                <w:tab w:val="clear" w:pos="4419"/>
                <w:tab w:val="clear" w:pos="8838"/>
              </w:tabs>
              <w:rPr>
                <w:rFonts w:asciiTheme="minorHAnsi" w:eastAsiaTheme="minorEastAsia" w:hAnsiTheme="minorHAnsi" w:cstheme="minorBidi"/>
                <w:color w:val="5B9BD5" w:themeColor="accent1"/>
                <w:sz w:val="22"/>
                <w:szCs w:val="22"/>
              </w:rPr>
            </w:pPr>
            <w:r w:rsidRPr="737FD492">
              <w:rPr>
                <w:rFonts w:asciiTheme="minorHAnsi" w:eastAsiaTheme="minorEastAsia" w:hAnsiTheme="minorHAnsi" w:cstheme="minorBidi"/>
                <w:sz w:val="22"/>
                <w:szCs w:val="22"/>
              </w:rPr>
              <w:t xml:space="preserve">Descarga la pauta (en AVA) para que puedas </w:t>
            </w:r>
            <w:r w:rsidR="7FE82843" w:rsidRPr="737FD492">
              <w:rPr>
                <w:rFonts w:asciiTheme="minorHAnsi" w:eastAsiaTheme="minorEastAsia" w:hAnsiTheme="minorHAnsi" w:cstheme="minorBidi"/>
                <w:b/>
                <w:bCs/>
                <w:sz w:val="22"/>
                <w:szCs w:val="22"/>
              </w:rPr>
              <w:t xml:space="preserve">autoevaluar </w:t>
            </w:r>
            <w:r w:rsidR="7FE82843" w:rsidRPr="737FD492">
              <w:rPr>
                <w:rFonts w:asciiTheme="minorHAnsi" w:eastAsiaTheme="minorEastAsia" w:hAnsiTheme="minorHAnsi" w:cstheme="minorBidi"/>
                <w:sz w:val="22"/>
                <w:szCs w:val="22"/>
              </w:rPr>
              <w:t xml:space="preserve">la presentación </w:t>
            </w:r>
            <w:r w:rsidRPr="737FD492">
              <w:rPr>
                <w:rFonts w:asciiTheme="minorHAnsi" w:eastAsiaTheme="minorEastAsia" w:hAnsiTheme="minorHAnsi" w:cstheme="minorBidi"/>
                <w:sz w:val="22"/>
                <w:szCs w:val="22"/>
              </w:rPr>
              <w:t>de</w:t>
            </w:r>
            <w:r w:rsidR="7FE82843" w:rsidRPr="737FD492">
              <w:rPr>
                <w:rFonts w:asciiTheme="minorHAnsi" w:eastAsiaTheme="minorEastAsia" w:hAnsiTheme="minorHAnsi" w:cstheme="minorBidi"/>
                <w:sz w:val="22"/>
                <w:szCs w:val="22"/>
              </w:rPr>
              <w:t>l</w:t>
            </w:r>
            <w:r w:rsidRPr="737FD492">
              <w:rPr>
                <w:rFonts w:asciiTheme="minorHAnsi" w:eastAsiaTheme="minorEastAsia" w:hAnsiTheme="minorHAnsi" w:cstheme="minorBidi"/>
                <w:sz w:val="22"/>
                <w:szCs w:val="22"/>
              </w:rPr>
              <w:t xml:space="preserve"> </w:t>
            </w:r>
            <w:r w:rsidRPr="737FD492">
              <w:rPr>
                <w:rFonts w:asciiTheme="minorHAnsi" w:eastAsiaTheme="minorEastAsia" w:hAnsiTheme="minorHAnsi" w:cstheme="minorBidi"/>
                <w:b/>
                <w:bCs/>
                <w:sz w:val="22"/>
                <w:szCs w:val="22"/>
              </w:rPr>
              <w:t>Proyecto APT.</w:t>
            </w:r>
          </w:p>
          <w:p w14:paraId="6D01E957" w14:textId="77777777" w:rsidR="00981C45" w:rsidRPr="009222B1" w:rsidRDefault="00981C45" w:rsidP="737FD492">
            <w:pPr>
              <w:jc w:val="both"/>
              <w:rPr>
                <w:rFonts w:asciiTheme="minorHAnsi" w:eastAsiaTheme="minorEastAsia" w:hAnsiTheme="minorHAnsi" w:cstheme="minorBidi"/>
                <w:color w:val="000000" w:themeColor="text1"/>
                <w:sz w:val="22"/>
                <w:szCs w:val="22"/>
              </w:rPr>
            </w:pPr>
          </w:p>
          <w:p w14:paraId="52AE0744" w14:textId="32B6BF0C" w:rsidR="008E6B6C" w:rsidRPr="000F14CD" w:rsidRDefault="008E6B6C" w:rsidP="737FD492">
            <w:pPr>
              <w:jc w:val="both"/>
              <w:rPr>
                <w:rFonts w:asciiTheme="minorHAnsi" w:eastAsiaTheme="minorEastAsia" w:hAnsiTheme="minorHAnsi" w:cstheme="minorBidi"/>
                <w:color w:val="000000" w:themeColor="text1"/>
                <w:sz w:val="22"/>
                <w:szCs w:val="22"/>
              </w:rPr>
            </w:pPr>
            <w:r w:rsidRPr="737FD492">
              <w:rPr>
                <w:rFonts w:asciiTheme="minorHAnsi" w:eastAsiaTheme="minorEastAsia" w:hAnsiTheme="minorHAnsi" w:cstheme="minorBidi"/>
                <w:sz w:val="22"/>
                <w:szCs w:val="22"/>
              </w:rPr>
              <w:lastRenderedPageBreak/>
              <w:t xml:space="preserve">Para evaluar el logro del </w:t>
            </w:r>
            <w:r w:rsidR="4DEE2C6C" w:rsidRPr="737FD492">
              <w:rPr>
                <w:rFonts w:asciiTheme="minorHAnsi" w:eastAsiaTheme="minorEastAsia" w:hAnsiTheme="minorHAnsi" w:cstheme="minorBidi"/>
                <w:sz w:val="22"/>
                <w:szCs w:val="22"/>
              </w:rPr>
              <w:t>indicador final</w:t>
            </w:r>
            <w:r w:rsidRPr="737FD492">
              <w:rPr>
                <w:rFonts w:asciiTheme="minorHAnsi" w:eastAsiaTheme="minorEastAsia" w:hAnsiTheme="minorHAnsi" w:cstheme="minorBidi"/>
                <w:sz w:val="22"/>
                <w:szCs w:val="22"/>
              </w:rPr>
              <w:t xml:space="preserve">, “Cumple con los indicadores de calidad requeridos en la presentación del Proyecto APT </w:t>
            </w:r>
            <w:proofErr w:type="gramStart"/>
            <w:r w:rsidRPr="737FD492">
              <w:rPr>
                <w:rFonts w:asciiTheme="minorHAnsi" w:eastAsiaTheme="minorEastAsia" w:hAnsiTheme="minorHAnsi" w:cstheme="minorBidi"/>
                <w:sz w:val="22"/>
                <w:szCs w:val="22"/>
              </w:rPr>
              <w:t>de acuerdo a</w:t>
            </w:r>
            <w:proofErr w:type="gramEnd"/>
            <w:r w:rsidRPr="737FD492">
              <w:rPr>
                <w:rFonts w:asciiTheme="minorHAnsi" w:eastAsiaTheme="minorEastAsia" w:hAnsiTheme="minorHAnsi" w:cstheme="minorBidi"/>
                <w:sz w:val="22"/>
                <w:szCs w:val="22"/>
              </w:rPr>
              <w:t xml:space="preserve">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4DEE2C6C" w:rsidRPr="737FD492">
              <w:rPr>
                <w:rFonts w:asciiTheme="minorHAnsi" w:eastAsiaTheme="minorEastAsia" w:hAnsiTheme="minorHAnsi" w:cstheme="minorBidi"/>
                <w:sz w:val="22"/>
                <w:szCs w:val="22"/>
              </w:rPr>
              <w:t>el video que grabaste</w:t>
            </w:r>
            <w:r w:rsidRPr="737FD492">
              <w:rPr>
                <w:rFonts w:asciiTheme="minorHAnsi" w:eastAsiaTheme="minorEastAsia" w:hAnsiTheme="minorHAnsi" w:cstheme="minorBidi"/>
                <w:sz w:val="22"/>
                <w:szCs w:val="22"/>
              </w:rPr>
              <w:t>.</w:t>
            </w:r>
          </w:p>
          <w:p w14:paraId="04765D8B" w14:textId="097B4E6D" w:rsidR="00FF2941" w:rsidRPr="003F499E" w:rsidRDefault="00FF2941" w:rsidP="6964CDE3">
            <w:pPr>
              <w:rPr>
                <w:rFonts w:asciiTheme="minorHAnsi" w:eastAsiaTheme="minorEastAsia" w:hAnsiTheme="minorHAnsi" w:cstheme="minorBidi"/>
                <w:color w:val="000000" w:themeColor="text1"/>
                <w:sz w:val="22"/>
                <w:szCs w:val="22"/>
              </w:rPr>
            </w:pPr>
          </w:p>
        </w:tc>
      </w:tr>
    </w:tbl>
    <w:p w14:paraId="19CF31BB" w14:textId="4B5F148A" w:rsidR="6964CDE3" w:rsidRDefault="008444AA" w:rsidP="00023B1B">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r w:rsidRPr="6964CDE3">
        <w:rPr>
          <w:rFonts w:asciiTheme="minorHAnsi" w:eastAsiaTheme="minorEastAsia" w:hAnsiTheme="minorHAnsi" w:cstheme="minorBidi"/>
          <w:b/>
          <w:bCs/>
          <w:color w:val="000000" w:themeColor="text1"/>
          <w:sz w:val="32"/>
          <w:szCs w:val="32"/>
          <w:lang w:val="es-MX"/>
        </w:rPr>
        <w:lastRenderedPageBreak/>
        <w:br w:type="page"/>
      </w:r>
    </w:p>
    <w:tbl>
      <w:tblPr>
        <w:tblStyle w:val="Tablaconcuadrcula"/>
        <w:tblW w:w="0" w:type="auto"/>
        <w:tblLayout w:type="fixed"/>
        <w:tblLook w:val="04A0" w:firstRow="1" w:lastRow="0" w:firstColumn="1" w:lastColumn="0" w:noHBand="0" w:noVBand="1"/>
      </w:tblPr>
      <w:tblGrid>
        <w:gridCol w:w="6495"/>
        <w:gridCol w:w="6495"/>
      </w:tblGrid>
      <w:tr w:rsidR="6964CDE3" w14:paraId="1425FD14" w14:textId="77777777" w:rsidTr="5E9D9286">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005C38A" w14:textId="0A603692"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0108DA" w14:textId="39E2FFFC"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Indicadores de Calidad</w:t>
            </w:r>
          </w:p>
        </w:tc>
      </w:tr>
      <w:tr w:rsidR="6964CDE3" w14:paraId="7CF72F19" w14:textId="77777777" w:rsidTr="5E9D9286">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21400D" w14:textId="20BD137A" w:rsidR="6964CDE3" w:rsidRDefault="719A9687" w:rsidP="737FD492">
            <w:pPr>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EC5D7E" w14:textId="7CC55CC1"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6964CDE3" w14:paraId="37D37ABE" w14:textId="77777777" w:rsidTr="5E9D9286">
        <w:trPr>
          <w:trHeight w:val="630"/>
        </w:trPr>
        <w:tc>
          <w:tcPr>
            <w:tcW w:w="6495" w:type="dxa"/>
            <w:vMerge/>
            <w:vAlign w:val="center"/>
          </w:tcPr>
          <w:p w14:paraId="7CD64863"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FD684F" w14:textId="18EEE05A"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6964CDE3" w14:paraId="2F3BAAC8" w14:textId="77777777" w:rsidTr="5E9D9286">
        <w:trPr>
          <w:trHeight w:val="450"/>
        </w:trPr>
        <w:tc>
          <w:tcPr>
            <w:tcW w:w="6495" w:type="dxa"/>
            <w:vMerge/>
            <w:vAlign w:val="center"/>
          </w:tcPr>
          <w:p w14:paraId="19620ED4"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1E7CE5" w14:textId="533A04F5"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1.3 Desarrolla mejoras al producto en base al resultado de </w:t>
            </w:r>
            <w:proofErr w:type="gramStart"/>
            <w:r w:rsidRPr="737FD492">
              <w:rPr>
                <w:rFonts w:asciiTheme="minorHAnsi" w:eastAsiaTheme="minorEastAsia" w:hAnsiTheme="minorHAnsi" w:cstheme="minorBidi"/>
                <w:color w:val="auto"/>
              </w:rPr>
              <w:t>las mismas</w:t>
            </w:r>
            <w:proofErr w:type="gramEnd"/>
            <w:r w:rsidRPr="737FD492">
              <w:rPr>
                <w:rFonts w:asciiTheme="minorHAnsi" w:eastAsiaTheme="minorEastAsia" w:hAnsiTheme="minorHAnsi" w:cstheme="minorBidi"/>
                <w:color w:val="auto"/>
              </w:rPr>
              <w:t xml:space="preserve">. </w:t>
            </w:r>
          </w:p>
        </w:tc>
      </w:tr>
      <w:tr w:rsidR="6964CDE3" w14:paraId="1A2E6D06" w14:textId="77777777" w:rsidTr="5E9D9286">
        <w:trPr>
          <w:trHeight w:val="57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37C49F" w14:textId="70CA6D68"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Gestionar proyectos informáticos, ofreciendo alternativas para la toma de decisiones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F3CF28" w14:textId="30D1932D" w:rsidR="292DAB6B" w:rsidRDefault="36E385AB"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2.1 Planifica</w:t>
            </w:r>
            <w:r w:rsidR="719A9687" w:rsidRPr="737FD492">
              <w:rPr>
                <w:rFonts w:asciiTheme="minorHAnsi" w:eastAsiaTheme="minorEastAsia" w:hAnsiTheme="minorHAnsi" w:cstheme="minorBidi"/>
                <w:color w:val="auto"/>
              </w:rPr>
              <w:t xml:space="preserve"> proyectos informáticos, ofreciendo alternativas para la toma de decisiones </w:t>
            </w:r>
            <w:proofErr w:type="gramStart"/>
            <w:r w:rsidR="719A9687" w:rsidRPr="737FD492">
              <w:rPr>
                <w:rFonts w:asciiTheme="minorHAnsi" w:eastAsiaTheme="minorEastAsia" w:hAnsiTheme="minorHAnsi" w:cstheme="minorBidi"/>
                <w:color w:val="auto"/>
              </w:rPr>
              <w:t>de acuerdo a</w:t>
            </w:r>
            <w:proofErr w:type="gramEnd"/>
            <w:r w:rsidR="719A9687" w:rsidRPr="737FD492">
              <w:rPr>
                <w:rFonts w:asciiTheme="minorHAnsi" w:eastAsiaTheme="minorEastAsia" w:hAnsiTheme="minorHAnsi" w:cstheme="minorBidi"/>
                <w:color w:val="auto"/>
              </w:rPr>
              <w:t xml:space="preserve"> los requerimientos de la organización.</w:t>
            </w:r>
          </w:p>
        </w:tc>
      </w:tr>
      <w:tr w:rsidR="6964CDE3" w14:paraId="01080B69" w14:textId="77777777" w:rsidTr="5E9D9286">
        <w:trPr>
          <w:trHeight w:val="645"/>
        </w:trPr>
        <w:tc>
          <w:tcPr>
            <w:tcW w:w="6495" w:type="dxa"/>
            <w:vMerge/>
            <w:vAlign w:val="center"/>
          </w:tcPr>
          <w:p w14:paraId="3309D166"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4AC9F" w14:textId="6EB7B9B1"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2.2 Controla proyectos informáticos, ofreciendo alternativas para la toma de decisiones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requerimientos de la organización.</w:t>
            </w:r>
          </w:p>
        </w:tc>
      </w:tr>
      <w:tr w:rsidR="6964CDE3" w14:paraId="181D9207" w14:textId="77777777" w:rsidTr="5E9D9286">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23013" w14:textId="3AA17396"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Construir modelos de datos para soportar los requerimientos de la organización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A22A6" w14:textId="482879D8"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3.1 Diseña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70A610D3" w14:textId="77777777" w:rsidTr="5E9D9286">
        <w:trPr>
          <w:trHeight w:val="570"/>
        </w:trPr>
        <w:tc>
          <w:tcPr>
            <w:tcW w:w="6495" w:type="dxa"/>
            <w:vMerge/>
            <w:vAlign w:val="center"/>
          </w:tcPr>
          <w:p w14:paraId="36DAB318"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67FBED" w14:textId="11CA16D6"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3.2 Implementa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57122D7F" w14:textId="77777777" w:rsidTr="5E9D9286">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DE545" w14:textId="1671B1D2"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95214" w14:textId="531DDE33"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6964CDE3" w14:paraId="5069CDF0" w14:textId="77777777" w:rsidTr="5E9D9286">
        <w:trPr>
          <w:trHeight w:val="825"/>
        </w:trPr>
        <w:tc>
          <w:tcPr>
            <w:tcW w:w="6495" w:type="dxa"/>
            <w:vMerge/>
            <w:vAlign w:val="center"/>
          </w:tcPr>
          <w:p w14:paraId="49CDF315"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086456" w14:textId="51B4B6D7"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6964CDE3" w14:paraId="56948CA4" w14:textId="77777777" w:rsidTr="5E9D9286">
        <w:trPr>
          <w:trHeight w:val="870"/>
        </w:trPr>
        <w:tc>
          <w:tcPr>
            <w:tcW w:w="6495" w:type="dxa"/>
            <w:vMerge/>
            <w:vAlign w:val="center"/>
          </w:tcPr>
          <w:p w14:paraId="2FFB3389"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CA29FD" w14:textId="7A2FD8FC"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39B2AAB6" w14:textId="402E5DA3" w:rsidR="6964CDE3" w:rsidRDefault="6964CDE3" w:rsidP="3888CC15">
      <w:pPr>
        <w:rPr>
          <w:rFonts w:ascii="Calibri" w:eastAsia="Calibri" w:hAnsi="Calibri" w:cs="Calibri"/>
          <w:color w:val="000000" w:themeColor="text1"/>
          <w:sz w:val="22"/>
          <w:szCs w:val="22"/>
        </w:rPr>
      </w:pPr>
    </w:p>
    <w:p w14:paraId="55F5EBBF" w14:textId="1500FFF6" w:rsidR="6964CDE3" w:rsidRDefault="6964CDE3" w:rsidP="5E9D9286">
      <w:pPr>
        <w:spacing w:after="160" w:line="259" w:lineRule="auto"/>
        <w:rPr>
          <w:rFonts w:asciiTheme="minorHAnsi" w:eastAsiaTheme="minorEastAsia" w:hAnsiTheme="minorHAnsi" w:cstheme="minorBidi"/>
          <w:b/>
          <w:bCs/>
          <w:color w:val="000000" w:themeColor="text1"/>
          <w:sz w:val="32"/>
          <w:szCs w:val="32"/>
          <w:lang w:val="es-MX"/>
        </w:rPr>
      </w:pPr>
    </w:p>
    <w:p w14:paraId="4B01E89B" w14:textId="66822ABB" w:rsidR="00C04075" w:rsidRPr="009D4502" w:rsidRDefault="008E6B6C" w:rsidP="00023B1B">
      <w:pPr>
        <w:spacing w:after="160" w:line="259" w:lineRule="auto"/>
        <w:jc w:val="center"/>
        <w:rPr>
          <w:rFonts w:asciiTheme="minorHAnsi" w:eastAsiaTheme="minorEastAsia" w:hAnsiTheme="minorHAnsi" w:cstheme="minorBidi"/>
          <w:b/>
          <w:bCs/>
          <w:color w:val="000000"/>
          <w:spacing w:val="-30"/>
          <w:sz w:val="56"/>
          <w:szCs w:val="56"/>
          <w:lang w:val="es-CL" w:eastAsia="es-CL"/>
        </w:rPr>
      </w:pPr>
      <w:r w:rsidRPr="6964CDE3">
        <w:rPr>
          <w:rFonts w:asciiTheme="minorHAnsi" w:eastAsiaTheme="minorEastAsia" w:hAnsiTheme="minorHAnsi" w:cstheme="minorBidi"/>
          <w:b/>
          <w:bCs/>
          <w:color w:val="000000" w:themeColor="text1"/>
          <w:sz w:val="32"/>
          <w:szCs w:val="32"/>
          <w:lang w:val="es-MX"/>
        </w:rPr>
        <w:br w:type="page"/>
      </w:r>
      <w:r w:rsidR="00C04075" w:rsidRPr="6964CDE3">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964CDE3">
      <w:pPr>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964CDE3">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5E9D9286">
        <w:trPr>
          <w:trHeight w:val="411"/>
          <w:jc w:val="center"/>
        </w:trPr>
        <w:tc>
          <w:tcPr>
            <w:tcW w:w="3089" w:type="dxa"/>
            <w:shd w:val="clear" w:color="auto" w:fill="262626" w:themeFill="text1" w:themeFillTint="D9"/>
            <w:vAlign w:val="center"/>
            <w:hideMark/>
          </w:tcPr>
          <w:p w14:paraId="734927D8"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AC059B6" w:rsidP="6964CDE3">
            <w:pPr>
              <w:tabs>
                <w:tab w:val="left" w:pos="3630"/>
              </w:tabs>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5E9D9286">
        <w:trPr>
          <w:trHeight w:val="611"/>
          <w:jc w:val="center"/>
        </w:trPr>
        <w:tc>
          <w:tcPr>
            <w:tcW w:w="3089" w:type="dxa"/>
            <w:vAlign w:val="center"/>
            <w:hideMark/>
          </w:tcPr>
          <w:p w14:paraId="373ACA39" w14:textId="3998929B" w:rsidR="00053A01"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945D937"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945D937"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Demuestra</w:t>
            </w:r>
            <w:r w:rsidR="364CFCF5" w:rsidRPr="6964CDE3">
              <w:rPr>
                <w:rFonts w:asciiTheme="minorHAnsi" w:eastAsiaTheme="minorEastAsia" w:hAnsiTheme="minorHAnsi" w:cstheme="minorBidi"/>
                <w:lang w:eastAsia="en-US"/>
              </w:rPr>
              <w:t xml:space="preserve"> </w:t>
            </w:r>
            <w:r w:rsidRPr="6964CDE3">
              <w:rPr>
                <w:rFonts w:asciiTheme="minorHAnsi" w:eastAsiaTheme="minorEastAsia" w:hAnsiTheme="minorHAnsi" w:cstheme="minorBidi"/>
                <w:lang w:eastAsia="en-US"/>
              </w:rPr>
              <w:t>logro</w:t>
            </w:r>
            <w:r w:rsidR="364CFCF5" w:rsidRPr="6964CDE3">
              <w:rPr>
                <w:rFonts w:asciiTheme="minorHAnsi" w:eastAsiaTheme="minorEastAsia" w:hAnsiTheme="minorHAnsi" w:cstheme="minorBidi"/>
                <w:lang w:eastAsia="en-US"/>
              </w:rPr>
              <w:t xml:space="preserve"> destacado en</w:t>
            </w:r>
            <w:r w:rsidRPr="6964CDE3">
              <w:rPr>
                <w:rFonts w:asciiTheme="minorHAnsi" w:eastAsiaTheme="minorEastAsia" w:hAnsiTheme="minorHAnsi" w:cstheme="minorBidi"/>
                <w:lang w:eastAsia="en-US"/>
              </w:rPr>
              <w:t xml:space="preserve"> todos los aspectos evaluados en el indicador. </w:t>
            </w:r>
            <w:r w:rsidR="364CFCF5" w:rsidRPr="6964CDE3">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5E9D9286">
        <w:trPr>
          <w:trHeight w:val="611"/>
          <w:jc w:val="center"/>
        </w:trPr>
        <w:tc>
          <w:tcPr>
            <w:tcW w:w="3089" w:type="dxa"/>
            <w:vAlign w:val="center"/>
          </w:tcPr>
          <w:p w14:paraId="2B5C5949" w14:textId="08189CB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60%</w:t>
            </w:r>
          </w:p>
        </w:tc>
        <w:tc>
          <w:tcPr>
            <w:tcW w:w="8789" w:type="dxa"/>
            <w:vAlign w:val="center"/>
          </w:tcPr>
          <w:p w14:paraId="179C2482" w14:textId="5540D597" w:rsidR="007F4982" w:rsidRPr="002E2CA7" w:rsidRDefault="2940F026" w:rsidP="5E9D9286">
            <w:pPr>
              <w:jc w:val="both"/>
              <w:rPr>
                <w:rFonts w:asciiTheme="minorHAnsi" w:eastAsiaTheme="minorEastAsia" w:hAnsiTheme="minorHAnsi" w:cstheme="minorBidi"/>
                <w:lang w:eastAsia="es-CL"/>
              </w:rPr>
            </w:pPr>
            <w:proofErr w:type="gramStart"/>
            <w:r w:rsidRPr="5E9D9286">
              <w:rPr>
                <w:rFonts w:asciiTheme="minorHAnsi" w:eastAsiaTheme="minorEastAsia" w:hAnsiTheme="minorHAnsi" w:cstheme="minorBidi"/>
                <w:lang w:eastAsia="en-US"/>
              </w:rPr>
              <w:t xml:space="preserve">Demuestra </w:t>
            </w:r>
            <w:r w:rsidR="7E3DB2DA" w:rsidRPr="5E9D9286">
              <w:rPr>
                <w:rFonts w:asciiTheme="minorHAnsi" w:eastAsiaTheme="minorEastAsia" w:hAnsiTheme="minorHAnsi" w:cstheme="minorBidi"/>
                <w:lang w:eastAsia="en-US"/>
              </w:rPr>
              <w:t xml:space="preserve"> </w:t>
            </w:r>
            <w:r w:rsidRPr="5E9D9286">
              <w:rPr>
                <w:rFonts w:asciiTheme="minorHAnsi" w:eastAsiaTheme="minorEastAsia" w:hAnsiTheme="minorHAnsi" w:cstheme="minorBidi"/>
                <w:lang w:eastAsia="en-US"/>
              </w:rPr>
              <w:t>logro</w:t>
            </w:r>
            <w:proofErr w:type="gramEnd"/>
            <w:r w:rsidRPr="5E9D9286">
              <w:rPr>
                <w:rFonts w:asciiTheme="minorHAnsi" w:eastAsiaTheme="minorEastAsia" w:hAnsiTheme="minorHAnsi" w:cstheme="minorBidi"/>
                <w:lang w:eastAsia="en-US"/>
              </w:rPr>
              <w:t xml:space="preserve"> </w:t>
            </w:r>
            <w:r w:rsidR="3CD7C7F5" w:rsidRPr="5E9D9286">
              <w:rPr>
                <w:rFonts w:asciiTheme="minorHAnsi" w:eastAsiaTheme="minorEastAsia" w:hAnsiTheme="minorHAnsi" w:cstheme="minorBidi"/>
                <w:lang w:eastAsia="en-US"/>
              </w:rPr>
              <w:t xml:space="preserve">en </w:t>
            </w:r>
            <w:r w:rsidR="7E3DB2DA" w:rsidRPr="5E9D9286">
              <w:rPr>
                <w:rFonts w:asciiTheme="minorHAnsi" w:eastAsiaTheme="minorEastAsia" w:hAnsiTheme="minorHAnsi" w:cstheme="minorBidi"/>
                <w:lang w:eastAsia="en-US"/>
              </w:rPr>
              <w:t xml:space="preserve">los elementos básicos del indicador, </w:t>
            </w:r>
            <w:r w:rsidR="113ED4F3" w:rsidRPr="5E9D9286">
              <w:rPr>
                <w:rFonts w:asciiTheme="minorHAnsi" w:eastAsiaTheme="minorEastAsia" w:hAnsiTheme="minorHAnsi" w:cstheme="minorBidi"/>
                <w:lang w:eastAsia="en-US"/>
              </w:rPr>
              <w:t>las omisiones</w:t>
            </w:r>
            <w:r w:rsidR="7E3DB2DA" w:rsidRPr="5E9D9286">
              <w:rPr>
                <w:rFonts w:asciiTheme="minorHAnsi" w:eastAsiaTheme="minorEastAsia" w:hAnsiTheme="minorHAnsi" w:cstheme="minorBidi"/>
                <w:lang w:eastAsia="en-US"/>
              </w:rPr>
              <w:t>, dificultades o errores</w:t>
            </w:r>
            <w:r w:rsidR="3CD7C7F5" w:rsidRPr="5E9D9286">
              <w:rPr>
                <w:rFonts w:asciiTheme="minorHAnsi" w:eastAsiaTheme="minorEastAsia" w:hAnsiTheme="minorHAnsi" w:cstheme="minorBidi"/>
                <w:lang w:eastAsia="en-US"/>
              </w:rPr>
              <w:t xml:space="preserve"> le permiten ser considerado competente</w:t>
            </w:r>
            <w:r w:rsidR="7E3DB2DA" w:rsidRPr="5E9D9286">
              <w:rPr>
                <w:rFonts w:asciiTheme="minorHAnsi" w:eastAsiaTheme="minorEastAsia" w:hAnsiTheme="minorHAnsi" w:cstheme="minorBidi"/>
                <w:lang w:eastAsia="en-US"/>
              </w:rPr>
              <w:t>.</w:t>
            </w:r>
          </w:p>
        </w:tc>
      </w:tr>
      <w:tr w:rsidR="007F4982" w:rsidRPr="00C337FA" w14:paraId="605285CA" w14:textId="77777777" w:rsidTr="5E9D9286">
        <w:trPr>
          <w:trHeight w:val="611"/>
          <w:jc w:val="center"/>
        </w:trPr>
        <w:tc>
          <w:tcPr>
            <w:tcW w:w="3089" w:type="dxa"/>
            <w:vAlign w:val="center"/>
          </w:tcPr>
          <w:p w14:paraId="2DEC1038" w14:textId="4DAB578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06788DD" w:rsidP="6964CDE3">
            <w:pPr>
              <w:jc w:val="both"/>
              <w:rPr>
                <w:rFonts w:asciiTheme="minorHAnsi" w:eastAsiaTheme="minorEastAsia" w:hAnsiTheme="minorHAnsi" w:cstheme="minorBidi"/>
              </w:rPr>
            </w:pPr>
            <w:r w:rsidRPr="6964CDE3">
              <w:rPr>
                <w:rFonts w:asciiTheme="minorHAnsi" w:eastAsiaTheme="minorEastAsia" w:hAnsiTheme="minorHAnsi" w:cstheme="minorBidi"/>
                <w:lang w:eastAsia="en-US"/>
              </w:rPr>
              <w:t>Presenta importantes om</w:t>
            </w:r>
            <w:r w:rsidR="67F5A681" w:rsidRPr="6964CDE3">
              <w:rPr>
                <w:rFonts w:asciiTheme="minorHAnsi" w:eastAsiaTheme="minorEastAsia" w:hAnsiTheme="minorHAnsi" w:cstheme="minorBidi"/>
                <w:lang w:eastAsia="en-US"/>
              </w:rPr>
              <w:t>isiones, dificultades o errores</w:t>
            </w:r>
            <w:r w:rsidRPr="6964CDE3">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5E9D9286">
        <w:trPr>
          <w:trHeight w:val="408"/>
          <w:jc w:val="center"/>
        </w:trPr>
        <w:tc>
          <w:tcPr>
            <w:tcW w:w="3089" w:type="dxa"/>
            <w:vAlign w:val="center"/>
          </w:tcPr>
          <w:p w14:paraId="2B320B67" w14:textId="7DB1A2F4" w:rsidR="007F4982"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67F5A681"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 xml:space="preserve">Presenta ausencia o incorrecto </w:t>
            </w:r>
            <w:r w:rsidR="7E9C0ADA" w:rsidRPr="6964CDE3">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6964CDE3">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10"/>
        <w:gridCol w:w="2250"/>
        <w:gridCol w:w="2250"/>
        <w:gridCol w:w="2204"/>
        <w:gridCol w:w="1931"/>
        <w:gridCol w:w="1449"/>
      </w:tblGrid>
      <w:tr w:rsidR="00C337FA" w:rsidRPr="00C337FA" w14:paraId="05F4859D" w14:textId="77777777" w:rsidTr="5E9D9286">
        <w:trPr>
          <w:trHeight w:val="416"/>
        </w:trPr>
        <w:tc>
          <w:tcPr>
            <w:tcW w:w="2910" w:type="dxa"/>
            <w:vMerge w:val="restart"/>
            <w:shd w:val="clear" w:color="auto" w:fill="262626" w:themeFill="text1" w:themeFillTint="D9"/>
            <w:vAlign w:val="center"/>
            <w:hideMark/>
          </w:tcPr>
          <w:p w14:paraId="787FB532"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Indicador de Evaluación</w:t>
            </w:r>
          </w:p>
        </w:tc>
        <w:tc>
          <w:tcPr>
            <w:tcW w:w="8635" w:type="dxa"/>
            <w:gridSpan w:val="4"/>
            <w:shd w:val="clear" w:color="auto" w:fill="262626" w:themeFill="text1" w:themeFillTint="D9"/>
            <w:vAlign w:val="center"/>
            <w:hideMark/>
          </w:tcPr>
          <w:p w14:paraId="56573879"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Categoría</w:t>
            </w:r>
            <w:r w:rsidR="1B273944" w:rsidRPr="6964CDE3">
              <w:rPr>
                <w:rFonts w:asciiTheme="minorHAnsi" w:eastAsiaTheme="minorEastAsia" w:hAnsiTheme="minorHAnsi" w:cstheme="minorBidi"/>
                <w:b/>
                <w:bCs/>
                <w:lang w:eastAsia="es-CL"/>
              </w:rPr>
              <w:t>s</w:t>
            </w:r>
            <w:r w:rsidRPr="6964CDE3">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Ponderación del Indicador de Evaluación</w:t>
            </w:r>
          </w:p>
        </w:tc>
      </w:tr>
      <w:tr w:rsidR="00C337FA" w:rsidRPr="00C337FA" w14:paraId="7B7E0159" w14:textId="77777777" w:rsidTr="5E9D9286">
        <w:trPr>
          <w:trHeight w:val="563"/>
        </w:trPr>
        <w:tc>
          <w:tcPr>
            <w:tcW w:w="2910"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 xml:space="preserve">Completamente </w:t>
            </w:r>
            <w:proofErr w:type="gramStart"/>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proofErr w:type="gramEnd"/>
            <w:r w:rsidR="6945D937" w:rsidRPr="6964CDE3">
              <w:rPr>
                <w:rFonts w:asciiTheme="minorHAnsi" w:eastAsiaTheme="minorEastAsia" w:hAnsiTheme="minorHAnsi" w:cstheme="minorBidi"/>
                <w:b/>
                <w:bCs/>
                <w:lang w:eastAsia="es-CL"/>
              </w:rPr>
              <w:t>100%</w:t>
            </w:r>
            <w:r w:rsidR="72DFBD70" w:rsidRPr="6964CDE3">
              <w:rPr>
                <w:rFonts w:asciiTheme="minorHAnsi" w:eastAsiaTheme="minorEastAsia" w:hAnsiTheme="minorHAnsi" w:cstheme="minorBidi"/>
                <w:b/>
                <w:bCs/>
                <w:lang w:eastAsia="es-CL"/>
              </w:rPr>
              <w:t>)</w:t>
            </w:r>
          </w:p>
        </w:tc>
        <w:tc>
          <w:tcPr>
            <w:tcW w:w="2250" w:type="dxa"/>
            <w:shd w:val="clear" w:color="auto" w:fill="262626" w:themeFill="text1" w:themeFillTint="D9"/>
            <w:vAlign w:val="center"/>
            <w:hideMark/>
          </w:tcPr>
          <w:p w14:paraId="2CFC46CA" w14:textId="6BCD7E6B" w:rsidR="00053A01" w:rsidRPr="00C337FA" w:rsidRDefault="7E9C0ADA" w:rsidP="6964CDE3">
            <w:pPr>
              <w:jc w:val="center"/>
              <w:rPr>
                <w:rFonts w:asciiTheme="minorHAnsi" w:eastAsiaTheme="minorEastAsia" w:hAnsiTheme="minorHAnsi" w:cstheme="minorBidi"/>
                <w:b/>
                <w:bCs/>
                <w:lang w:eastAsia="es-CL"/>
              </w:rPr>
            </w:pPr>
            <w:proofErr w:type="gramStart"/>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proofErr w:type="gramEnd"/>
            <w:r w:rsidR="6945D937" w:rsidRPr="6964CDE3">
              <w:rPr>
                <w:rFonts w:asciiTheme="minorHAnsi" w:eastAsiaTheme="minorEastAsia" w:hAnsiTheme="minorHAnsi" w:cstheme="minorBidi"/>
                <w:b/>
                <w:bCs/>
                <w:lang w:eastAsia="es-CL"/>
              </w:rPr>
              <w:t>60%</w:t>
            </w:r>
            <w:r w:rsidR="72DFBD70" w:rsidRPr="6964CDE3">
              <w:rPr>
                <w:rFonts w:asciiTheme="minorHAnsi" w:eastAsiaTheme="minorEastAsia" w:hAnsiTheme="minorHAnsi" w:cstheme="minorBidi"/>
                <w:b/>
                <w:bCs/>
                <w:lang w:eastAsia="es-CL"/>
              </w:rPr>
              <w:t>)</w:t>
            </w:r>
          </w:p>
        </w:tc>
        <w:tc>
          <w:tcPr>
            <w:tcW w:w="2204" w:type="dxa"/>
            <w:shd w:val="clear" w:color="auto" w:fill="262626" w:themeFill="text1" w:themeFillTint="D9"/>
            <w:vAlign w:val="center"/>
            <w:hideMark/>
          </w:tcPr>
          <w:p w14:paraId="65346D86" w14:textId="77777777" w:rsidR="008E69DE" w:rsidRPr="002E2CA7" w:rsidRDefault="7E9C0ADA"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30%</w:t>
            </w:r>
            <w:r w:rsidRPr="6964CDE3">
              <w:rPr>
                <w:rFonts w:asciiTheme="minorHAnsi" w:eastAsiaTheme="minorEastAsia" w:hAnsiTheme="minorHAnsi" w:cstheme="minorBidi"/>
                <w:b/>
                <w:bCs/>
                <w:lang w:eastAsia="es-CL"/>
              </w:rPr>
              <w:t>)</w:t>
            </w:r>
          </w:p>
        </w:tc>
        <w:tc>
          <w:tcPr>
            <w:tcW w:w="1931" w:type="dxa"/>
            <w:shd w:val="clear" w:color="auto" w:fill="262626" w:themeFill="text1" w:themeFillTint="D9"/>
            <w:vAlign w:val="center"/>
            <w:hideMark/>
          </w:tcPr>
          <w:p w14:paraId="5C888BE0" w14:textId="77777777"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N</w:t>
            </w:r>
            <w:r w:rsidR="6945D937" w:rsidRPr="6964CDE3">
              <w:rPr>
                <w:rFonts w:asciiTheme="minorHAnsi" w:eastAsiaTheme="minorEastAsia" w:hAnsiTheme="minorHAnsi" w:cstheme="minorBidi"/>
                <w:b/>
                <w:bCs/>
                <w:lang w:eastAsia="es-CL"/>
              </w:rPr>
              <w:t>o logrado</w:t>
            </w:r>
          </w:p>
          <w:p w14:paraId="7D6AFFF1" w14:textId="566F219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0%</w:t>
            </w:r>
            <w:r w:rsidRPr="6964CDE3">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B6258D" w:rsidRPr="00C337FA" w14:paraId="0ECA8137" w14:textId="77777777" w:rsidTr="5E9D9286">
        <w:trPr>
          <w:trHeight w:val="567"/>
        </w:trPr>
        <w:tc>
          <w:tcPr>
            <w:tcW w:w="2910" w:type="dxa"/>
          </w:tcPr>
          <w:p w14:paraId="2C06A17A" w14:textId="2DF35848"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1. Presenta el proyecto considerando la relevancia, objetivos, metodología y desarrollo,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los estándares de calidad de la disciplina. </w:t>
            </w:r>
          </w:p>
        </w:tc>
        <w:tc>
          <w:tcPr>
            <w:tcW w:w="2250" w:type="dxa"/>
          </w:tcPr>
          <w:p w14:paraId="156D9FC3" w14:textId="2ECF9BBC"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FE82843"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el proyecto mencionando la relevancia, objetivos, metodología y desarrollo de este.</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 xml:space="preserve">Todos los aspectos presentados cumplen con los estándares de calidad de la disciplina. </w:t>
            </w:r>
          </w:p>
        </w:tc>
        <w:tc>
          <w:tcPr>
            <w:tcW w:w="2250" w:type="dxa"/>
          </w:tcPr>
          <w:p w14:paraId="2996B889" w14:textId="5BEB5D86"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mencionando solo 2 o 3 aspectos de </w:t>
            </w:r>
            <w:proofErr w:type="gramStart"/>
            <w:r w:rsidR="6A4FB4C6" w:rsidRPr="737FD492">
              <w:rPr>
                <w:rFonts w:asciiTheme="minorHAnsi" w:eastAsiaTheme="minorEastAsia" w:hAnsiTheme="minorHAnsi" w:cstheme="minorBidi"/>
              </w:rPr>
              <w:t>este  (</w:t>
            </w:r>
            <w:proofErr w:type="gramEnd"/>
            <w:r w:rsidR="6A4FB4C6" w:rsidRPr="737FD492">
              <w:rPr>
                <w:rFonts w:asciiTheme="minorHAnsi" w:eastAsiaTheme="minorEastAsia" w:hAnsiTheme="minorHAnsi" w:cstheme="minorBidi"/>
              </w:rPr>
              <w:t>relevancia, objetivos, metodología y desarrollo).</w:t>
            </w:r>
            <w:r w:rsidR="00057285">
              <w:br/>
            </w:r>
            <w:r w:rsidR="6A4FB4C6" w:rsidRPr="737FD492">
              <w:rPr>
                <w:rFonts w:asciiTheme="minorHAnsi" w:eastAsiaTheme="minorEastAsia" w:hAnsiTheme="minorHAnsi" w:cstheme="minorBidi"/>
              </w:rPr>
              <w:t>Y</w:t>
            </w:r>
            <w:r w:rsidR="00057285">
              <w:br/>
            </w:r>
            <w:r w:rsidR="6A4FB4C6" w:rsidRPr="737FD492">
              <w:rPr>
                <w:rFonts w:asciiTheme="minorHAnsi" w:eastAsiaTheme="minorEastAsia" w:hAnsiTheme="minorHAnsi" w:cstheme="minorBidi"/>
              </w:rPr>
              <w:t>Todos los aspectos mencionados cumplen con los estándares de calidad de la disciplina.</w:t>
            </w:r>
          </w:p>
        </w:tc>
        <w:tc>
          <w:tcPr>
            <w:tcW w:w="2204" w:type="dxa"/>
          </w:tcPr>
          <w:p w14:paraId="16321832" w14:textId="18FE61C5"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mencionado algunos o </w:t>
            </w:r>
            <w:proofErr w:type="gramStart"/>
            <w:r w:rsidR="6A4FB4C6" w:rsidRPr="737FD492">
              <w:rPr>
                <w:rFonts w:asciiTheme="minorHAnsi" w:eastAsiaTheme="minorEastAsia" w:hAnsiTheme="minorHAnsi" w:cstheme="minorBidi"/>
              </w:rPr>
              <w:t>todos  los</w:t>
            </w:r>
            <w:proofErr w:type="gramEnd"/>
            <w:r w:rsidR="6A4FB4C6" w:rsidRPr="737FD492">
              <w:rPr>
                <w:rFonts w:asciiTheme="minorHAnsi" w:eastAsiaTheme="minorEastAsia" w:hAnsiTheme="minorHAnsi" w:cstheme="minorBidi"/>
              </w:rPr>
              <w:t xml:space="preserve"> aspectos de este (relevancia, objetivos, metodología y desarrollo).</w:t>
            </w:r>
            <w:r w:rsidR="00057285">
              <w:br/>
            </w:r>
            <w:r w:rsidR="6A4FB4C6" w:rsidRPr="737FD492">
              <w:rPr>
                <w:rFonts w:asciiTheme="minorHAnsi" w:eastAsiaTheme="minorEastAsia" w:hAnsiTheme="minorHAnsi" w:cstheme="minorBidi"/>
              </w:rPr>
              <w:t xml:space="preserve">Y la mayoría de ellos no cumple con los estándares de calidad de la disciplina. </w:t>
            </w:r>
          </w:p>
        </w:tc>
        <w:tc>
          <w:tcPr>
            <w:tcW w:w="1931" w:type="dxa"/>
          </w:tcPr>
          <w:p w14:paraId="1AD6E107" w14:textId="6E5E465F"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y los aspectos considerados no cumplen con los estándares de la disciplina.</w:t>
            </w:r>
          </w:p>
        </w:tc>
        <w:tc>
          <w:tcPr>
            <w:tcW w:w="1449" w:type="dxa"/>
            <w:vAlign w:val="center"/>
            <w:hideMark/>
          </w:tcPr>
          <w:p w14:paraId="4083791F" w14:textId="0E80639C" w:rsidR="00B6258D" w:rsidRPr="00B6258D" w:rsidRDefault="47BA7BC9"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B6258D" w:rsidRPr="003F499E" w14:paraId="02A9A92E" w14:textId="77777777" w:rsidTr="5E9D9286">
        <w:trPr>
          <w:trHeight w:val="567"/>
        </w:trPr>
        <w:tc>
          <w:tcPr>
            <w:tcW w:w="2910" w:type="dxa"/>
          </w:tcPr>
          <w:p w14:paraId="09CBE47D" w14:textId="6B8E9420"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2. Presenta las evidencias del Proyecto APT, dando cuenta del cumplimiento de los objetivos y </w:t>
            </w:r>
            <w:proofErr w:type="gramStart"/>
            <w:r w:rsidRPr="737FD492">
              <w:rPr>
                <w:rFonts w:asciiTheme="minorHAnsi" w:eastAsiaTheme="minorEastAsia" w:hAnsiTheme="minorHAnsi" w:cstheme="minorBidi"/>
              </w:rPr>
              <w:lastRenderedPageBreak/>
              <w:t>de acuerdo a</w:t>
            </w:r>
            <w:proofErr w:type="gramEnd"/>
            <w:r w:rsidRPr="737FD492">
              <w:rPr>
                <w:rFonts w:asciiTheme="minorHAnsi" w:eastAsiaTheme="minorEastAsia" w:hAnsiTheme="minorHAnsi" w:cstheme="minorBidi"/>
              </w:rPr>
              <w:t xml:space="preserve"> los estándares de la disciplina. </w:t>
            </w:r>
          </w:p>
        </w:tc>
        <w:tc>
          <w:tcPr>
            <w:tcW w:w="2250" w:type="dxa"/>
          </w:tcPr>
          <w:p w14:paraId="6E094A27" w14:textId="32972097"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cumplen los estándares de la disciplina y dan cuenta del cumplimiento </w:t>
            </w:r>
            <w:r w:rsidR="6A4FB4C6" w:rsidRPr="737FD492">
              <w:rPr>
                <w:rFonts w:asciiTheme="minorHAnsi" w:eastAsiaTheme="minorEastAsia" w:hAnsiTheme="minorHAnsi" w:cstheme="minorBidi"/>
              </w:rPr>
              <w:lastRenderedPageBreak/>
              <w:t>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50" w:type="dxa"/>
          </w:tcPr>
          <w:p w14:paraId="756EA397" w14:textId="2A188EA3"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menores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04" w:type="dxa"/>
          </w:tcPr>
          <w:p w14:paraId="3086C793" w14:textId="22CDF7DF"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mayores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parcialmente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1931" w:type="dxa"/>
          </w:tcPr>
          <w:p w14:paraId="3DA325A6" w14:textId="45100DE3"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finales que no cumplen los estándares de la </w:t>
            </w:r>
            <w:r w:rsidR="6A4FB4C6" w:rsidRPr="737FD492">
              <w:rPr>
                <w:rFonts w:asciiTheme="minorHAnsi" w:eastAsiaTheme="minorEastAsia" w:hAnsiTheme="minorHAnsi" w:cstheme="minorBidi"/>
              </w:rPr>
              <w:lastRenderedPageBreak/>
              <w:t>disciplina</w:t>
            </w:r>
            <w:r w:rsidR="00057285">
              <w:br/>
            </w:r>
            <w:r w:rsidR="6A4FB4C6" w:rsidRPr="737FD492">
              <w:rPr>
                <w:rFonts w:asciiTheme="minorHAnsi" w:eastAsiaTheme="minorEastAsia" w:hAnsiTheme="minorHAnsi" w:cstheme="minorBidi"/>
              </w:rPr>
              <w:t xml:space="preserve">O </w:t>
            </w:r>
            <w:r w:rsidR="00057285">
              <w:br/>
            </w:r>
            <w:r w:rsidR="6A4FB4C6" w:rsidRPr="737FD492">
              <w:rPr>
                <w:rFonts w:asciiTheme="minorHAnsi" w:eastAsiaTheme="minorEastAsia" w:hAnsiTheme="minorHAnsi" w:cstheme="minorBidi"/>
              </w:rPr>
              <w:t>No presenta evidencias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 </w:t>
            </w:r>
          </w:p>
        </w:tc>
        <w:tc>
          <w:tcPr>
            <w:tcW w:w="1449" w:type="dxa"/>
            <w:vAlign w:val="center"/>
          </w:tcPr>
          <w:p w14:paraId="36E82394" w14:textId="0239537B" w:rsidR="00B6258D" w:rsidRPr="00B6258D" w:rsidRDefault="19908245"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lastRenderedPageBreak/>
              <w:t>30</w:t>
            </w:r>
          </w:p>
        </w:tc>
      </w:tr>
      <w:tr w:rsidR="00B6258D" w:rsidRPr="003F499E" w14:paraId="58547532" w14:textId="77777777" w:rsidTr="5E9D9286">
        <w:trPr>
          <w:trHeight w:val="567"/>
        </w:trPr>
        <w:tc>
          <w:tcPr>
            <w:tcW w:w="2910" w:type="dxa"/>
          </w:tcPr>
          <w:p w14:paraId="775AEE00" w14:textId="4006DDE2"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3</w:t>
            </w:r>
            <w:r w:rsidR="6A4FB4C6" w:rsidRPr="737FD492">
              <w:rPr>
                <w:rFonts w:asciiTheme="minorHAnsi" w:eastAsiaTheme="minorEastAsia" w:hAnsiTheme="minorHAnsi" w:cstheme="minorBidi"/>
              </w:rPr>
              <w:t>. Expone el Proyecto APT, considerando el formato y el tiempo establecido para la presentación.</w:t>
            </w:r>
          </w:p>
        </w:tc>
        <w:tc>
          <w:tcPr>
            <w:tcW w:w="2250" w:type="dxa"/>
          </w:tcPr>
          <w:p w14:paraId="76696DCF" w14:textId="0D511CFB"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w:t>
            </w:r>
            <w:r w:rsidR="001B1702" w:rsidRPr="737FD492">
              <w:rPr>
                <w:rFonts w:asciiTheme="minorHAnsi" w:eastAsiaTheme="minorEastAsia" w:hAnsiTheme="minorHAnsi" w:cstheme="minorBidi"/>
              </w:rPr>
              <w:t>use</w:t>
            </w:r>
            <w:r w:rsidRPr="737FD492">
              <w:rPr>
                <w:rFonts w:asciiTheme="minorHAnsi" w:eastAsiaTheme="minorEastAsia" w:hAnsiTheme="minorHAnsi" w:cstheme="minorBidi"/>
              </w:rPr>
              <w:t xml:space="preserve"> el Proyecto APT, respetando el formato y tiempo establecidos por la disciplina. </w:t>
            </w:r>
          </w:p>
        </w:tc>
        <w:tc>
          <w:tcPr>
            <w:tcW w:w="2250" w:type="dxa"/>
          </w:tcPr>
          <w:p w14:paraId="45A6891F" w14:textId="3E743AAB"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respetando el tiempo establecido para la presentación, pero algún aspecto del formato no cumple con lo establecido por la disciplina.</w:t>
            </w:r>
          </w:p>
        </w:tc>
        <w:tc>
          <w:tcPr>
            <w:tcW w:w="2204" w:type="dxa"/>
          </w:tcPr>
          <w:p w14:paraId="20E74BE5" w14:textId="2BA8CC2F"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pero excede el tiempo establecido para la presentación y la mayoría de los aspectos del formato no cumplen con lo establecido por la disciplina.</w:t>
            </w:r>
          </w:p>
        </w:tc>
        <w:tc>
          <w:tcPr>
            <w:tcW w:w="1931" w:type="dxa"/>
          </w:tcPr>
          <w:p w14:paraId="64575DAA" w14:textId="39042182"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La presentación no cumple el tiempo ni el formato establecido por la disciplina. </w:t>
            </w:r>
          </w:p>
        </w:tc>
        <w:tc>
          <w:tcPr>
            <w:tcW w:w="1449" w:type="dxa"/>
            <w:vAlign w:val="center"/>
          </w:tcPr>
          <w:p w14:paraId="06B13BEC" w14:textId="171429D5" w:rsidR="00B6258D" w:rsidRPr="00B6258D" w:rsidRDefault="2A9D31CF"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10</w:t>
            </w:r>
          </w:p>
        </w:tc>
      </w:tr>
      <w:tr w:rsidR="00B6258D" w:rsidRPr="003F499E" w14:paraId="56BB606A" w14:textId="77777777" w:rsidTr="5E9D9286">
        <w:trPr>
          <w:trHeight w:val="567"/>
        </w:trPr>
        <w:tc>
          <w:tcPr>
            <w:tcW w:w="2910" w:type="dxa"/>
          </w:tcPr>
          <w:p w14:paraId="3B20DC4D" w14:textId="1B91F34F"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4</w:t>
            </w:r>
            <w:r w:rsidR="6A4FB4C6" w:rsidRPr="737FD492">
              <w:rPr>
                <w:rFonts w:asciiTheme="minorHAnsi" w:eastAsiaTheme="minorEastAsia" w:hAnsiTheme="minorHAnsi" w:cstheme="minorBidi"/>
              </w:rPr>
              <w:t>. Expresa sus ideas con fluidez, claridad y precisión, utilizando lenguaje técnico propio de la disciplina.</w:t>
            </w:r>
          </w:p>
        </w:tc>
        <w:tc>
          <w:tcPr>
            <w:tcW w:w="2250" w:type="dxa"/>
          </w:tcPr>
          <w:p w14:paraId="76B04757" w14:textId="6CF2822C"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Expres</w:t>
            </w:r>
            <w:r w:rsidR="001B1702" w:rsidRPr="737FD492">
              <w:rPr>
                <w:rFonts w:asciiTheme="minorHAnsi" w:eastAsiaTheme="minorEastAsia" w:hAnsiTheme="minorHAnsi" w:cstheme="minorBidi"/>
              </w:rPr>
              <w:t xml:space="preserve">é mis </w:t>
            </w:r>
            <w:r w:rsidRPr="737FD492">
              <w:rPr>
                <w:rFonts w:asciiTheme="minorHAnsi" w:eastAsiaTheme="minorEastAsia" w:hAnsiTheme="minorHAnsi" w:cstheme="minorBidi"/>
              </w:rPr>
              <w:t>ideas con fluidez, claridad y precisión.</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Siempre utili</w:t>
            </w:r>
            <w:r w:rsidR="77DA3CD2" w:rsidRPr="737FD492">
              <w:rPr>
                <w:rFonts w:asciiTheme="minorHAnsi" w:eastAsiaTheme="minorEastAsia" w:hAnsiTheme="minorHAnsi" w:cstheme="minorBidi"/>
              </w:rPr>
              <w:t>cé</w:t>
            </w:r>
            <w:r w:rsidRPr="737FD492">
              <w:rPr>
                <w:rFonts w:asciiTheme="minorHAnsi" w:eastAsiaTheme="minorEastAsia" w:hAnsiTheme="minorHAnsi" w:cstheme="minorBidi"/>
              </w:rPr>
              <w:t xml:space="preserve"> adecuadamente el lenguaje técnico de la disciplina.</w:t>
            </w:r>
          </w:p>
        </w:tc>
        <w:tc>
          <w:tcPr>
            <w:tcW w:w="2250" w:type="dxa"/>
          </w:tcPr>
          <w:p w14:paraId="30ED7486" w14:textId="60EB9292" w:rsidR="00B6258D" w:rsidRPr="00B6258D" w:rsidRDefault="77DA3CD2"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uno o dos de los tres elementos: fluidez, claridad y/o precisión. </w:t>
            </w:r>
            <w:r w:rsidR="009619A9">
              <w:br/>
            </w:r>
            <w:r w:rsidR="6A4FB4C6" w:rsidRPr="737FD492">
              <w:rPr>
                <w:rFonts w:asciiTheme="minorHAnsi" w:eastAsiaTheme="minorEastAsia" w:hAnsiTheme="minorHAnsi" w:cstheme="minorBidi"/>
              </w:rPr>
              <w:t>Y</w:t>
            </w:r>
          </w:p>
          <w:p w14:paraId="63ADDED9" w14:textId="3ED1D21B"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7DA3CD2"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errores menores en el lenguaje técnico de la disciplina. </w:t>
            </w:r>
          </w:p>
        </w:tc>
        <w:tc>
          <w:tcPr>
            <w:tcW w:w="2204" w:type="dxa"/>
          </w:tcPr>
          <w:p w14:paraId="204B099E" w14:textId="17C47F41" w:rsidR="00B6258D" w:rsidRPr="00B6258D" w:rsidRDefault="77DA3CD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al menos uno de los tres elementos: fluidez, claridad y/o precisión. </w:t>
            </w:r>
            <w:r w:rsidR="009619A9">
              <w:br/>
            </w:r>
            <w:r w:rsidR="6A4FB4C6" w:rsidRPr="737FD492">
              <w:rPr>
                <w:rFonts w:asciiTheme="minorHAnsi" w:eastAsiaTheme="minorEastAsia" w:hAnsiTheme="minorHAnsi" w:cstheme="minorBidi"/>
              </w:rPr>
              <w:t>Y</w:t>
            </w:r>
            <w:r w:rsidR="009619A9">
              <w:br/>
            </w:r>
            <w:r w:rsidR="6A4FB4C6" w:rsidRPr="737FD492">
              <w:rPr>
                <w:rFonts w:asciiTheme="minorHAnsi" w:eastAsiaTheme="minorEastAsia" w:hAnsiTheme="minorHAnsi" w:cstheme="minorBidi"/>
              </w:rPr>
              <w:t>Present</w:t>
            </w:r>
            <w:r w:rsidRPr="737FD492">
              <w:rPr>
                <w:rFonts w:asciiTheme="minorHAnsi" w:eastAsiaTheme="minorEastAsia" w:hAnsiTheme="minorHAnsi" w:cstheme="minorBidi"/>
              </w:rPr>
              <w:t>é</w:t>
            </w:r>
            <w:r w:rsidR="6A4FB4C6" w:rsidRPr="737FD492">
              <w:rPr>
                <w:rFonts w:asciiTheme="minorHAnsi" w:eastAsiaTheme="minorEastAsia" w:hAnsiTheme="minorHAnsi" w:cstheme="minorBidi"/>
              </w:rPr>
              <w:t xml:space="preserve"> errores importantes en el lenguaje técnico de la disciplina. </w:t>
            </w:r>
          </w:p>
        </w:tc>
        <w:tc>
          <w:tcPr>
            <w:tcW w:w="1931" w:type="dxa"/>
          </w:tcPr>
          <w:p w14:paraId="79BCC39E" w14:textId="78BC1D31" w:rsidR="00B6258D" w:rsidRPr="00B6258D" w:rsidRDefault="53492B7F" w:rsidP="5E9D9286">
            <w:pPr>
              <w:jc w:val="both"/>
              <w:rPr>
                <w:rFonts w:asciiTheme="minorHAnsi" w:eastAsiaTheme="minorEastAsia" w:hAnsiTheme="minorHAnsi" w:cstheme="minorBidi"/>
                <w:color w:val="3B3838" w:themeColor="background2" w:themeShade="40"/>
                <w:lang w:eastAsia="es-CL"/>
              </w:rPr>
            </w:pPr>
            <w:r w:rsidRPr="5E9D9286">
              <w:rPr>
                <w:rFonts w:asciiTheme="minorHAnsi" w:eastAsiaTheme="minorEastAsia" w:hAnsiTheme="minorHAnsi" w:cstheme="minorBidi"/>
              </w:rPr>
              <w:t>No expresé</w:t>
            </w:r>
            <w:r w:rsidR="0883E854" w:rsidRPr="5E9D9286">
              <w:rPr>
                <w:rFonts w:asciiTheme="minorHAnsi" w:eastAsiaTheme="minorEastAsia" w:hAnsiTheme="minorHAnsi" w:cstheme="minorBidi"/>
              </w:rPr>
              <w:t xml:space="preserve"> </w:t>
            </w:r>
            <w:r w:rsidR="75D4CBD2" w:rsidRPr="5E9D9286">
              <w:rPr>
                <w:rFonts w:asciiTheme="minorHAnsi" w:eastAsiaTheme="minorEastAsia" w:hAnsiTheme="minorHAnsi" w:cstheme="minorBidi"/>
              </w:rPr>
              <w:t>mis ideas</w:t>
            </w:r>
            <w:r w:rsidR="6333EABA" w:rsidRPr="5E9D9286">
              <w:rPr>
                <w:rFonts w:asciiTheme="minorHAnsi" w:eastAsiaTheme="minorEastAsia" w:hAnsiTheme="minorHAnsi" w:cstheme="minorBidi"/>
              </w:rPr>
              <w:t xml:space="preserve"> con fluidez, ni claridad ni precisión ni con un lenguaje técnico de la disciplina que sea adecuado.</w:t>
            </w:r>
          </w:p>
        </w:tc>
        <w:tc>
          <w:tcPr>
            <w:tcW w:w="1449" w:type="dxa"/>
            <w:vAlign w:val="center"/>
          </w:tcPr>
          <w:p w14:paraId="59A980B4" w14:textId="21092D2E" w:rsidR="00B6258D" w:rsidRPr="00B6258D" w:rsidRDefault="659755BA"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8E6B6C" w:rsidRPr="008E6B6C" w14:paraId="0A362450" w14:textId="77777777" w:rsidTr="5E9D9286">
        <w:trPr>
          <w:trHeight w:val="567"/>
        </w:trPr>
        <w:tc>
          <w:tcPr>
            <w:tcW w:w="2910" w:type="dxa"/>
          </w:tcPr>
          <w:p w14:paraId="3DFE7715" w14:textId="24785C6C"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rPr>
              <w:t xml:space="preserve">5. Cumple con los indicadores de calidad requeridos en la presentación del Proyecto APT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estándares definidos por la disciplina.</w:t>
            </w:r>
          </w:p>
        </w:tc>
        <w:tc>
          <w:tcPr>
            <w:tcW w:w="2250" w:type="dxa"/>
          </w:tcPr>
          <w:p w14:paraId="662B43E8" w14:textId="289AA8C3"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100% de los indicadores de calidad disciplinarios requeridos en el desarrollo del Proyecto APT.</w:t>
            </w:r>
          </w:p>
        </w:tc>
        <w:tc>
          <w:tcPr>
            <w:tcW w:w="2250" w:type="dxa"/>
          </w:tcPr>
          <w:p w14:paraId="24D90EF9" w14:textId="221D1717"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60% de los indicadores de calidad disciplinarios requeridos en el desarrollo del Proyecto APT.</w:t>
            </w:r>
          </w:p>
        </w:tc>
        <w:tc>
          <w:tcPr>
            <w:tcW w:w="2204" w:type="dxa"/>
          </w:tcPr>
          <w:p w14:paraId="36202B51" w14:textId="6122B681"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solo con el 30% de los indicadores de calidad disciplinarios requeridos en el desarrollo del Proyecto APT.</w:t>
            </w:r>
          </w:p>
        </w:tc>
        <w:tc>
          <w:tcPr>
            <w:tcW w:w="1931" w:type="dxa"/>
          </w:tcPr>
          <w:p w14:paraId="0B2A997F" w14:textId="3E8CC94B"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no cumple con los indicadores de calidad disciplinarios requeridos en el desarrollo del Proyecto APT.</w:t>
            </w:r>
          </w:p>
        </w:tc>
        <w:tc>
          <w:tcPr>
            <w:tcW w:w="1449" w:type="dxa"/>
            <w:vAlign w:val="center"/>
          </w:tcPr>
          <w:p w14:paraId="7C4F5328" w14:textId="2B40C0F4" w:rsidR="008E6B6C" w:rsidRPr="008E6B6C" w:rsidRDefault="28C021B8"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5E9D9286" w14:paraId="06403D43" w14:textId="77777777" w:rsidTr="5E9D9286">
        <w:trPr>
          <w:trHeight w:val="567"/>
        </w:trPr>
        <w:tc>
          <w:tcPr>
            <w:tcW w:w="2910" w:type="dxa"/>
          </w:tcPr>
          <w:p w14:paraId="5D426B38" w14:textId="116ED6DE" w:rsidR="56755A24" w:rsidRDefault="56755A24" w:rsidP="5E9D9286">
            <w:pPr>
              <w:jc w:val="both"/>
              <w:rPr>
                <w:rFonts w:ascii="Calibri" w:eastAsia="Calibri" w:hAnsi="Calibri" w:cs="Calibri"/>
                <w:color w:val="000000" w:themeColor="text1"/>
              </w:rPr>
            </w:pPr>
            <w:r w:rsidRPr="5E9D9286">
              <w:rPr>
                <w:rFonts w:ascii="Calibri" w:eastAsia="Calibri" w:hAnsi="Calibri" w:cs="Calibri"/>
                <w:color w:val="000000" w:themeColor="text1"/>
              </w:rPr>
              <w:t>6</w:t>
            </w:r>
            <w:r w:rsidR="5E9D9286" w:rsidRPr="5E9D9286">
              <w:rPr>
                <w:rFonts w:ascii="Calibri" w:eastAsia="Calibri" w:hAnsi="Calibri" w:cs="Calibri"/>
                <w:color w:val="000000" w:themeColor="text1"/>
              </w:rPr>
              <w:t xml:space="preserve">. Comunica de forma </w:t>
            </w:r>
            <w:r w:rsidR="3D2926EC" w:rsidRPr="5E9D9286">
              <w:rPr>
                <w:rFonts w:ascii="Calibri" w:eastAsia="Calibri" w:hAnsi="Calibri" w:cs="Calibri"/>
                <w:color w:val="000000" w:themeColor="text1"/>
              </w:rPr>
              <w:t>oral</w:t>
            </w:r>
            <w:r w:rsidR="5E9D9286" w:rsidRPr="5E9D9286">
              <w:rPr>
                <w:rFonts w:ascii="Calibri" w:eastAsia="Calibri" w:hAnsi="Calibri" w:cs="Calibri"/>
                <w:color w:val="000000" w:themeColor="text1"/>
              </w:rPr>
              <w:t xml:space="preserve"> usando el idioma inglés en situaciones socio- laborales a un nivel intermedio alto en modalidad intensiva.</w:t>
            </w:r>
          </w:p>
          <w:p w14:paraId="7BCC3CB7" w14:textId="4C77E1EE" w:rsidR="5E9D9286" w:rsidRDefault="5E9D9286" w:rsidP="5E9D9286">
            <w:pPr>
              <w:jc w:val="both"/>
              <w:rPr>
                <w:rFonts w:ascii="Calibri" w:eastAsia="Calibri" w:hAnsi="Calibri" w:cs="Calibri"/>
                <w:color w:val="000000" w:themeColor="text1"/>
              </w:rPr>
            </w:pPr>
          </w:p>
          <w:p w14:paraId="59D150D9" w14:textId="789F2671" w:rsidR="5E9D9286" w:rsidRDefault="5E9D9286" w:rsidP="5E9D9286">
            <w:pPr>
              <w:jc w:val="both"/>
              <w:rPr>
                <w:rFonts w:ascii="Calibri" w:eastAsia="Calibri" w:hAnsi="Calibri" w:cs="Calibri"/>
                <w:color w:val="000000" w:themeColor="text1"/>
              </w:rPr>
            </w:pPr>
          </w:p>
        </w:tc>
        <w:tc>
          <w:tcPr>
            <w:tcW w:w="2250" w:type="dxa"/>
          </w:tcPr>
          <w:p w14:paraId="30CD7655" w14:textId="4450D3DC" w:rsidR="0D5154A7" w:rsidRDefault="0D5154A7" w:rsidP="5E9D9286">
            <w:pPr>
              <w:jc w:val="both"/>
              <w:rPr>
                <w:rFonts w:ascii="Calibri" w:eastAsia="Calibri" w:hAnsi="Calibri" w:cs="Calibri"/>
                <w:color w:val="000000" w:themeColor="text1"/>
              </w:rPr>
            </w:pPr>
            <w:r w:rsidRPr="5E9D9286">
              <w:rPr>
                <w:rFonts w:ascii="Calibri" w:eastAsia="Calibri" w:hAnsi="Calibri" w:cs="Calibri"/>
                <w:color w:val="000000" w:themeColor="text1"/>
              </w:rPr>
              <w:t>Presenta de forma oral</w:t>
            </w:r>
            <w:r w:rsidR="5E9D9286" w:rsidRPr="5E9D9286">
              <w:rPr>
                <w:rFonts w:ascii="Calibri" w:eastAsia="Calibri" w:hAnsi="Calibri" w:cs="Calibri"/>
                <w:color w:val="000000" w:themeColor="text1"/>
              </w:rPr>
              <w:t xml:space="preserve"> los apartados solicitados en inglés, comunicando en un 100% en un nivel intermedio alto según lo solicitado.</w:t>
            </w:r>
          </w:p>
        </w:tc>
        <w:tc>
          <w:tcPr>
            <w:tcW w:w="2250" w:type="dxa"/>
          </w:tcPr>
          <w:p w14:paraId="28138602" w14:textId="7304684D" w:rsidR="1E370B57" w:rsidRDefault="1E370B57" w:rsidP="5E9D9286">
            <w:pPr>
              <w:jc w:val="both"/>
              <w:rPr>
                <w:rFonts w:ascii="Calibri" w:eastAsia="Calibri" w:hAnsi="Calibri" w:cs="Calibri"/>
                <w:color w:val="000000" w:themeColor="text1"/>
              </w:rPr>
            </w:pPr>
            <w:r w:rsidRPr="5E9D9286">
              <w:rPr>
                <w:rFonts w:ascii="Calibri" w:eastAsia="Calibri" w:hAnsi="Calibri" w:cs="Calibri"/>
                <w:color w:val="000000" w:themeColor="text1"/>
              </w:rPr>
              <w:t>Presenta de forma oral</w:t>
            </w:r>
            <w:r w:rsidR="5E9D9286" w:rsidRPr="5E9D9286">
              <w:rPr>
                <w:rFonts w:ascii="Calibri" w:eastAsia="Calibri" w:hAnsi="Calibri" w:cs="Calibri"/>
                <w:color w:val="000000" w:themeColor="text1"/>
              </w:rPr>
              <w:t xml:space="preserve"> los apartados solicitados en inglés, comunicando en un 60% en un nivel intermedio alto según lo solicitado.</w:t>
            </w:r>
          </w:p>
          <w:p w14:paraId="5A199266" w14:textId="4973B1DC" w:rsidR="5E9D9286" w:rsidRDefault="5E9D9286" w:rsidP="5E9D9286">
            <w:pPr>
              <w:jc w:val="both"/>
              <w:rPr>
                <w:rFonts w:ascii="Calibri" w:eastAsia="Calibri" w:hAnsi="Calibri" w:cs="Calibri"/>
                <w:color w:val="000000" w:themeColor="text1"/>
              </w:rPr>
            </w:pPr>
          </w:p>
        </w:tc>
        <w:tc>
          <w:tcPr>
            <w:tcW w:w="2204" w:type="dxa"/>
          </w:tcPr>
          <w:p w14:paraId="5E87E796" w14:textId="197B7388" w:rsidR="4D66C73D" w:rsidRDefault="4D66C73D" w:rsidP="5E9D9286">
            <w:pPr>
              <w:jc w:val="both"/>
              <w:rPr>
                <w:rFonts w:ascii="Calibri" w:eastAsia="Calibri" w:hAnsi="Calibri" w:cs="Calibri"/>
                <w:color w:val="000000" w:themeColor="text1"/>
              </w:rPr>
            </w:pPr>
            <w:r w:rsidRPr="5E9D9286">
              <w:rPr>
                <w:rFonts w:ascii="Calibri" w:eastAsia="Calibri" w:hAnsi="Calibri" w:cs="Calibri"/>
                <w:color w:val="000000" w:themeColor="text1"/>
              </w:rPr>
              <w:t>Presenta de forma oral</w:t>
            </w:r>
            <w:r w:rsidR="5E9D9286" w:rsidRPr="5E9D9286">
              <w:rPr>
                <w:rFonts w:ascii="Calibri" w:eastAsia="Calibri" w:hAnsi="Calibri" w:cs="Calibri"/>
                <w:color w:val="000000" w:themeColor="text1"/>
              </w:rPr>
              <w:t xml:space="preserve"> los apartados solicitados en inglés, comunicando en un 30% en un nivel intermedio alto lo solicitado.</w:t>
            </w:r>
          </w:p>
          <w:p w14:paraId="332FA4F6" w14:textId="4038B8C3" w:rsidR="5E9D9286" w:rsidRDefault="5E9D9286" w:rsidP="5E9D9286">
            <w:pPr>
              <w:jc w:val="both"/>
              <w:rPr>
                <w:rFonts w:ascii="Calibri" w:eastAsia="Calibri" w:hAnsi="Calibri" w:cs="Calibri"/>
                <w:color w:val="000000" w:themeColor="text1"/>
              </w:rPr>
            </w:pPr>
          </w:p>
        </w:tc>
        <w:tc>
          <w:tcPr>
            <w:tcW w:w="1931" w:type="dxa"/>
          </w:tcPr>
          <w:p w14:paraId="6069EB56" w14:textId="463D8AF9" w:rsidR="4D66C73D" w:rsidRDefault="4D66C73D" w:rsidP="5E9D9286">
            <w:pPr>
              <w:jc w:val="both"/>
              <w:rPr>
                <w:rFonts w:ascii="Calibri" w:eastAsia="Calibri" w:hAnsi="Calibri" w:cs="Calibri"/>
                <w:color w:val="000000" w:themeColor="text1"/>
              </w:rPr>
            </w:pPr>
            <w:r w:rsidRPr="5E9D9286">
              <w:rPr>
                <w:rFonts w:ascii="Calibri" w:eastAsia="Calibri" w:hAnsi="Calibri" w:cs="Calibri"/>
                <w:color w:val="000000" w:themeColor="text1"/>
              </w:rPr>
              <w:t>Presenta de forma oral</w:t>
            </w:r>
            <w:r w:rsidR="5E9D9286" w:rsidRPr="5E9D9286">
              <w:rPr>
                <w:rFonts w:ascii="Calibri" w:eastAsia="Calibri" w:hAnsi="Calibri" w:cs="Calibri"/>
                <w:color w:val="000000" w:themeColor="text1"/>
              </w:rPr>
              <w:t xml:space="preserve"> los apartados solicitados en inglés, pero no logra el desarrollo de las ideas solicitadas en un nivel intermedio alto.</w:t>
            </w:r>
          </w:p>
        </w:tc>
        <w:tc>
          <w:tcPr>
            <w:tcW w:w="1449" w:type="dxa"/>
            <w:vAlign w:val="center"/>
          </w:tcPr>
          <w:p w14:paraId="281D0E27" w14:textId="61B5B8BA" w:rsidR="7A1B7EE1" w:rsidRDefault="7A1B7EE1"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008E6B6C" w:rsidRPr="003F499E" w14:paraId="058BD030" w14:textId="77777777" w:rsidTr="5E9D9286">
        <w:trPr>
          <w:trHeight w:val="539"/>
        </w:trPr>
        <w:tc>
          <w:tcPr>
            <w:tcW w:w="11545" w:type="dxa"/>
            <w:gridSpan w:val="5"/>
            <w:vAlign w:val="center"/>
          </w:tcPr>
          <w:p w14:paraId="283A1703" w14:textId="77777777" w:rsidR="008E6B6C" w:rsidRPr="00886B90" w:rsidRDefault="008E6B6C" w:rsidP="6964CDE3">
            <w:pPr>
              <w:jc w:val="right"/>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lastRenderedPageBreak/>
              <w:t>Total</w:t>
            </w:r>
          </w:p>
        </w:tc>
        <w:tc>
          <w:tcPr>
            <w:tcW w:w="1449" w:type="dxa"/>
            <w:vAlign w:val="center"/>
          </w:tcPr>
          <w:p w14:paraId="57918AEF" w14:textId="77777777" w:rsidR="008E6B6C" w:rsidRPr="00886B90" w:rsidRDefault="008E6B6C" w:rsidP="6964CDE3">
            <w:pPr>
              <w:jc w:val="center"/>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100%</w:t>
            </w:r>
          </w:p>
        </w:tc>
      </w:tr>
    </w:tbl>
    <w:p w14:paraId="49227B3E" w14:textId="77777777" w:rsidR="001E0E40" w:rsidRDefault="001E0E40" w:rsidP="6964CDE3">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A2494" w14:textId="77777777" w:rsidR="00E245AA" w:rsidRDefault="00E245AA" w:rsidP="00B2162E">
      <w:r>
        <w:separator/>
      </w:r>
    </w:p>
  </w:endnote>
  <w:endnote w:type="continuationSeparator" w:id="0">
    <w:p w14:paraId="202E1115" w14:textId="77777777" w:rsidR="00E245AA" w:rsidRDefault="00E245A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C889C" w14:textId="77777777" w:rsidR="00E245AA" w:rsidRDefault="00E245AA" w:rsidP="00B2162E">
      <w:r>
        <w:separator/>
      </w:r>
    </w:p>
  </w:footnote>
  <w:footnote w:type="continuationSeparator" w:id="0">
    <w:p w14:paraId="307D5EDA" w14:textId="77777777" w:rsidR="00E245AA" w:rsidRDefault="00E245AA"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ascii="Symbol" w:hAnsi="Symbol" w:hint="default"/>
      </w:rPr>
    </w:lvl>
    <w:lvl w:ilvl="1" w:tplc="82243B8C">
      <w:start w:val="1"/>
      <w:numFmt w:val="bullet"/>
      <w:lvlText w:val="o"/>
      <w:lvlJc w:val="left"/>
      <w:pPr>
        <w:ind w:left="1440" w:hanging="360"/>
      </w:pPr>
      <w:rPr>
        <w:rFonts w:ascii="Courier New" w:hAnsi="Courier New" w:hint="default"/>
      </w:rPr>
    </w:lvl>
    <w:lvl w:ilvl="2" w:tplc="C8D4146A">
      <w:start w:val="1"/>
      <w:numFmt w:val="bullet"/>
      <w:lvlText w:val=""/>
      <w:lvlJc w:val="left"/>
      <w:pPr>
        <w:ind w:left="2160" w:hanging="360"/>
      </w:pPr>
      <w:rPr>
        <w:rFonts w:ascii="Wingdings" w:hAnsi="Wingdings" w:hint="default"/>
      </w:rPr>
    </w:lvl>
    <w:lvl w:ilvl="3" w:tplc="838E42EC">
      <w:start w:val="1"/>
      <w:numFmt w:val="bullet"/>
      <w:lvlText w:val=""/>
      <w:lvlJc w:val="left"/>
      <w:pPr>
        <w:ind w:left="2880" w:hanging="360"/>
      </w:pPr>
      <w:rPr>
        <w:rFonts w:ascii="Symbol" w:hAnsi="Symbol" w:hint="default"/>
      </w:rPr>
    </w:lvl>
    <w:lvl w:ilvl="4" w:tplc="A9887360">
      <w:start w:val="1"/>
      <w:numFmt w:val="bullet"/>
      <w:lvlText w:val="o"/>
      <w:lvlJc w:val="left"/>
      <w:pPr>
        <w:ind w:left="3600" w:hanging="360"/>
      </w:pPr>
      <w:rPr>
        <w:rFonts w:ascii="Courier New" w:hAnsi="Courier New" w:hint="default"/>
      </w:rPr>
    </w:lvl>
    <w:lvl w:ilvl="5" w:tplc="A5D2DAAE">
      <w:start w:val="1"/>
      <w:numFmt w:val="bullet"/>
      <w:lvlText w:val=""/>
      <w:lvlJc w:val="left"/>
      <w:pPr>
        <w:ind w:left="4320" w:hanging="360"/>
      </w:pPr>
      <w:rPr>
        <w:rFonts w:ascii="Wingdings" w:hAnsi="Wingdings" w:hint="default"/>
      </w:rPr>
    </w:lvl>
    <w:lvl w:ilvl="6" w:tplc="DBA85B02">
      <w:start w:val="1"/>
      <w:numFmt w:val="bullet"/>
      <w:lvlText w:val=""/>
      <w:lvlJc w:val="left"/>
      <w:pPr>
        <w:ind w:left="5040" w:hanging="360"/>
      </w:pPr>
      <w:rPr>
        <w:rFonts w:ascii="Symbol" w:hAnsi="Symbol" w:hint="default"/>
      </w:rPr>
    </w:lvl>
    <w:lvl w:ilvl="7" w:tplc="B0E4A964">
      <w:start w:val="1"/>
      <w:numFmt w:val="bullet"/>
      <w:lvlText w:val="o"/>
      <w:lvlJc w:val="left"/>
      <w:pPr>
        <w:ind w:left="5760" w:hanging="360"/>
      </w:pPr>
      <w:rPr>
        <w:rFonts w:ascii="Courier New" w:hAnsi="Courier New" w:hint="default"/>
      </w:rPr>
    </w:lvl>
    <w:lvl w:ilvl="8" w:tplc="0F86EB22">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ascii="Symbol" w:hAnsi="Symbol" w:hint="default"/>
      </w:rPr>
    </w:lvl>
    <w:lvl w:ilvl="1" w:tplc="456EFD8C">
      <w:start w:val="1"/>
      <w:numFmt w:val="bullet"/>
      <w:lvlText w:val="o"/>
      <w:lvlJc w:val="left"/>
      <w:pPr>
        <w:ind w:left="1440" w:hanging="360"/>
      </w:pPr>
      <w:rPr>
        <w:rFonts w:ascii="Courier New" w:hAnsi="Courier New" w:hint="default"/>
      </w:rPr>
    </w:lvl>
    <w:lvl w:ilvl="2" w:tplc="93022A2E">
      <w:start w:val="1"/>
      <w:numFmt w:val="bullet"/>
      <w:lvlText w:val=""/>
      <w:lvlJc w:val="left"/>
      <w:pPr>
        <w:ind w:left="2160" w:hanging="360"/>
      </w:pPr>
      <w:rPr>
        <w:rFonts w:ascii="Wingdings" w:hAnsi="Wingdings" w:hint="default"/>
      </w:rPr>
    </w:lvl>
    <w:lvl w:ilvl="3" w:tplc="A720197C">
      <w:start w:val="1"/>
      <w:numFmt w:val="bullet"/>
      <w:lvlText w:val=""/>
      <w:lvlJc w:val="left"/>
      <w:pPr>
        <w:ind w:left="2880" w:hanging="360"/>
      </w:pPr>
      <w:rPr>
        <w:rFonts w:ascii="Symbol" w:hAnsi="Symbol" w:hint="default"/>
      </w:rPr>
    </w:lvl>
    <w:lvl w:ilvl="4" w:tplc="10026296">
      <w:start w:val="1"/>
      <w:numFmt w:val="bullet"/>
      <w:lvlText w:val="o"/>
      <w:lvlJc w:val="left"/>
      <w:pPr>
        <w:ind w:left="3600" w:hanging="360"/>
      </w:pPr>
      <w:rPr>
        <w:rFonts w:ascii="Courier New" w:hAnsi="Courier New" w:hint="default"/>
      </w:rPr>
    </w:lvl>
    <w:lvl w:ilvl="5" w:tplc="7F38118E">
      <w:start w:val="1"/>
      <w:numFmt w:val="bullet"/>
      <w:lvlText w:val=""/>
      <w:lvlJc w:val="left"/>
      <w:pPr>
        <w:ind w:left="4320" w:hanging="360"/>
      </w:pPr>
      <w:rPr>
        <w:rFonts w:ascii="Wingdings" w:hAnsi="Wingdings" w:hint="default"/>
      </w:rPr>
    </w:lvl>
    <w:lvl w:ilvl="6" w:tplc="FA900F84">
      <w:start w:val="1"/>
      <w:numFmt w:val="bullet"/>
      <w:lvlText w:val=""/>
      <w:lvlJc w:val="left"/>
      <w:pPr>
        <w:ind w:left="5040" w:hanging="360"/>
      </w:pPr>
      <w:rPr>
        <w:rFonts w:ascii="Symbol" w:hAnsi="Symbol" w:hint="default"/>
      </w:rPr>
    </w:lvl>
    <w:lvl w:ilvl="7" w:tplc="B024064E">
      <w:start w:val="1"/>
      <w:numFmt w:val="bullet"/>
      <w:lvlText w:val="o"/>
      <w:lvlJc w:val="left"/>
      <w:pPr>
        <w:ind w:left="5760" w:hanging="360"/>
      </w:pPr>
      <w:rPr>
        <w:rFonts w:ascii="Courier New" w:hAnsi="Courier New" w:hint="default"/>
      </w:rPr>
    </w:lvl>
    <w:lvl w:ilvl="8" w:tplc="357E96DC">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ascii="Symbol" w:hAnsi="Symbol" w:hint="default"/>
      </w:rPr>
    </w:lvl>
    <w:lvl w:ilvl="1" w:tplc="4A3EB3EC">
      <w:start w:val="1"/>
      <w:numFmt w:val="bullet"/>
      <w:lvlText w:val="o"/>
      <w:lvlJc w:val="left"/>
      <w:pPr>
        <w:ind w:left="1440" w:hanging="360"/>
      </w:pPr>
      <w:rPr>
        <w:rFonts w:ascii="Courier New" w:hAnsi="Courier New" w:hint="default"/>
      </w:rPr>
    </w:lvl>
    <w:lvl w:ilvl="2" w:tplc="0178C610">
      <w:start w:val="1"/>
      <w:numFmt w:val="bullet"/>
      <w:lvlText w:val=""/>
      <w:lvlJc w:val="left"/>
      <w:pPr>
        <w:ind w:left="2160" w:hanging="360"/>
      </w:pPr>
      <w:rPr>
        <w:rFonts w:ascii="Wingdings" w:hAnsi="Wingdings" w:hint="default"/>
      </w:rPr>
    </w:lvl>
    <w:lvl w:ilvl="3" w:tplc="E74265AC">
      <w:start w:val="1"/>
      <w:numFmt w:val="bullet"/>
      <w:lvlText w:val=""/>
      <w:lvlJc w:val="left"/>
      <w:pPr>
        <w:ind w:left="2880" w:hanging="360"/>
      </w:pPr>
      <w:rPr>
        <w:rFonts w:ascii="Symbol" w:hAnsi="Symbol" w:hint="default"/>
      </w:rPr>
    </w:lvl>
    <w:lvl w:ilvl="4" w:tplc="10C0FFBA">
      <w:start w:val="1"/>
      <w:numFmt w:val="bullet"/>
      <w:lvlText w:val="o"/>
      <w:lvlJc w:val="left"/>
      <w:pPr>
        <w:ind w:left="3600" w:hanging="360"/>
      </w:pPr>
      <w:rPr>
        <w:rFonts w:ascii="Courier New" w:hAnsi="Courier New" w:hint="default"/>
      </w:rPr>
    </w:lvl>
    <w:lvl w:ilvl="5" w:tplc="231AE48C">
      <w:start w:val="1"/>
      <w:numFmt w:val="bullet"/>
      <w:lvlText w:val=""/>
      <w:lvlJc w:val="left"/>
      <w:pPr>
        <w:ind w:left="4320" w:hanging="360"/>
      </w:pPr>
      <w:rPr>
        <w:rFonts w:ascii="Wingdings" w:hAnsi="Wingdings" w:hint="default"/>
      </w:rPr>
    </w:lvl>
    <w:lvl w:ilvl="6" w:tplc="89366E5C">
      <w:start w:val="1"/>
      <w:numFmt w:val="bullet"/>
      <w:lvlText w:val=""/>
      <w:lvlJc w:val="left"/>
      <w:pPr>
        <w:ind w:left="5040" w:hanging="360"/>
      </w:pPr>
      <w:rPr>
        <w:rFonts w:ascii="Symbol" w:hAnsi="Symbol" w:hint="default"/>
      </w:rPr>
    </w:lvl>
    <w:lvl w:ilvl="7" w:tplc="312E0256">
      <w:start w:val="1"/>
      <w:numFmt w:val="bullet"/>
      <w:lvlText w:val="o"/>
      <w:lvlJc w:val="left"/>
      <w:pPr>
        <w:ind w:left="5760" w:hanging="360"/>
      </w:pPr>
      <w:rPr>
        <w:rFonts w:ascii="Courier New" w:hAnsi="Courier New" w:hint="default"/>
      </w:rPr>
    </w:lvl>
    <w:lvl w:ilvl="8" w:tplc="1B86655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ascii="Symbol" w:hAnsi="Symbol" w:hint="default"/>
      </w:rPr>
    </w:lvl>
    <w:lvl w:ilvl="1" w:tplc="1954F740">
      <w:start w:val="1"/>
      <w:numFmt w:val="bullet"/>
      <w:lvlText w:val="o"/>
      <w:lvlJc w:val="left"/>
      <w:pPr>
        <w:ind w:left="1440" w:hanging="360"/>
      </w:pPr>
      <w:rPr>
        <w:rFonts w:ascii="Courier New" w:hAnsi="Courier New" w:hint="default"/>
      </w:rPr>
    </w:lvl>
    <w:lvl w:ilvl="2" w:tplc="EE4EAC16">
      <w:start w:val="1"/>
      <w:numFmt w:val="bullet"/>
      <w:lvlText w:val=""/>
      <w:lvlJc w:val="left"/>
      <w:pPr>
        <w:ind w:left="2160" w:hanging="360"/>
      </w:pPr>
      <w:rPr>
        <w:rFonts w:ascii="Wingdings" w:hAnsi="Wingdings" w:hint="default"/>
      </w:rPr>
    </w:lvl>
    <w:lvl w:ilvl="3" w:tplc="5AC0D4B4">
      <w:start w:val="1"/>
      <w:numFmt w:val="bullet"/>
      <w:lvlText w:val=""/>
      <w:lvlJc w:val="left"/>
      <w:pPr>
        <w:ind w:left="2880" w:hanging="360"/>
      </w:pPr>
      <w:rPr>
        <w:rFonts w:ascii="Symbol" w:hAnsi="Symbol" w:hint="default"/>
      </w:rPr>
    </w:lvl>
    <w:lvl w:ilvl="4" w:tplc="A1863240">
      <w:start w:val="1"/>
      <w:numFmt w:val="bullet"/>
      <w:lvlText w:val="o"/>
      <w:lvlJc w:val="left"/>
      <w:pPr>
        <w:ind w:left="3600" w:hanging="360"/>
      </w:pPr>
      <w:rPr>
        <w:rFonts w:ascii="Courier New" w:hAnsi="Courier New" w:hint="default"/>
      </w:rPr>
    </w:lvl>
    <w:lvl w:ilvl="5" w:tplc="47E2F724">
      <w:start w:val="1"/>
      <w:numFmt w:val="bullet"/>
      <w:lvlText w:val=""/>
      <w:lvlJc w:val="left"/>
      <w:pPr>
        <w:ind w:left="4320" w:hanging="360"/>
      </w:pPr>
      <w:rPr>
        <w:rFonts w:ascii="Wingdings" w:hAnsi="Wingdings" w:hint="default"/>
      </w:rPr>
    </w:lvl>
    <w:lvl w:ilvl="6" w:tplc="A4028CC4">
      <w:start w:val="1"/>
      <w:numFmt w:val="bullet"/>
      <w:lvlText w:val=""/>
      <w:lvlJc w:val="left"/>
      <w:pPr>
        <w:ind w:left="5040" w:hanging="360"/>
      </w:pPr>
      <w:rPr>
        <w:rFonts w:ascii="Symbol" w:hAnsi="Symbol" w:hint="default"/>
      </w:rPr>
    </w:lvl>
    <w:lvl w:ilvl="7" w:tplc="B21A27BC">
      <w:start w:val="1"/>
      <w:numFmt w:val="bullet"/>
      <w:lvlText w:val="o"/>
      <w:lvlJc w:val="left"/>
      <w:pPr>
        <w:ind w:left="5760" w:hanging="360"/>
      </w:pPr>
      <w:rPr>
        <w:rFonts w:ascii="Courier New" w:hAnsi="Courier New" w:hint="default"/>
      </w:rPr>
    </w:lvl>
    <w:lvl w:ilvl="8" w:tplc="AA14503E">
      <w:start w:val="1"/>
      <w:numFmt w:val="bullet"/>
      <w:lvlText w:val=""/>
      <w:lvlJc w:val="left"/>
      <w:pPr>
        <w:ind w:left="6480" w:hanging="360"/>
      </w:pPr>
      <w:rPr>
        <w:rFonts w:ascii="Wingdings" w:hAnsi="Wingdings" w:hint="default"/>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ascii="Symbol" w:hAnsi="Symbol" w:hint="default"/>
      </w:rPr>
    </w:lvl>
    <w:lvl w:ilvl="1" w:tplc="0E3089B4">
      <w:start w:val="1"/>
      <w:numFmt w:val="bullet"/>
      <w:lvlText w:val="o"/>
      <w:lvlJc w:val="left"/>
      <w:pPr>
        <w:ind w:left="1440" w:hanging="360"/>
      </w:pPr>
      <w:rPr>
        <w:rFonts w:ascii="Courier New" w:hAnsi="Courier New" w:hint="default"/>
      </w:rPr>
    </w:lvl>
    <w:lvl w:ilvl="2" w:tplc="49BCFFFC">
      <w:start w:val="1"/>
      <w:numFmt w:val="bullet"/>
      <w:lvlText w:val=""/>
      <w:lvlJc w:val="left"/>
      <w:pPr>
        <w:ind w:left="2160" w:hanging="360"/>
      </w:pPr>
      <w:rPr>
        <w:rFonts w:ascii="Wingdings" w:hAnsi="Wingdings" w:hint="default"/>
      </w:rPr>
    </w:lvl>
    <w:lvl w:ilvl="3" w:tplc="04348E00">
      <w:start w:val="1"/>
      <w:numFmt w:val="bullet"/>
      <w:lvlText w:val=""/>
      <w:lvlJc w:val="left"/>
      <w:pPr>
        <w:ind w:left="2880" w:hanging="360"/>
      </w:pPr>
      <w:rPr>
        <w:rFonts w:ascii="Symbol" w:hAnsi="Symbol" w:hint="default"/>
      </w:rPr>
    </w:lvl>
    <w:lvl w:ilvl="4" w:tplc="343A0D1C">
      <w:start w:val="1"/>
      <w:numFmt w:val="bullet"/>
      <w:lvlText w:val="o"/>
      <w:lvlJc w:val="left"/>
      <w:pPr>
        <w:ind w:left="3600" w:hanging="360"/>
      </w:pPr>
      <w:rPr>
        <w:rFonts w:ascii="Courier New" w:hAnsi="Courier New" w:hint="default"/>
      </w:rPr>
    </w:lvl>
    <w:lvl w:ilvl="5" w:tplc="36AA7C5C">
      <w:start w:val="1"/>
      <w:numFmt w:val="bullet"/>
      <w:lvlText w:val=""/>
      <w:lvlJc w:val="left"/>
      <w:pPr>
        <w:ind w:left="4320" w:hanging="360"/>
      </w:pPr>
      <w:rPr>
        <w:rFonts w:ascii="Wingdings" w:hAnsi="Wingdings" w:hint="default"/>
      </w:rPr>
    </w:lvl>
    <w:lvl w:ilvl="6" w:tplc="48402EB4">
      <w:start w:val="1"/>
      <w:numFmt w:val="bullet"/>
      <w:lvlText w:val=""/>
      <w:lvlJc w:val="left"/>
      <w:pPr>
        <w:ind w:left="5040" w:hanging="360"/>
      </w:pPr>
      <w:rPr>
        <w:rFonts w:ascii="Symbol" w:hAnsi="Symbol" w:hint="default"/>
      </w:rPr>
    </w:lvl>
    <w:lvl w:ilvl="7" w:tplc="2B62C884">
      <w:start w:val="1"/>
      <w:numFmt w:val="bullet"/>
      <w:lvlText w:val="o"/>
      <w:lvlJc w:val="left"/>
      <w:pPr>
        <w:ind w:left="5760" w:hanging="360"/>
      </w:pPr>
      <w:rPr>
        <w:rFonts w:ascii="Courier New" w:hAnsi="Courier New" w:hint="default"/>
      </w:rPr>
    </w:lvl>
    <w:lvl w:ilvl="8" w:tplc="E5F81098">
      <w:start w:val="1"/>
      <w:numFmt w:val="bullet"/>
      <w:lvlText w:val=""/>
      <w:lvlJc w:val="left"/>
      <w:pPr>
        <w:ind w:left="6480" w:hanging="360"/>
      </w:pPr>
      <w:rPr>
        <w:rFonts w:ascii="Wingdings" w:hAnsi="Wingdings" w:hint="default"/>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ascii="Symbol" w:hAnsi="Symbol" w:hint="default"/>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ascii="Symbol" w:hAnsi="Symbol" w:hint="default"/>
      </w:rPr>
    </w:lvl>
    <w:lvl w:ilvl="1" w:tplc="2B12DC04">
      <w:start w:val="1"/>
      <w:numFmt w:val="bullet"/>
      <w:lvlText w:val="o"/>
      <w:lvlJc w:val="left"/>
      <w:pPr>
        <w:ind w:left="1440" w:hanging="360"/>
      </w:pPr>
      <w:rPr>
        <w:rFonts w:ascii="Courier New" w:hAnsi="Courier New" w:hint="default"/>
      </w:rPr>
    </w:lvl>
    <w:lvl w:ilvl="2" w:tplc="4392989C">
      <w:start w:val="1"/>
      <w:numFmt w:val="bullet"/>
      <w:lvlText w:val=""/>
      <w:lvlJc w:val="left"/>
      <w:pPr>
        <w:ind w:left="2160" w:hanging="360"/>
      </w:pPr>
      <w:rPr>
        <w:rFonts w:ascii="Wingdings" w:hAnsi="Wingdings" w:hint="default"/>
      </w:rPr>
    </w:lvl>
    <w:lvl w:ilvl="3" w:tplc="3E500D06">
      <w:start w:val="1"/>
      <w:numFmt w:val="bullet"/>
      <w:lvlText w:val=""/>
      <w:lvlJc w:val="left"/>
      <w:pPr>
        <w:ind w:left="2880" w:hanging="360"/>
      </w:pPr>
      <w:rPr>
        <w:rFonts w:ascii="Symbol" w:hAnsi="Symbol" w:hint="default"/>
      </w:rPr>
    </w:lvl>
    <w:lvl w:ilvl="4" w:tplc="13E6C440">
      <w:start w:val="1"/>
      <w:numFmt w:val="bullet"/>
      <w:lvlText w:val="o"/>
      <w:lvlJc w:val="left"/>
      <w:pPr>
        <w:ind w:left="3600" w:hanging="360"/>
      </w:pPr>
      <w:rPr>
        <w:rFonts w:ascii="Courier New" w:hAnsi="Courier New" w:hint="default"/>
      </w:rPr>
    </w:lvl>
    <w:lvl w:ilvl="5" w:tplc="796232DC">
      <w:start w:val="1"/>
      <w:numFmt w:val="bullet"/>
      <w:lvlText w:val=""/>
      <w:lvlJc w:val="left"/>
      <w:pPr>
        <w:ind w:left="4320" w:hanging="360"/>
      </w:pPr>
      <w:rPr>
        <w:rFonts w:ascii="Wingdings" w:hAnsi="Wingdings" w:hint="default"/>
      </w:rPr>
    </w:lvl>
    <w:lvl w:ilvl="6" w:tplc="A98AB478">
      <w:start w:val="1"/>
      <w:numFmt w:val="bullet"/>
      <w:lvlText w:val=""/>
      <w:lvlJc w:val="left"/>
      <w:pPr>
        <w:ind w:left="5040" w:hanging="360"/>
      </w:pPr>
      <w:rPr>
        <w:rFonts w:ascii="Symbol" w:hAnsi="Symbol" w:hint="default"/>
      </w:rPr>
    </w:lvl>
    <w:lvl w:ilvl="7" w:tplc="0BDE9BB6">
      <w:start w:val="1"/>
      <w:numFmt w:val="bullet"/>
      <w:lvlText w:val="o"/>
      <w:lvlJc w:val="left"/>
      <w:pPr>
        <w:ind w:left="5760" w:hanging="360"/>
      </w:pPr>
      <w:rPr>
        <w:rFonts w:ascii="Courier New" w:hAnsi="Courier New" w:hint="default"/>
      </w:rPr>
    </w:lvl>
    <w:lvl w:ilvl="8" w:tplc="438E34E6">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ascii="Symbol" w:hAnsi="Symbol" w:hint="default"/>
      </w:rPr>
    </w:lvl>
    <w:lvl w:ilvl="1" w:tplc="8430C930">
      <w:start w:val="1"/>
      <w:numFmt w:val="bullet"/>
      <w:lvlText w:val="o"/>
      <w:lvlJc w:val="left"/>
      <w:pPr>
        <w:ind w:left="1440" w:hanging="360"/>
      </w:pPr>
      <w:rPr>
        <w:rFonts w:ascii="Courier New" w:hAnsi="Courier New" w:hint="default"/>
      </w:rPr>
    </w:lvl>
    <w:lvl w:ilvl="2" w:tplc="BD0E5E64">
      <w:start w:val="1"/>
      <w:numFmt w:val="bullet"/>
      <w:lvlText w:val=""/>
      <w:lvlJc w:val="left"/>
      <w:pPr>
        <w:ind w:left="2160" w:hanging="360"/>
      </w:pPr>
      <w:rPr>
        <w:rFonts w:ascii="Wingdings" w:hAnsi="Wingdings" w:hint="default"/>
      </w:rPr>
    </w:lvl>
    <w:lvl w:ilvl="3" w:tplc="B4F012A2">
      <w:start w:val="1"/>
      <w:numFmt w:val="bullet"/>
      <w:lvlText w:val=""/>
      <w:lvlJc w:val="left"/>
      <w:pPr>
        <w:ind w:left="2880" w:hanging="360"/>
      </w:pPr>
      <w:rPr>
        <w:rFonts w:ascii="Symbol" w:hAnsi="Symbol" w:hint="default"/>
      </w:rPr>
    </w:lvl>
    <w:lvl w:ilvl="4" w:tplc="4F4455D8">
      <w:start w:val="1"/>
      <w:numFmt w:val="bullet"/>
      <w:lvlText w:val="o"/>
      <w:lvlJc w:val="left"/>
      <w:pPr>
        <w:ind w:left="3600" w:hanging="360"/>
      </w:pPr>
      <w:rPr>
        <w:rFonts w:ascii="Courier New" w:hAnsi="Courier New" w:hint="default"/>
      </w:rPr>
    </w:lvl>
    <w:lvl w:ilvl="5" w:tplc="BE6A5DE8">
      <w:start w:val="1"/>
      <w:numFmt w:val="bullet"/>
      <w:lvlText w:val=""/>
      <w:lvlJc w:val="left"/>
      <w:pPr>
        <w:ind w:left="4320" w:hanging="360"/>
      </w:pPr>
      <w:rPr>
        <w:rFonts w:ascii="Wingdings" w:hAnsi="Wingdings" w:hint="default"/>
      </w:rPr>
    </w:lvl>
    <w:lvl w:ilvl="6" w:tplc="23F0FB6E">
      <w:start w:val="1"/>
      <w:numFmt w:val="bullet"/>
      <w:lvlText w:val=""/>
      <w:lvlJc w:val="left"/>
      <w:pPr>
        <w:ind w:left="5040" w:hanging="360"/>
      </w:pPr>
      <w:rPr>
        <w:rFonts w:ascii="Symbol" w:hAnsi="Symbol" w:hint="default"/>
      </w:rPr>
    </w:lvl>
    <w:lvl w:ilvl="7" w:tplc="555E8B18">
      <w:start w:val="1"/>
      <w:numFmt w:val="bullet"/>
      <w:lvlText w:val="o"/>
      <w:lvlJc w:val="left"/>
      <w:pPr>
        <w:ind w:left="5760" w:hanging="360"/>
      </w:pPr>
      <w:rPr>
        <w:rFonts w:ascii="Courier New" w:hAnsi="Courier New" w:hint="default"/>
      </w:rPr>
    </w:lvl>
    <w:lvl w:ilvl="8" w:tplc="B622AE76">
      <w:start w:val="1"/>
      <w:numFmt w:val="bullet"/>
      <w:lvlText w:val=""/>
      <w:lvlJc w:val="left"/>
      <w:pPr>
        <w:ind w:left="6480" w:hanging="360"/>
      </w:pPr>
      <w:rPr>
        <w:rFonts w:ascii="Wingdings" w:hAnsi="Wingdings" w:hint="default"/>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ascii="Symbol" w:hAnsi="Symbol" w:hint="default"/>
      </w:rPr>
    </w:lvl>
    <w:lvl w:ilvl="1" w:tplc="3E64E4D8">
      <w:start w:val="1"/>
      <w:numFmt w:val="bullet"/>
      <w:lvlText w:val="o"/>
      <w:lvlJc w:val="left"/>
      <w:pPr>
        <w:ind w:left="1440" w:hanging="360"/>
      </w:pPr>
      <w:rPr>
        <w:rFonts w:ascii="Courier New" w:hAnsi="Courier New" w:hint="default"/>
      </w:rPr>
    </w:lvl>
    <w:lvl w:ilvl="2" w:tplc="DD047560">
      <w:start w:val="1"/>
      <w:numFmt w:val="bullet"/>
      <w:lvlText w:val=""/>
      <w:lvlJc w:val="left"/>
      <w:pPr>
        <w:ind w:left="2160" w:hanging="360"/>
      </w:pPr>
      <w:rPr>
        <w:rFonts w:ascii="Wingdings" w:hAnsi="Wingdings" w:hint="default"/>
      </w:rPr>
    </w:lvl>
    <w:lvl w:ilvl="3" w:tplc="4EEC2CB6">
      <w:start w:val="1"/>
      <w:numFmt w:val="bullet"/>
      <w:lvlText w:val=""/>
      <w:lvlJc w:val="left"/>
      <w:pPr>
        <w:ind w:left="2880" w:hanging="360"/>
      </w:pPr>
      <w:rPr>
        <w:rFonts w:ascii="Symbol" w:hAnsi="Symbol" w:hint="default"/>
      </w:rPr>
    </w:lvl>
    <w:lvl w:ilvl="4" w:tplc="A1804482">
      <w:start w:val="1"/>
      <w:numFmt w:val="bullet"/>
      <w:lvlText w:val="o"/>
      <w:lvlJc w:val="left"/>
      <w:pPr>
        <w:ind w:left="3600" w:hanging="360"/>
      </w:pPr>
      <w:rPr>
        <w:rFonts w:ascii="Courier New" w:hAnsi="Courier New" w:hint="default"/>
      </w:rPr>
    </w:lvl>
    <w:lvl w:ilvl="5" w:tplc="8A0C4F82">
      <w:start w:val="1"/>
      <w:numFmt w:val="bullet"/>
      <w:lvlText w:val=""/>
      <w:lvlJc w:val="left"/>
      <w:pPr>
        <w:ind w:left="4320" w:hanging="360"/>
      </w:pPr>
      <w:rPr>
        <w:rFonts w:ascii="Wingdings" w:hAnsi="Wingdings" w:hint="default"/>
      </w:rPr>
    </w:lvl>
    <w:lvl w:ilvl="6" w:tplc="881C2C3C">
      <w:start w:val="1"/>
      <w:numFmt w:val="bullet"/>
      <w:lvlText w:val=""/>
      <w:lvlJc w:val="left"/>
      <w:pPr>
        <w:ind w:left="5040" w:hanging="360"/>
      </w:pPr>
      <w:rPr>
        <w:rFonts w:ascii="Symbol" w:hAnsi="Symbol" w:hint="default"/>
      </w:rPr>
    </w:lvl>
    <w:lvl w:ilvl="7" w:tplc="41F84182">
      <w:start w:val="1"/>
      <w:numFmt w:val="bullet"/>
      <w:lvlText w:val="o"/>
      <w:lvlJc w:val="left"/>
      <w:pPr>
        <w:ind w:left="5760" w:hanging="360"/>
      </w:pPr>
      <w:rPr>
        <w:rFonts w:ascii="Courier New" w:hAnsi="Courier New" w:hint="default"/>
      </w:rPr>
    </w:lvl>
    <w:lvl w:ilvl="8" w:tplc="6918430A">
      <w:start w:val="1"/>
      <w:numFmt w:val="bullet"/>
      <w:lvlText w:val=""/>
      <w:lvlJc w:val="left"/>
      <w:pPr>
        <w:ind w:left="6480" w:hanging="360"/>
      </w:pPr>
      <w:rPr>
        <w:rFonts w:ascii="Wingdings" w:hAnsi="Wingdings" w:hint="default"/>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ascii="Symbol" w:hAnsi="Symbol" w:hint="default"/>
      </w:rPr>
    </w:lvl>
    <w:lvl w:ilvl="1" w:tplc="2B92FCD6">
      <w:start w:val="1"/>
      <w:numFmt w:val="bullet"/>
      <w:lvlText w:val="o"/>
      <w:lvlJc w:val="left"/>
      <w:pPr>
        <w:ind w:left="1440" w:hanging="360"/>
      </w:pPr>
      <w:rPr>
        <w:rFonts w:ascii="Courier New" w:hAnsi="Courier New" w:hint="default"/>
      </w:rPr>
    </w:lvl>
    <w:lvl w:ilvl="2" w:tplc="2C52BC64">
      <w:start w:val="1"/>
      <w:numFmt w:val="bullet"/>
      <w:lvlText w:val=""/>
      <w:lvlJc w:val="left"/>
      <w:pPr>
        <w:ind w:left="2160" w:hanging="360"/>
      </w:pPr>
      <w:rPr>
        <w:rFonts w:ascii="Wingdings" w:hAnsi="Wingdings" w:hint="default"/>
      </w:rPr>
    </w:lvl>
    <w:lvl w:ilvl="3" w:tplc="FC3AE39A">
      <w:start w:val="1"/>
      <w:numFmt w:val="bullet"/>
      <w:lvlText w:val=""/>
      <w:lvlJc w:val="left"/>
      <w:pPr>
        <w:ind w:left="2880" w:hanging="360"/>
      </w:pPr>
      <w:rPr>
        <w:rFonts w:ascii="Symbol" w:hAnsi="Symbol" w:hint="default"/>
      </w:rPr>
    </w:lvl>
    <w:lvl w:ilvl="4" w:tplc="1F905566">
      <w:start w:val="1"/>
      <w:numFmt w:val="bullet"/>
      <w:lvlText w:val="o"/>
      <w:lvlJc w:val="left"/>
      <w:pPr>
        <w:ind w:left="3600" w:hanging="360"/>
      </w:pPr>
      <w:rPr>
        <w:rFonts w:ascii="Courier New" w:hAnsi="Courier New" w:hint="default"/>
      </w:rPr>
    </w:lvl>
    <w:lvl w:ilvl="5" w:tplc="923477A0">
      <w:start w:val="1"/>
      <w:numFmt w:val="bullet"/>
      <w:lvlText w:val=""/>
      <w:lvlJc w:val="left"/>
      <w:pPr>
        <w:ind w:left="4320" w:hanging="360"/>
      </w:pPr>
      <w:rPr>
        <w:rFonts w:ascii="Wingdings" w:hAnsi="Wingdings" w:hint="default"/>
      </w:rPr>
    </w:lvl>
    <w:lvl w:ilvl="6" w:tplc="D05612B4">
      <w:start w:val="1"/>
      <w:numFmt w:val="bullet"/>
      <w:lvlText w:val=""/>
      <w:lvlJc w:val="left"/>
      <w:pPr>
        <w:ind w:left="5040" w:hanging="360"/>
      </w:pPr>
      <w:rPr>
        <w:rFonts w:ascii="Symbol" w:hAnsi="Symbol" w:hint="default"/>
      </w:rPr>
    </w:lvl>
    <w:lvl w:ilvl="7" w:tplc="08FE6BDE">
      <w:start w:val="1"/>
      <w:numFmt w:val="bullet"/>
      <w:lvlText w:val="o"/>
      <w:lvlJc w:val="left"/>
      <w:pPr>
        <w:ind w:left="5760" w:hanging="360"/>
      </w:pPr>
      <w:rPr>
        <w:rFonts w:ascii="Courier New" w:hAnsi="Courier New" w:hint="default"/>
      </w:rPr>
    </w:lvl>
    <w:lvl w:ilvl="8" w:tplc="9CF62290">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ascii="Wingdings" w:hAnsi="Wingdings" w:hint="default"/>
      </w:rPr>
    </w:lvl>
    <w:lvl w:ilvl="1" w:tplc="2E8E4734">
      <w:start w:val="1"/>
      <w:numFmt w:val="bullet"/>
      <w:lvlText w:val="o"/>
      <w:lvlJc w:val="left"/>
      <w:pPr>
        <w:ind w:left="1440" w:hanging="360"/>
      </w:pPr>
      <w:rPr>
        <w:rFonts w:ascii="Courier New" w:hAnsi="Courier New" w:hint="default"/>
      </w:rPr>
    </w:lvl>
    <w:lvl w:ilvl="2" w:tplc="1C8A4AE4">
      <w:start w:val="1"/>
      <w:numFmt w:val="bullet"/>
      <w:lvlText w:val=""/>
      <w:lvlJc w:val="left"/>
      <w:pPr>
        <w:ind w:left="2160" w:hanging="360"/>
      </w:pPr>
      <w:rPr>
        <w:rFonts w:ascii="Wingdings" w:hAnsi="Wingdings" w:hint="default"/>
      </w:rPr>
    </w:lvl>
    <w:lvl w:ilvl="3" w:tplc="6220B982">
      <w:start w:val="1"/>
      <w:numFmt w:val="bullet"/>
      <w:lvlText w:val=""/>
      <w:lvlJc w:val="left"/>
      <w:pPr>
        <w:ind w:left="2880" w:hanging="360"/>
      </w:pPr>
      <w:rPr>
        <w:rFonts w:ascii="Symbol" w:hAnsi="Symbol" w:hint="default"/>
      </w:rPr>
    </w:lvl>
    <w:lvl w:ilvl="4" w:tplc="2CCCED20">
      <w:start w:val="1"/>
      <w:numFmt w:val="bullet"/>
      <w:lvlText w:val="o"/>
      <w:lvlJc w:val="left"/>
      <w:pPr>
        <w:ind w:left="3600" w:hanging="360"/>
      </w:pPr>
      <w:rPr>
        <w:rFonts w:ascii="Courier New" w:hAnsi="Courier New" w:hint="default"/>
      </w:rPr>
    </w:lvl>
    <w:lvl w:ilvl="5" w:tplc="A7DAE490">
      <w:start w:val="1"/>
      <w:numFmt w:val="bullet"/>
      <w:lvlText w:val=""/>
      <w:lvlJc w:val="left"/>
      <w:pPr>
        <w:ind w:left="4320" w:hanging="360"/>
      </w:pPr>
      <w:rPr>
        <w:rFonts w:ascii="Wingdings" w:hAnsi="Wingdings" w:hint="default"/>
      </w:rPr>
    </w:lvl>
    <w:lvl w:ilvl="6" w:tplc="1AE8BA6A">
      <w:start w:val="1"/>
      <w:numFmt w:val="bullet"/>
      <w:lvlText w:val=""/>
      <w:lvlJc w:val="left"/>
      <w:pPr>
        <w:ind w:left="5040" w:hanging="360"/>
      </w:pPr>
      <w:rPr>
        <w:rFonts w:ascii="Symbol" w:hAnsi="Symbol" w:hint="default"/>
      </w:rPr>
    </w:lvl>
    <w:lvl w:ilvl="7" w:tplc="0A547F5E">
      <w:start w:val="1"/>
      <w:numFmt w:val="bullet"/>
      <w:lvlText w:val="o"/>
      <w:lvlJc w:val="left"/>
      <w:pPr>
        <w:ind w:left="5760" w:hanging="360"/>
      </w:pPr>
      <w:rPr>
        <w:rFonts w:ascii="Courier New" w:hAnsi="Courier New" w:hint="default"/>
      </w:rPr>
    </w:lvl>
    <w:lvl w:ilvl="8" w:tplc="B96273C8">
      <w:start w:val="1"/>
      <w:numFmt w:val="bullet"/>
      <w:lvlText w:val=""/>
      <w:lvlJc w:val="left"/>
      <w:pPr>
        <w:ind w:left="6480" w:hanging="360"/>
      </w:pPr>
      <w:rPr>
        <w:rFonts w:ascii="Wingdings" w:hAnsi="Wingdings" w:hint="default"/>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ascii="Symbol" w:hAnsi="Symbol" w:hint="default"/>
      </w:rPr>
    </w:lvl>
    <w:lvl w:ilvl="1" w:tplc="34144140">
      <w:start w:val="1"/>
      <w:numFmt w:val="bullet"/>
      <w:lvlText w:val="o"/>
      <w:lvlJc w:val="left"/>
      <w:pPr>
        <w:ind w:left="1440" w:hanging="360"/>
      </w:pPr>
      <w:rPr>
        <w:rFonts w:ascii="Courier New" w:hAnsi="Courier New" w:hint="default"/>
      </w:rPr>
    </w:lvl>
    <w:lvl w:ilvl="2" w:tplc="BC5A6374">
      <w:start w:val="1"/>
      <w:numFmt w:val="bullet"/>
      <w:lvlText w:val=""/>
      <w:lvlJc w:val="left"/>
      <w:pPr>
        <w:ind w:left="2160" w:hanging="360"/>
      </w:pPr>
      <w:rPr>
        <w:rFonts w:ascii="Wingdings" w:hAnsi="Wingdings" w:hint="default"/>
      </w:rPr>
    </w:lvl>
    <w:lvl w:ilvl="3" w:tplc="C3261C9E">
      <w:start w:val="1"/>
      <w:numFmt w:val="bullet"/>
      <w:lvlText w:val=""/>
      <w:lvlJc w:val="left"/>
      <w:pPr>
        <w:ind w:left="2880" w:hanging="360"/>
      </w:pPr>
      <w:rPr>
        <w:rFonts w:ascii="Symbol" w:hAnsi="Symbol" w:hint="default"/>
      </w:rPr>
    </w:lvl>
    <w:lvl w:ilvl="4" w:tplc="18780456">
      <w:start w:val="1"/>
      <w:numFmt w:val="bullet"/>
      <w:lvlText w:val="o"/>
      <w:lvlJc w:val="left"/>
      <w:pPr>
        <w:ind w:left="3600" w:hanging="360"/>
      </w:pPr>
      <w:rPr>
        <w:rFonts w:ascii="Courier New" w:hAnsi="Courier New" w:hint="default"/>
      </w:rPr>
    </w:lvl>
    <w:lvl w:ilvl="5" w:tplc="AF8C1FF8">
      <w:start w:val="1"/>
      <w:numFmt w:val="bullet"/>
      <w:lvlText w:val=""/>
      <w:lvlJc w:val="left"/>
      <w:pPr>
        <w:ind w:left="4320" w:hanging="360"/>
      </w:pPr>
      <w:rPr>
        <w:rFonts w:ascii="Wingdings" w:hAnsi="Wingdings" w:hint="default"/>
      </w:rPr>
    </w:lvl>
    <w:lvl w:ilvl="6" w:tplc="DD8A811C">
      <w:start w:val="1"/>
      <w:numFmt w:val="bullet"/>
      <w:lvlText w:val=""/>
      <w:lvlJc w:val="left"/>
      <w:pPr>
        <w:ind w:left="5040" w:hanging="360"/>
      </w:pPr>
      <w:rPr>
        <w:rFonts w:ascii="Symbol" w:hAnsi="Symbol" w:hint="default"/>
      </w:rPr>
    </w:lvl>
    <w:lvl w:ilvl="7" w:tplc="91725794">
      <w:start w:val="1"/>
      <w:numFmt w:val="bullet"/>
      <w:lvlText w:val="o"/>
      <w:lvlJc w:val="left"/>
      <w:pPr>
        <w:ind w:left="5760" w:hanging="360"/>
      </w:pPr>
      <w:rPr>
        <w:rFonts w:ascii="Courier New" w:hAnsi="Courier New" w:hint="default"/>
      </w:rPr>
    </w:lvl>
    <w:lvl w:ilvl="8" w:tplc="26C25DE0">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ascii="Symbol" w:hAnsi="Symbol" w:hint="default"/>
      </w:rPr>
    </w:lvl>
    <w:lvl w:ilvl="1" w:tplc="6AC44730">
      <w:start w:val="1"/>
      <w:numFmt w:val="bullet"/>
      <w:lvlText w:val="o"/>
      <w:lvlJc w:val="left"/>
      <w:pPr>
        <w:ind w:left="1440" w:hanging="360"/>
      </w:pPr>
      <w:rPr>
        <w:rFonts w:ascii="Courier New" w:hAnsi="Courier New" w:hint="default"/>
      </w:rPr>
    </w:lvl>
    <w:lvl w:ilvl="2" w:tplc="8D1AB09E">
      <w:start w:val="1"/>
      <w:numFmt w:val="bullet"/>
      <w:lvlText w:val=""/>
      <w:lvlJc w:val="left"/>
      <w:pPr>
        <w:ind w:left="2160" w:hanging="360"/>
      </w:pPr>
      <w:rPr>
        <w:rFonts w:ascii="Wingdings" w:hAnsi="Wingdings" w:hint="default"/>
      </w:rPr>
    </w:lvl>
    <w:lvl w:ilvl="3" w:tplc="544C5FBC">
      <w:start w:val="1"/>
      <w:numFmt w:val="bullet"/>
      <w:lvlText w:val=""/>
      <w:lvlJc w:val="left"/>
      <w:pPr>
        <w:ind w:left="2880" w:hanging="360"/>
      </w:pPr>
      <w:rPr>
        <w:rFonts w:ascii="Symbol" w:hAnsi="Symbol" w:hint="default"/>
      </w:rPr>
    </w:lvl>
    <w:lvl w:ilvl="4" w:tplc="31A4AAB8">
      <w:start w:val="1"/>
      <w:numFmt w:val="bullet"/>
      <w:lvlText w:val="o"/>
      <w:lvlJc w:val="left"/>
      <w:pPr>
        <w:ind w:left="3600" w:hanging="360"/>
      </w:pPr>
      <w:rPr>
        <w:rFonts w:ascii="Courier New" w:hAnsi="Courier New" w:hint="default"/>
      </w:rPr>
    </w:lvl>
    <w:lvl w:ilvl="5" w:tplc="01C2B9AE">
      <w:start w:val="1"/>
      <w:numFmt w:val="bullet"/>
      <w:lvlText w:val=""/>
      <w:lvlJc w:val="left"/>
      <w:pPr>
        <w:ind w:left="4320" w:hanging="360"/>
      </w:pPr>
      <w:rPr>
        <w:rFonts w:ascii="Wingdings" w:hAnsi="Wingdings" w:hint="default"/>
      </w:rPr>
    </w:lvl>
    <w:lvl w:ilvl="6" w:tplc="E5C8D69A">
      <w:start w:val="1"/>
      <w:numFmt w:val="bullet"/>
      <w:lvlText w:val=""/>
      <w:lvlJc w:val="left"/>
      <w:pPr>
        <w:ind w:left="5040" w:hanging="360"/>
      </w:pPr>
      <w:rPr>
        <w:rFonts w:ascii="Symbol" w:hAnsi="Symbol" w:hint="default"/>
      </w:rPr>
    </w:lvl>
    <w:lvl w:ilvl="7" w:tplc="90626234">
      <w:start w:val="1"/>
      <w:numFmt w:val="bullet"/>
      <w:lvlText w:val="o"/>
      <w:lvlJc w:val="left"/>
      <w:pPr>
        <w:ind w:left="5760" w:hanging="360"/>
      </w:pPr>
      <w:rPr>
        <w:rFonts w:ascii="Courier New" w:hAnsi="Courier New" w:hint="default"/>
      </w:rPr>
    </w:lvl>
    <w:lvl w:ilvl="8" w:tplc="FC3E8BA6">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ascii="Symbol" w:hAnsi="Symbol" w:hint="default"/>
      </w:rPr>
    </w:lvl>
    <w:lvl w:ilvl="1" w:tplc="F9A6F420">
      <w:start w:val="1"/>
      <w:numFmt w:val="bullet"/>
      <w:lvlText w:val="o"/>
      <w:lvlJc w:val="left"/>
      <w:pPr>
        <w:ind w:left="1440" w:hanging="360"/>
      </w:pPr>
      <w:rPr>
        <w:rFonts w:ascii="Courier New" w:hAnsi="Courier New" w:hint="default"/>
      </w:rPr>
    </w:lvl>
    <w:lvl w:ilvl="2" w:tplc="FB50D122">
      <w:start w:val="1"/>
      <w:numFmt w:val="bullet"/>
      <w:lvlText w:val=""/>
      <w:lvlJc w:val="left"/>
      <w:pPr>
        <w:ind w:left="2160" w:hanging="360"/>
      </w:pPr>
      <w:rPr>
        <w:rFonts w:ascii="Wingdings" w:hAnsi="Wingdings" w:hint="default"/>
      </w:rPr>
    </w:lvl>
    <w:lvl w:ilvl="3" w:tplc="A21A56B4">
      <w:start w:val="1"/>
      <w:numFmt w:val="bullet"/>
      <w:lvlText w:val=""/>
      <w:lvlJc w:val="left"/>
      <w:pPr>
        <w:ind w:left="2880" w:hanging="360"/>
      </w:pPr>
      <w:rPr>
        <w:rFonts w:ascii="Symbol" w:hAnsi="Symbol" w:hint="default"/>
      </w:rPr>
    </w:lvl>
    <w:lvl w:ilvl="4" w:tplc="BFF0FC1A">
      <w:start w:val="1"/>
      <w:numFmt w:val="bullet"/>
      <w:lvlText w:val="o"/>
      <w:lvlJc w:val="left"/>
      <w:pPr>
        <w:ind w:left="3600" w:hanging="360"/>
      </w:pPr>
      <w:rPr>
        <w:rFonts w:ascii="Courier New" w:hAnsi="Courier New" w:hint="default"/>
      </w:rPr>
    </w:lvl>
    <w:lvl w:ilvl="5" w:tplc="F4F26B9A">
      <w:start w:val="1"/>
      <w:numFmt w:val="bullet"/>
      <w:lvlText w:val=""/>
      <w:lvlJc w:val="left"/>
      <w:pPr>
        <w:ind w:left="4320" w:hanging="360"/>
      </w:pPr>
      <w:rPr>
        <w:rFonts w:ascii="Wingdings" w:hAnsi="Wingdings" w:hint="default"/>
      </w:rPr>
    </w:lvl>
    <w:lvl w:ilvl="6" w:tplc="4A3409F2">
      <w:start w:val="1"/>
      <w:numFmt w:val="bullet"/>
      <w:lvlText w:val=""/>
      <w:lvlJc w:val="left"/>
      <w:pPr>
        <w:ind w:left="5040" w:hanging="360"/>
      </w:pPr>
      <w:rPr>
        <w:rFonts w:ascii="Symbol" w:hAnsi="Symbol" w:hint="default"/>
      </w:rPr>
    </w:lvl>
    <w:lvl w:ilvl="7" w:tplc="EDFEC858">
      <w:start w:val="1"/>
      <w:numFmt w:val="bullet"/>
      <w:lvlText w:val="o"/>
      <w:lvlJc w:val="left"/>
      <w:pPr>
        <w:ind w:left="5760" w:hanging="360"/>
      </w:pPr>
      <w:rPr>
        <w:rFonts w:ascii="Courier New" w:hAnsi="Courier New" w:hint="default"/>
      </w:rPr>
    </w:lvl>
    <w:lvl w:ilvl="8" w:tplc="882C7100">
      <w:start w:val="1"/>
      <w:numFmt w:val="bullet"/>
      <w:lvlText w:val=""/>
      <w:lvlJc w:val="left"/>
      <w:pPr>
        <w:ind w:left="6480" w:hanging="360"/>
      </w:pPr>
      <w:rPr>
        <w:rFonts w:ascii="Wingdings" w:hAnsi="Wingdings" w:hint="default"/>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ascii="Symbol" w:hAnsi="Symbol" w:hint="default"/>
      </w:rPr>
    </w:lvl>
    <w:lvl w:ilvl="1" w:tplc="1E46B4DA">
      <w:start w:val="1"/>
      <w:numFmt w:val="bullet"/>
      <w:lvlText w:val="o"/>
      <w:lvlJc w:val="left"/>
      <w:pPr>
        <w:ind w:left="1440" w:hanging="360"/>
      </w:pPr>
      <w:rPr>
        <w:rFonts w:ascii="Courier New" w:hAnsi="Courier New" w:hint="default"/>
      </w:rPr>
    </w:lvl>
    <w:lvl w:ilvl="2" w:tplc="A1FE3DE2">
      <w:start w:val="1"/>
      <w:numFmt w:val="bullet"/>
      <w:lvlText w:val=""/>
      <w:lvlJc w:val="left"/>
      <w:pPr>
        <w:ind w:left="2160" w:hanging="360"/>
      </w:pPr>
      <w:rPr>
        <w:rFonts w:ascii="Wingdings" w:hAnsi="Wingdings" w:hint="default"/>
      </w:rPr>
    </w:lvl>
    <w:lvl w:ilvl="3" w:tplc="83F85BF2">
      <w:start w:val="1"/>
      <w:numFmt w:val="bullet"/>
      <w:lvlText w:val=""/>
      <w:lvlJc w:val="left"/>
      <w:pPr>
        <w:ind w:left="2880" w:hanging="360"/>
      </w:pPr>
      <w:rPr>
        <w:rFonts w:ascii="Symbol" w:hAnsi="Symbol" w:hint="default"/>
      </w:rPr>
    </w:lvl>
    <w:lvl w:ilvl="4" w:tplc="D8168224">
      <w:start w:val="1"/>
      <w:numFmt w:val="bullet"/>
      <w:lvlText w:val="o"/>
      <w:lvlJc w:val="left"/>
      <w:pPr>
        <w:ind w:left="3600" w:hanging="360"/>
      </w:pPr>
      <w:rPr>
        <w:rFonts w:ascii="Courier New" w:hAnsi="Courier New" w:hint="default"/>
      </w:rPr>
    </w:lvl>
    <w:lvl w:ilvl="5" w:tplc="355C9452">
      <w:start w:val="1"/>
      <w:numFmt w:val="bullet"/>
      <w:lvlText w:val=""/>
      <w:lvlJc w:val="left"/>
      <w:pPr>
        <w:ind w:left="4320" w:hanging="360"/>
      </w:pPr>
      <w:rPr>
        <w:rFonts w:ascii="Wingdings" w:hAnsi="Wingdings" w:hint="default"/>
      </w:rPr>
    </w:lvl>
    <w:lvl w:ilvl="6" w:tplc="908E3FCC">
      <w:start w:val="1"/>
      <w:numFmt w:val="bullet"/>
      <w:lvlText w:val=""/>
      <w:lvlJc w:val="left"/>
      <w:pPr>
        <w:ind w:left="5040" w:hanging="360"/>
      </w:pPr>
      <w:rPr>
        <w:rFonts w:ascii="Symbol" w:hAnsi="Symbol" w:hint="default"/>
      </w:rPr>
    </w:lvl>
    <w:lvl w:ilvl="7" w:tplc="D988BDB0">
      <w:start w:val="1"/>
      <w:numFmt w:val="bullet"/>
      <w:lvlText w:val="o"/>
      <w:lvlJc w:val="left"/>
      <w:pPr>
        <w:ind w:left="5760" w:hanging="360"/>
      </w:pPr>
      <w:rPr>
        <w:rFonts w:ascii="Courier New" w:hAnsi="Courier New" w:hint="default"/>
      </w:rPr>
    </w:lvl>
    <w:lvl w:ilvl="8" w:tplc="810A00EC">
      <w:start w:val="1"/>
      <w:numFmt w:val="bullet"/>
      <w:lvlText w:val=""/>
      <w:lvlJc w:val="left"/>
      <w:pPr>
        <w:ind w:left="6480" w:hanging="360"/>
      </w:pPr>
      <w:rPr>
        <w:rFonts w:ascii="Wingdings" w:hAnsi="Wingdings" w:hint="default"/>
      </w:rPr>
    </w:lvl>
  </w:abstractNum>
  <w:num w:numId="1" w16cid:durableId="2103181380">
    <w:abstractNumId w:val="20"/>
  </w:num>
  <w:num w:numId="2" w16cid:durableId="2030058005">
    <w:abstractNumId w:val="7"/>
  </w:num>
  <w:num w:numId="3" w16cid:durableId="1582833881">
    <w:abstractNumId w:val="11"/>
  </w:num>
  <w:num w:numId="4" w16cid:durableId="2072070538">
    <w:abstractNumId w:val="5"/>
  </w:num>
  <w:num w:numId="5" w16cid:durableId="478304536">
    <w:abstractNumId w:val="21"/>
  </w:num>
  <w:num w:numId="6" w16cid:durableId="935821292">
    <w:abstractNumId w:val="18"/>
  </w:num>
  <w:num w:numId="7" w16cid:durableId="1221790083">
    <w:abstractNumId w:val="14"/>
  </w:num>
  <w:num w:numId="8" w16cid:durableId="1968584569">
    <w:abstractNumId w:val="23"/>
  </w:num>
  <w:num w:numId="9" w16cid:durableId="648363937">
    <w:abstractNumId w:val="12"/>
  </w:num>
  <w:num w:numId="10" w16cid:durableId="1058672138">
    <w:abstractNumId w:val="28"/>
  </w:num>
  <w:num w:numId="11" w16cid:durableId="428893737">
    <w:abstractNumId w:val="17"/>
  </w:num>
  <w:num w:numId="12" w16cid:durableId="2030183400">
    <w:abstractNumId w:val="9"/>
  </w:num>
  <w:num w:numId="13" w16cid:durableId="447436909">
    <w:abstractNumId w:val="2"/>
  </w:num>
  <w:num w:numId="14" w16cid:durableId="1505784812">
    <w:abstractNumId w:val="10"/>
  </w:num>
  <w:num w:numId="15" w16cid:durableId="967973166">
    <w:abstractNumId w:val="29"/>
  </w:num>
  <w:num w:numId="16" w16cid:durableId="1073043146">
    <w:abstractNumId w:val="6"/>
  </w:num>
  <w:num w:numId="17" w16cid:durableId="1501966749">
    <w:abstractNumId w:val="22"/>
  </w:num>
  <w:num w:numId="18" w16cid:durableId="1821573233">
    <w:abstractNumId w:val="13"/>
  </w:num>
  <w:num w:numId="19" w16cid:durableId="1050416497">
    <w:abstractNumId w:val="8"/>
  </w:num>
  <w:num w:numId="20" w16cid:durableId="180052786">
    <w:abstractNumId w:val="19"/>
  </w:num>
  <w:num w:numId="21" w16cid:durableId="1049188144">
    <w:abstractNumId w:val="4"/>
  </w:num>
  <w:num w:numId="22" w16cid:durableId="1214610905">
    <w:abstractNumId w:val="1"/>
  </w:num>
  <w:num w:numId="23" w16cid:durableId="61410619">
    <w:abstractNumId w:val="0"/>
  </w:num>
  <w:num w:numId="24" w16cid:durableId="1888838947">
    <w:abstractNumId w:val="24"/>
  </w:num>
  <w:num w:numId="25" w16cid:durableId="1952665858">
    <w:abstractNumId w:val="26"/>
  </w:num>
  <w:num w:numId="26" w16cid:durableId="627006413">
    <w:abstractNumId w:val="25"/>
  </w:num>
  <w:num w:numId="27" w16cid:durableId="1490514208">
    <w:abstractNumId w:val="16"/>
  </w:num>
  <w:num w:numId="28" w16cid:durableId="981040207">
    <w:abstractNumId w:val="3"/>
  </w:num>
  <w:num w:numId="29" w16cid:durableId="1565801325">
    <w:abstractNumId w:val="27"/>
  </w:num>
  <w:num w:numId="30" w16cid:durableId="3017344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533"/>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1702"/>
    <w:rsid w:val="001C0F79"/>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2B94"/>
    <w:rsid w:val="004F6A3B"/>
    <w:rsid w:val="00500C5A"/>
    <w:rsid w:val="00501C24"/>
    <w:rsid w:val="0050456F"/>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31E1F"/>
    <w:rsid w:val="00635DF9"/>
    <w:rsid w:val="006536E7"/>
    <w:rsid w:val="00661ED1"/>
    <w:rsid w:val="00672921"/>
    <w:rsid w:val="006788DD"/>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83E9F"/>
    <w:rsid w:val="00792D0E"/>
    <w:rsid w:val="007B351D"/>
    <w:rsid w:val="007B56B6"/>
    <w:rsid w:val="007B5EC5"/>
    <w:rsid w:val="007C1CA5"/>
    <w:rsid w:val="007D0F99"/>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E6B6C"/>
    <w:rsid w:val="008F595B"/>
    <w:rsid w:val="00900FBD"/>
    <w:rsid w:val="009059E8"/>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6A07"/>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7D01"/>
    <w:rsid w:val="00CE066D"/>
    <w:rsid w:val="00CE294D"/>
    <w:rsid w:val="00CF1D56"/>
    <w:rsid w:val="00D004F0"/>
    <w:rsid w:val="00D10152"/>
    <w:rsid w:val="00D15350"/>
    <w:rsid w:val="00D17C61"/>
    <w:rsid w:val="00D2673D"/>
    <w:rsid w:val="00D31C2D"/>
    <w:rsid w:val="00D45EC9"/>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45AA"/>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62EE2CDB"/>
    <w:rsid w:val="6333EABA"/>
    <w:rsid w:val="633E7E0B"/>
    <w:rsid w:val="63D02613"/>
    <w:rsid w:val="645C5CCA"/>
    <w:rsid w:val="64755E84"/>
    <w:rsid w:val="659755BA"/>
    <w:rsid w:val="66393A3F"/>
    <w:rsid w:val="6796CB62"/>
    <w:rsid w:val="67F5A681"/>
    <w:rsid w:val="68DE3F1F"/>
    <w:rsid w:val="6945D937"/>
    <w:rsid w:val="6964CDE3"/>
    <w:rsid w:val="696A3569"/>
    <w:rsid w:val="6A4FB4C6"/>
    <w:rsid w:val="6E383F06"/>
    <w:rsid w:val="6E829214"/>
    <w:rsid w:val="6FAD07EE"/>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15ED6F46882F47419E8EA90B7B52D56C" ma:contentTypeVersion="13" ma:contentTypeDescription="Crear nuevo documento." ma:contentTypeScope="" ma:versionID="4d4bc977a104d869e0f9a78dd234b8ea">
  <xsd:schema xmlns:xsd="http://www.w3.org/2001/XMLSchema" xmlns:xs="http://www.w3.org/2001/XMLSchema" xmlns:p="http://schemas.microsoft.com/office/2006/metadata/properties" xmlns:ns1="http://schemas.microsoft.com/sharepoint/v3" xmlns:ns2="e207de38-6240-49aa-a18d-3d687e12b195" xmlns:ns3="76d44502-01ec-4767-9a78-33267ae0588f" targetNamespace="http://schemas.microsoft.com/office/2006/metadata/properties" ma:root="true" ma:fieldsID="f145f6ecdf5e007d2424e0a4d926accc" ns1:_="" ns2:_="" ns3:_="">
    <xsd:import namespace="http://schemas.microsoft.com/sharepoint/v3"/>
    <xsd:import namespace="e207de38-6240-49aa-a18d-3d687e12b195"/>
    <xsd:import namespace="76d44502-01ec-4767-9a78-33267ae058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Propiedades de la Directiva de cumplimiento unificado" ma:hidden="true" ma:internalName="_ip_UnifiedCompliancePolicyProperties">
      <xsd:simpleType>
        <xsd:restriction base="dms:Note"/>
      </xsd:simpleType>
    </xsd:element>
    <xsd:element name="_ip_UnifiedCompliancePolicyUIAction" ma:index="20"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07de38-6240-49aa-a18d-3d687e12b1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6d44502-01ec-4767-9a78-33267ae058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dd5ee15-c2f8-4f17-94c5-c09ac0bfc6ae}" ma:internalName="TaxCatchAll" ma:showField="CatchAllData" ma:web="76d44502-01ec-4767-9a78-33267ae058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207de38-6240-49aa-a18d-3d687e12b195">
      <Terms xmlns="http://schemas.microsoft.com/office/infopath/2007/PartnerControls"/>
    </lcf76f155ced4ddcb4097134ff3c332f>
    <TaxCatchAll xmlns="76d44502-01ec-4767-9a78-33267ae0588f"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customXml/itemProps4.xml><?xml version="1.0" encoding="utf-8"?>
<ds:datastoreItem xmlns:ds="http://schemas.openxmlformats.org/officeDocument/2006/customXml" ds:itemID="{755A21F6-678F-4752-BD40-17A96D1494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207de38-6240-49aa-a18d-3d687e12b195"/>
    <ds:schemaRef ds:uri="76d44502-01ec-4767-9a78-33267ae058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 ds:uri="e207de38-6240-49aa-a18d-3d687e12b195"/>
    <ds:schemaRef ds:uri="76d44502-01ec-4767-9a78-33267ae0588f"/>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1700</Words>
  <Characters>9356</Characters>
  <Application>Microsoft Office Word</Application>
  <DocSecurity>0</DocSecurity>
  <Lines>77</Lines>
  <Paragraphs>22</Paragraphs>
  <ScaleCrop>false</ScaleCrop>
  <Company/>
  <LinksUpToDate>false</LinksUpToDate>
  <CharactersWithSpaces>11034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FABIAN IGNACIO PARRAGUEZ CONTRERAS</cp:lastModifiedBy>
  <cp:revision>67</cp:revision>
  <cp:lastPrinted>2021-11-25T12:30:00Z</cp:lastPrinted>
  <dcterms:created xsi:type="dcterms:W3CDTF">2022-08-25T15:56:00Z</dcterms:created>
  <dcterms:modified xsi:type="dcterms:W3CDTF">2025-12-01T04:30:00Z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0x01010015ED6F46882F47419E8EA90B7B52D56C</vt:lpwstr>
  </property>
</Properties>
</file>