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6798A" w14:textId="77777777" w:rsidR="000F6E6C" w:rsidRDefault="000F6E6C">
      <w:pPr>
        <w:spacing w:before="3000"/>
      </w:pPr>
    </w:p>
    <w:p w14:paraId="1DF1654C" w14:textId="77777777" w:rsidR="000F6E6C" w:rsidRDefault="00000000">
      <w:pPr>
        <w:jc w:val="center"/>
      </w:pPr>
      <w:r>
        <w:rPr>
          <w:b/>
          <w:bCs/>
          <w:color w:val="1B2A4A"/>
          <w:sz w:val="56"/>
          <w:szCs w:val="56"/>
        </w:rPr>
        <w:t>REFERENCIA RAPIDA</w:t>
      </w:r>
    </w:p>
    <w:p w14:paraId="50C7D6FF" w14:textId="77777777" w:rsidR="000F6E6C" w:rsidRDefault="00000000">
      <w:pPr>
        <w:spacing w:before="100"/>
        <w:jc w:val="center"/>
      </w:pPr>
      <w:proofErr w:type="spellStart"/>
      <w:r>
        <w:rPr>
          <w:color w:val="2563EB"/>
          <w:sz w:val="44"/>
          <w:szCs w:val="44"/>
        </w:rPr>
        <w:t>Dashboard</w:t>
      </w:r>
      <w:proofErr w:type="spellEnd"/>
    </w:p>
    <w:p w14:paraId="1D8FCBEE" w14:textId="77777777" w:rsidR="000F6E6C" w:rsidRDefault="00000000">
      <w:pPr>
        <w:spacing w:before="300" w:after="300"/>
        <w:jc w:val="center"/>
      </w:pPr>
      <w:r>
        <w:rPr>
          <w:color w:val="D1D5DB"/>
          <w:sz w:val="24"/>
          <w:szCs w:val="24"/>
        </w:rPr>
        <w:t>━━━━━━━━━━━━━━━━━━━━━━━━━━━━━━━━━━</w:t>
      </w:r>
    </w:p>
    <w:p w14:paraId="0A76DC99" w14:textId="77777777" w:rsidR="000F6E6C" w:rsidRDefault="00000000">
      <w:r>
        <w:br w:type="page"/>
      </w:r>
    </w:p>
    <w:p w14:paraId="0CF99920" w14:textId="77777777" w:rsidR="000F6E6C" w:rsidRDefault="00000000">
      <w:pPr>
        <w:spacing w:before="200" w:after="400"/>
      </w:pPr>
      <w:r>
        <w:rPr>
          <w:b/>
          <w:bCs/>
          <w:color w:val="1B2A4A"/>
          <w:sz w:val="32"/>
          <w:szCs w:val="32"/>
        </w:rPr>
        <w:lastRenderedPageBreak/>
        <w:t>INDICE DE CONTENIDO</w:t>
      </w:r>
    </w:p>
    <w:p w14:paraId="5E74154C" w14:textId="77777777" w:rsidR="000F6E6C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1. Contexto del Modulo</w:t>
      </w:r>
    </w:p>
    <w:p w14:paraId="2661F90D" w14:textId="77777777" w:rsidR="000F6E6C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2. Entidades del Dominio</w:t>
      </w:r>
    </w:p>
    <w:p w14:paraId="179C258B" w14:textId="77777777" w:rsidR="000F6E6C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3. Modelo de Base de Datos — PostgreSQL</w:t>
      </w:r>
    </w:p>
    <w:p w14:paraId="5C58F35A" w14:textId="77777777" w:rsidR="000F6E6C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4. Fuentes de Datos y Agregaciones</w:t>
      </w:r>
    </w:p>
    <w:p w14:paraId="5B7CA3D4" w14:textId="77777777" w:rsidR="000F6E6C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 xml:space="preserve">5. </w:t>
      </w:r>
      <w:proofErr w:type="spellStart"/>
      <w:r>
        <w:rPr>
          <w:color w:val="333333"/>
          <w:sz w:val="22"/>
          <w:szCs w:val="22"/>
        </w:rPr>
        <w:t>KPIs</w:t>
      </w:r>
      <w:proofErr w:type="spellEnd"/>
      <w:r>
        <w:rPr>
          <w:color w:val="333333"/>
          <w:sz w:val="22"/>
          <w:szCs w:val="22"/>
        </w:rPr>
        <w:t xml:space="preserve"> y </w:t>
      </w:r>
      <w:proofErr w:type="spellStart"/>
      <w:r>
        <w:rPr>
          <w:color w:val="333333"/>
          <w:sz w:val="22"/>
          <w:szCs w:val="22"/>
        </w:rPr>
        <w:t>Metricas</w:t>
      </w:r>
      <w:proofErr w:type="spellEnd"/>
    </w:p>
    <w:p w14:paraId="57A5D794" w14:textId="77777777" w:rsidR="000F6E6C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6. Vistas y Componentes Visuales</w:t>
      </w:r>
    </w:p>
    <w:p w14:paraId="104C2142" w14:textId="77777777" w:rsidR="000F6E6C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7. Tabla de Referencia Operativa de Datos</w:t>
      </w:r>
    </w:p>
    <w:p w14:paraId="53A4A84F" w14:textId="77777777" w:rsidR="000F6E6C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 xml:space="preserve">8. Casos de Uso — Referencia </w:t>
      </w:r>
      <w:proofErr w:type="spellStart"/>
      <w:r>
        <w:rPr>
          <w:color w:val="333333"/>
          <w:sz w:val="22"/>
          <w:szCs w:val="22"/>
        </w:rPr>
        <w:t>Backend</w:t>
      </w:r>
      <w:proofErr w:type="spellEnd"/>
    </w:p>
    <w:p w14:paraId="6ED9B58A" w14:textId="77777777" w:rsidR="000F6E6C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 xml:space="preserve">9. </w:t>
      </w:r>
      <w:proofErr w:type="spellStart"/>
      <w:r>
        <w:rPr>
          <w:color w:val="333333"/>
          <w:sz w:val="22"/>
          <w:szCs w:val="22"/>
        </w:rPr>
        <w:t>Endpoints</w:t>
      </w:r>
      <w:proofErr w:type="spellEnd"/>
      <w:r>
        <w:rPr>
          <w:color w:val="333333"/>
          <w:sz w:val="22"/>
          <w:szCs w:val="22"/>
        </w:rPr>
        <w:t xml:space="preserve"> API REST</w:t>
      </w:r>
    </w:p>
    <w:p w14:paraId="31165CFB" w14:textId="77777777" w:rsidR="000F6E6C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10. Eventos de Dominio</w:t>
      </w:r>
    </w:p>
    <w:p w14:paraId="41F9C7C0" w14:textId="77777777" w:rsidR="000F6E6C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11. Reglas de Negocio Clave</w:t>
      </w:r>
    </w:p>
    <w:p w14:paraId="2670DDEE" w14:textId="77777777" w:rsidR="000F6E6C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 xml:space="preserve">12. </w:t>
      </w:r>
      <w:proofErr w:type="spellStart"/>
      <w:r>
        <w:rPr>
          <w:color w:val="333333"/>
          <w:sz w:val="22"/>
          <w:szCs w:val="22"/>
        </w:rPr>
        <w:t>Catalogo</w:t>
      </w:r>
      <w:proofErr w:type="spellEnd"/>
      <w:r>
        <w:rPr>
          <w:color w:val="333333"/>
          <w:sz w:val="22"/>
          <w:szCs w:val="22"/>
        </w:rPr>
        <w:t xml:space="preserve"> de Errores HTTP</w:t>
      </w:r>
    </w:p>
    <w:p w14:paraId="52FEAA62" w14:textId="77777777" w:rsidR="000F6E6C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13. Permisos RBAC</w:t>
      </w:r>
    </w:p>
    <w:p w14:paraId="0EDB50EA" w14:textId="77777777" w:rsidR="000F6E6C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14. Diagrama de Componentes</w:t>
      </w:r>
    </w:p>
    <w:p w14:paraId="0EBBD649" w14:textId="77777777" w:rsidR="000F6E6C" w:rsidRDefault="00000000">
      <w:pPr>
        <w:spacing w:before="80" w:after="80"/>
        <w:ind w:left="431"/>
      </w:pPr>
      <w:r>
        <w:rPr>
          <w:color w:val="333333"/>
          <w:sz w:val="22"/>
          <w:szCs w:val="22"/>
        </w:rPr>
        <w:t>15. Diagrama de Despliegue</w:t>
      </w:r>
    </w:p>
    <w:p w14:paraId="5718679D" w14:textId="77777777" w:rsidR="000F6E6C" w:rsidRDefault="00000000">
      <w:r>
        <w:br w:type="page"/>
      </w:r>
    </w:p>
    <w:p w14:paraId="5E4BDB9C" w14:textId="77777777" w:rsidR="000F6E6C" w:rsidRDefault="00000000">
      <w:pPr>
        <w:pStyle w:val="Ttulo1"/>
        <w:spacing w:before="200"/>
      </w:pPr>
      <w:r>
        <w:lastRenderedPageBreak/>
        <w:t xml:space="preserve">Referencia </w:t>
      </w:r>
      <w:proofErr w:type="spellStart"/>
      <w:r>
        <w:t>Rapida</w:t>
      </w:r>
      <w:proofErr w:type="spellEnd"/>
      <w:r>
        <w:t xml:space="preserve"> — Modulo de </w:t>
      </w:r>
      <w:proofErr w:type="spellStart"/>
      <w:r>
        <w:t>Dashboard</w:t>
      </w:r>
      <w:proofErr w:type="spellEnd"/>
    </w:p>
    <w:p w14:paraId="1F34C6E4" w14:textId="77777777" w:rsidR="000F6E6C" w:rsidRDefault="00000000">
      <w:pPr>
        <w:pStyle w:val="Ttulo2"/>
        <w:spacing w:after="120"/>
      </w:pPr>
      <w:r>
        <w:t xml:space="preserve">TMS </w:t>
      </w:r>
      <w:proofErr w:type="spellStart"/>
      <w:proofErr w:type="gramStart"/>
      <w:r>
        <w:t>Navitel</w:t>
      </w:r>
      <w:proofErr w:type="spellEnd"/>
      <w:r>
        <w:t xml:space="preserve"> .</w:t>
      </w:r>
      <w:proofErr w:type="gramEnd"/>
      <w:r>
        <w:t xml:space="preserve"> </w:t>
      </w:r>
      <w:proofErr w:type="spellStart"/>
      <w:r>
        <w:t>Cheat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 para Desarrollo</w:t>
      </w:r>
    </w:p>
    <w:p w14:paraId="46BEDCCA" w14:textId="77777777" w:rsidR="000F6E6C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Fecha:</w:t>
      </w:r>
      <w:r>
        <w:rPr>
          <w:i/>
          <w:iCs/>
          <w:color w:val="555555"/>
          <w:sz w:val="19"/>
          <w:szCs w:val="19"/>
        </w:rPr>
        <w:t xml:space="preserve"> </w:t>
      </w:r>
      <w:proofErr w:type="gramStart"/>
      <w:r>
        <w:rPr>
          <w:i/>
          <w:iCs/>
          <w:color w:val="555555"/>
          <w:sz w:val="19"/>
          <w:szCs w:val="19"/>
        </w:rPr>
        <w:t>Febrero</w:t>
      </w:r>
      <w:proofErr w:type="gramEnd"/>
      <w:r>
        <w:rPr>
          <w:i/>
          <w:iCs/>
          <w:color w:val="555555"/>
          <w:sz w:val="19"/>
          <w:szCs w:val="19"/>
        </w:rPr>
        <w:t xml:space="preserve"> 2026 </w:t>
      </w:r>
      <w:proofErr w:type="spellStart"/>
      <w:r>
        <w:rPr>
          <w:b/>
          <w:bCs/>
          <w:color w:val="555555"/>
          <w:sz w:val="19"/>
          <w:szCs w:val="19"/>
        </w:rPr>
        <w:t>Proposito</w:t>
      </w:r>
      <w:proofErr w:type="spellEnd"/>
      <w:r>
        <w:rPr>
          <w:b/>
          <w:bCs/>
          <w:color w:val="555555"/>
          <w:sz w:val="19"/>
          <w:szCs w:val="19"/>
        </w:rPr>
        <w:t>:</w:t>
      </w:r>
      <w:r>
        <w:rPr>
          <w:i/>
          <w:iCs/>
          <w:color w:val="555555"/>
          <w:sz w:val="19"/>
          <w:szCs w:val="19"/>
        </w:rPr>
        <w:t xml:space="preserve"> Consulta </w:t>
      </w:r>
      <w:proofErr w:type="spellStart"/>
      <w:r>
        <w:rPr>
          <w:i/>
          <w:iCs/>
          <w:color w:val="555555"/>
          <w:sz w:val="19"/>
          <w:szCs w:val="19"/>
        </w:rPr>
        <w:t>rapida</w:t>
      </w:r>
      <w:proofErr w:type="spellEnd"/>
      <w:r>
        <w:rPr>
          <w:i/>
          <w:iCs/>
          <w:color w:val="555555"/>
          <w:sz w:val="19"/>
          <w:szCs w:val="19"/>
        </w:rPr>
        <w:t xml:space="preserve"> para desarrolladores. Resumen operativo consolidado del TMS: </w:t>
      </w:r>
      <w:proofErr w:type="spellStart"/>
      <w:r>
        <w:rPr>
          <w:i/>
          <w:iCs/>
          <w:color w:val="555555"/>
          <w:sz w:val="19"/>
          <w:szCs w:val="19"/>
        </w:rPr>
        <w:t>KPIs</w:t>
      </w:r>
      <w:proofErr w:type="spellEnd"/>
      <w:r>
        <w:rPr>
          <w:i/>
          <w:iCs/>
          <w:color w:val="555555"/>
          <w:sz w:val="19"/>
          <w:szCs w:val="19"/>
        </w:rPr>
        <w:t xml:space="preserve">, indicadores en tiempo real, </w:t>
      </w:r>
      <w:proofErr w:type="spellStart"/>
      <w:r>
        <w:rPr>
          <w:i/>
          <w:iCs/>
          <w:color w:val="555555"/>
          <w:sz w:val="19"/>
          <w:szCs w:val="19"/>
        </w:rPr>
        <w:t>graficos</w:t>
      </w:r>
      <w:proofErr w:type="spellEnd"/>
      <w:r>
        <w:rPr>
          <w:i/>
          <w:iCs/>
          <w:color w:val="555555"/>
          <w:sz w:val="19"/>
          <w:szCs w:val="19"/>
        </w:rPr>
        <w:t xml:space="preserve"> de flota y tabla de </w:t>
      </w:r>
      <w:proofErr w:type="spellStart"/>
      <w:r>
        <w:rPr>
          <w:i/>
          <w:iCs/>
          <w:color w:val="555555"/>
          <w:sz w:val="19"/>
          <w:szCs w:val="19"/>
        </w:rPr>
        <w:t>vehiculos</w:t>
      </w:r>
      <w:proofErr w:type="spellEnd"/>
      <w:r>
        <w:rPr>
          <w:i/>
          <w:iCs/>
          <w:color w:val="555555"/>
          <w:sz w:val="19"/>
          <w:szCs w:val="19"/>
        </w:rPr>
        <w:t xml:space="preserve"> en ruta.</w:t>
      </w:r>
    </w:p>
    <w:p w14:paraId="2329018F" w14:textId="77777777" w:rsidR="000F6E6C" w:rsidRDefault="000F6E6C">
      <w:pPr>
        <w:pBdr>
          <w:bottom w:val="single" w:sz="1" w:space="0" w:color="D1D5DB"/>
        </w:pBdr>
        <w:spacing w:before="100" w:after="100"/>
      </w:pPr>
    </w:p>
    <w:p w14:paraId="772D8C0F" w14:textId="77777777" w:rsidR="000F6E6C" w:rsidRDefault="00000000">
      <w:pPr>
        <w:pStyle w:val="Ttulo2"/>
        <w:spacing w:after="120"/>
      </w:pPr>
      <w:proofErr w:type="spellStart"/>
      <w:r>
        <w:t>Indice</w:t>
      </w:r>
      <w:proofErr w:type="spellEnd"/>
    </w:p>
    <w:p w14:paraId="296315BC" w14:textId="77777777" w:rsidR="000F6E6C" w:rsidRDefault="000F6E6C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1"/>
        <w:gridCol w:w="8851"/>
      </w:tblGrid>
      <w:tr w:rsidR="000F6E6C" w14:paraId="2CCF7D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45918E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EDE0A2" w14:textId="77777777" w:rsidR="000F6E6C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Seccion</w:t>
            </w:r>
            <w:proofErr w:type="spellEnd"/>
          </w:p>
        </w:tc>
      </w:tr>
      <w:tr w:rsidR="000F6E6C" w14:paraId="33541F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1B9CE3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5E8D00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[Contexto del </w:t>
            </w:r>
            <w:proofErr w:type="spellStart"/>
            <w:r>
              <w:rPr>
                <w:color w:val="333333"/>
                <w:sz w:val="17"/>
                <w:szCs w:val="17"/>
              </w:rPr>
              <w:t>Modulo</w:t>
            </w:r>
            <w:proofErr w:type="spellEnd"/>
            <w:r>
              <w:rPr>
                <w:color w:val="333333"/>
                <w:sz w:val="17"/>
                <w:szCs w:val="17"/>
              </w:rPr>
              <w:t>](#1-contexto-del-modulo)</w:t>
            </w:r>
          </w:p>
        </w:tc>
      </w:tr>
      <w:tr w:rsidR="000F6E6C" w14:paraId="4786E3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439E2E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18266C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[Entidades del Dominio](#2-entidades-del-dominio)</w:t>
            </w:r>
          </w:p>
        </w:tc>
      </w:tr>
      <w:tr w:rsidR="000F6E6C" w14:paraId="6693E9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D8AFDA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DEEF6C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[Modelo de Base de Datos — PostgreSQL](#3-modelo-de-base-de-datos--</w:t>
            </w:r>
            <w:proofErr w:type="spellStart"/>
            <w:r>
              <w:rPr>
                <w:color w:val="333333"/>
                <w:sz w:val="17"/>
                <w:szCs w:val="17"/>
              </w:rPr>
              <w:t>postgresql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0F6E6C" w14:paraId="5D3A93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5FE033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28EDE1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[Fuentes de Datos y Agregaciones](#4-fuentes-de-datos-y-agregaciones)</w:t>
            </w:r>
          </w:p>
        </w:tc>
      </w:tr>
      <w:tr w:rsidR="000F6E6C" w14:paraId="79F7D0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282A0C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E1DD69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</w:t>
            </w:r>
            <w:proofErr w:type="spellStart"/>
            <w:r>
              <w:rPr>
                <w:color w:val="333333"/>
                <w:sz w:val="17"/>
                <w:szCs w:val="17"/>
              </w:rPr>
              <w:t>KPIs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y </w:t>
            </w:r>
            <w:proofErr w:type="spellStart"/>
            <w:r>
              <w:rPr>
                <w:color w:val="333333"/>
                <w:sz w:val="17"/>
                <w:szCs w:val="17"/>
              </w:rPr>
              <w:t>Metricas</w:t>
            </w:r>
            <w:proofErr w:type="spellEnd"/>
            <w:r>
              <w:rPr>
                <w:color w:val="333333"/>
                <w:sz w:val="17"/>
                <w:szCs w:val="17"/>
              </w:rPr>
              <w:t>](#5-kpis-y-metricas)</w:t>
            </w:r>
          </w:p>
        </w:tc>
      </w:tr>
      <w:tr w:rsidR="000F6E6C" w14:paraId="089920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12F3AA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1A7F78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[Vistas y Componentes Visuales](#6-vistas-y-componentes-visuales)</w:t>
            </w:r>
          </w:p>
        </w:tc>
      </w:tr>
      <w:tr w:rsidR="000F6E6C" w14:paraId="4B6F89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702794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AB5F2F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[Tabla de Referencia Operativa de Datos](#7-tabla-de-referencia-operativa-de-datos)</w:t>
            </w:r>
          </w:p>
        </w:tc>
      </w:tr>
      <w:tr w:rsidR="000F6E6C" w14:paraId="2EC22D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EE9443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BA8D0E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[Casos de Uso — Referencia </w:t>
            </w:r>
            <w:proofErr w:type="spellStart"/>
            <w:r>
              <w:rPr>
                <w:color w:val="333333"/>
                <w:sz w:val="17"/>
                <w:szCs w:val="17"/>
              </w:rPr>
              <w:t>Backend</w:t>
            </w:r>
            <w:proofErr w:type="spellEnd"/>
            <w:r>
              <w:rPr>
                <w:color w:val="333333"/>
                <w:sz w:val="17"/>
                <w:szCs w:val="17"/>
              </w:rPr>
              <w:t>](#8-casos-de-uso--referencia-</w:t>
            </w:r>
            <w:proofErr w:type="spellStart"/>
            <w:r>
              <w:rPr>
                <w:color w:val="333333"/>
                <w:sz w:val="17"/>
                <w:szCs w:val="17"/>
              </w:rPr>
              <w:t>backend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0F6E6C" w14:paraId="7AB192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4CD292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370B19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</w:t>
            </w:r>
            <w:proofErr w:type="spellStart"/>
            <w:r>
              <w:rPr>
                <w:color w:val="333333"/>
                <w:sz w:val="17"/>
                <w:szCs w:val="17"/>
              </w:rPr>
              <w:t>Endpoints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API REST](#9-endpoints-api-rest)</w:t>
            </w:r>
          </w:p>
        </w:tc>
      </w:tr>
      <w:tr w:rsidR="000F6E6C" w14:paraId="5AFBA5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54D376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411CD4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[Eventos de Dominio](#10-eventos-de-dominio)</w:t>
            </w:r>
          </w:p>
        </w:tc>
      </w:tr>
      <w:tr w:rsidR="000F6E6C" w14:paraId="488A13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F6668B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C89F0A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[Reglas de Negocio Clave](#11-reglas-de-negocio-clave)</w:t>
            </w:r>
          </w:p>
        </w:tc>
      </w:tr>
      <w:tr w:rsidR="000F6E6C" w14:paraId="7D84B6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A4626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02124C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</w:t>
            </w:r>
            <w:proofErr w:type="spellStart"/>
            <w:r>
              <w:rPr>
                <w:color w:val="333333"/>
                <w:sz w:val="17"/>
                <w:szCs w:val="17"/>
              </w:rPr>
              <w:t>Catalogo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Errores HTTP](#12-catalogo-de-errores-http)</w:t>
            </w:r>
          </w:p>
        </w:tc>
      </w:tr>
      <w:tr w:rsidR="000F6E6C" w14:paraId="503D09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497673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5216B0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[Permisos RBAC](#13-permisos-rbac)</w:t>
            </w:r>
          </w:p>
        </w:tc>
      </w:tr>
      <w:tr w:rsidR="000F6E6C" w14:paraId="150A7D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A40EC2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70C95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[Diagrama de Componentes](#14-diagrama-de-componentes)</w:t>
            </w:r>
          </w:p>
        </w:tc>
      </w:tr>
      <w:tr w:rsidR="000F6E6C" w14:paraId="287F0B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78D67E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C97AF7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[Diagrama de Despliegue](#15-diagrama-de-despliegue)</w:t>
            </w:r>
          </w:p>
        </w:tc>
      </w:tr>
    </w:tbl>
    <w:p w14:paraId="2CE4642D" w14:textId="77777777" w:rsidR="000F6E6C" w:rsidRDefault="000F6E6C">
      <w:pPr>
        <w:spacing w:after="80"/>
      </w:pPr>
    </w:p>
    <w:p w14:paraId="50E3E751" w14:textId="77777777" w:rsidR="000F6E6C" w:rsidRDefault="000F6E6C">
      <w:pPr>
        <w:pBdr>
          <w:bottom w:val="single" w:sz="1" w:space="0" w:color="D1D5DB"/>
        </w:pBdr>
        <w:spacing w:before="100" w:after="100"/>
      </w:pPr>
    </w:p>
    <w:p w14:paraId="522DE784" w14:textId="77777777" w:rsidR="000F6E6C" w:rsidRDefault="00000000">
      <w:pPr>
        <w:pStyle w:val="Ttulo1"/>
        <w:spacing w:before="200"/>
      </w:pPr>
      <w:r>
        <w:t>1. Contexto del Modulo</w:t>
      </w:r>
    </w:p>
    <w:p w14:paraId="46178BAB" w14:textId="77777777" w:rsidR="000F6E6C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67566C2" wp14:editId="20F40196">
            <wp:extent cx="5762625" cy="12573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5FB5C" w14:textId="77777777" w:rsidR="000F6E6C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1. 1. Contexto del Modulo</w:t>
      </w:r>
    </w:p>
    <w:p w14:paraId="4D98C2E6" w14:textId="77777777" w:rsidR="000F6E6C" w:rsidRDefault="00000000">
      <w:pPr>
        <w:spacing w:before="60" w:after="60"/>
      </w:pPr>
      <w:r>
        <w:rPr>
          <w:b/>
          <w:bCs/>
          <w:color w:val="000000"/>
        </w:rPr>
        <w:t>Responsabilidades:</w:t>
      </w:r>
      <w:r>
        <w:rPr>
          <w:color w:val="333333"/>
        </w:rPr>
        <w:t xml:space="preserve"> Consolidar y presentar el resumen operativo del TMS en una vista </w:t>
      </w:r>
      <w:proofErr w:type="spellStart"/>
      <w:r>
        <w:rPr>
          <w:color w:val="333333"/>
        </w:rPr>
        <w:t>unica</w:t>
      </w:r>
      <w:proofErr w:type="spellEnd"/>
      <w:r>
        <w:rPr>
          <w:color w:val="333333"/>
        </w:rPr>
        <w:t xml:space="preserve">. Agrega datos de </w:t>
      </w:r>
      <w:proofErr w:type="spellStart"/>
      <w:r>
        <w:rPr>
          <w:color w:val="333333"/>
        </w:rPr>
        <w:t>multiples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modulos</w:t>
      </w:r>
      <w:proofErr w:type="spellEnd"/>
      <w:r>
        <w:rPr>
          <w:color w:val="333333"/>
        </w:rPr>
        <w:t xml:space="preserve"> (Ordenes, Monitoreo, Flota, Mantenimiento, Documentos, </w:t>
      </w:r>
      <w:proofErr w:type="spellStart"/>
      <w:r>
        <w:rPr>
          <w:color w:val="333333"/>
        </w:rPr>
        <w:t>Bitacora</w:t>
      </w:r>
      <w:proofErr w:type="spellEnd"/>
      <w:r>
        <w:rPr>
          <w:color w:val="333333"/>
        </w:rPr>
        <w:t xml:space="preserve">) para mostrar </w:t>
      </w:r>
      <w:proofErr w:type="spellStart"/>
      <w:r>
        <w:rPr>
          <w:color w:val="333333"/>
        </w:rPr>
        <w:t>KPIs</w:t>
      </w:r>
      <w:proofErr w:type="spellEnd"/>
      <w:r>
        <w:rPr>
          <w:color w:val="333333"/>
        </w:rPr>
        <w:t xml:space="preserve">, tendencias </w:t>
      </w:r>
      <w:proofErr w:type="spellStart"/>
      <w:r>
        <w:rPr>
          <w:color w:val="333333"/>
        </w:rPr>
        <w:t>historicas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distribucion</w:t>
      </w:r>
      <w:proofErr w:type="spellEnd"/>
      <w:r>
        <w:rPr>
          <w:color w:val="333333"/>
        </w:rPr>
        <w:t xml:space="preserve"> de flota, </w:t>
      </w:r>
      <w:proofErr w:type="spellStart"/>
      <w:r>
        <w:rPr>
          <w:color w:val="333333"/>
        </w:rPr>
        <w:t>estadisticas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envios</w:t>
      </w:r>
      <w:proofErr w:type="spellEnd"/>
      <w:r>
        <w:rPr>
          <w:color w:val="333333"/>
        </w:rPr>
        <w:t xml:space="preserve"> y tabla de </w:t>
      </w:r>
      <w:proofErr w:type="spellStart"/>
      <w:r>
        <w:rPr>
          <w:color w:val="333333"/>
        </w:rPr>
        <w:t>vehiculos</w:t>
      </w:r>
      <w:proofErr w:type="spellEnd"/>
      <w:r>
        <w:rPr>
          <w:color w:val="333333"/>
        </w:rPr>
        <w:t xml:space="preserve"> en ruta.</w:t>
      </w:r>
    </w:p>
    <w:p w14:paraId="7879E085" w14:textId="77777777" w:rsidR="000F6E6C" w:rsidRDefault="00000000">
      <w:pPr>
        <w:spacing w:before="60" w:after="60"/>
      </w:pPr>
      <w:r>
        <w:rPr>
          <w:b/>
          <w:bCs/>
          <w:color w:val="000000"/>
        </w:rPr>
        <w:lastRenderedPageBreak/>
        <w:t>Alcance:</w:t>
      </w:r>
      <w:r>
        <w:rPr>
          <w:color w:val="333333"/>
        </w:rPr>
        <w:t xml:space="preserve"> Una sola </w:t>
      </w:r>
      <w:proofErr w:type="spellStart"/>
      <w:r>
        <w:rPr>
          <w:color w:val="333333"/>
        </w:rPr>
        <w:t>pagina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raiz</w:t>
      </w:r>
      <w:proofErr w:type="spellEnd"/>
      <w:r>
        <w:rPr>
          <w:color w:val="333333"/>
        </w:rPr>
        <w:t xml:space="preserve"> </w:t>
      </w:r>
      <w:r>
        <w:rPr>
          <w:rFonts w:ascii="Consolas" w:eastAsia="Consolas" w:hAnsi="Consolas" w:cs="Consolas"/>
          <w:color w:val="2563EB"/>
          <w:sz w:val="18"/>
          <w:szCs w:val="18"/>
          <w:shd w:val="clear" w:color="auto" w:fill="F3F4F6"/>
        </w:rPr>
        <w:t>/</w:t>
      </w:r>
      <w:r>
        <w:rPr>
          <w:color w:val="333333"/>
        </w:rPr>
        <w:t xml:space="preserve"> (home del </w:t>
      </w:r>
      <w:proofErr w:type="spellStart"/>
      <w:r>
        <w:rPr>
          <w:color w:val="333333"/>
        </w:rPr>
        <w:t>dashboard</w:t>
      </w:r>
      <w:proofErr w:type="spellEnd"/>
      <w:r>
        <w:rPr>
          <w:color w:val="333333"/>
        </w:rPr>
        <w:t xml:space="preserve">). </w:t>
      </w:r>
      <w:proofErr w:type="spellStart"/>
      <w:r>
        <w:rPr>
          <w:color w:val="333333"/>
        </w:rPr>
        <w:t>Modulo</w:t>
      </w:r>
      <w:proofErr w:type="spellEnd"/>
      <w:r>
        <w:rPr>
          <w:color w:val="333333"/>
        </w:rPr>
        <w:t xml:space="preserve"> de solo lectura — no modifica datos, solo consulta y agrega. Incluye filtro por fecha para ajustar el periodo de consulta.</w:t>
      </w:r>
    </w:p>
    <w:p w14:paraId="76A74EE4" w14:textId="77777777" w:rsidR="000F6E6C" w:rsidRDefault="000F6E6C">
      <w:pPr>
        <w:pBdr>
          <w:bottom w:val="single" w:sz="1" w:space="0" w:color="D1D5DB"/>
        </w:pBdr>
        <w:spacing w:before="100" w:after="100"/>
      </w:pPr>
    </w:p>
    <w:p w14:paraId="0B8A7558" w14:textId="77777777" w:rsidR="000F6E6C" w:rsidRDefault="00000000">
      <w:r>
        <w:br w:type="page"/>
      </w:r>
    </w:p>
    <w:p w14:paraId="59C475D4" w14:textId="77777777" w:rsidR="000F6E6C" w:rsidRDefault="00000000">
      <w:pPr>
        <w:pStyle w:val="Ttulo1"/>
        <w:spacing w:before="200"/>
      </w:pPr>
      <w:r>
        <w:lastRenderedPageBreak/>
        <w:t>2. Entidades del Dominio</w:t>
      </w:r>
    </w:p>
    <w:p w14:paraId="60E91D15" w14:textId="77777777" w:rsidR="000F6E6C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BED9A8D" wp14:editId="754F02DD">
            <wp:extent cx="5762625" cy="3838575"/>
            <wp:effectExtent l="0" t="0" r="0" b="0"/>
            <wp:docPr id="1042455625" name="Imagen 1042455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D8B03" w14:textId="77777777" w:rsidR="000F6E6C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2. 2. Entidades del Dominio</w:t>
      </w:r>
    </w:p>
    <w:p w14:paraId="249AF0DF" w14:textId="77777777" w:rsidR="000F6E6C" w:rsidRDefault="000F6E6C">
      <w:pPr>
        <w:pBdr>
          <w:bottom w:val="single" w:sz="1" w:space="0" w:color="D1D5DB"/>
        </w:pBdr>
        <w:spacing w:before="100" w:after="100"/>
      </w:pPr>
    </w:p>
    <w:p w14:paraId="67175B60" w14:textId="77777777" w:rsidR="000F6E6C" w:rsidRDefault="00000000">
      <w:r>
        <w:br w:type="page"/>
      </w:r>
    </w:p>
    <w:p w14:paraId="06194CD8" w14:textId="77777777" w:rsidR="000F6E6C" w:rsidRDefault="00000000">
      <w:pPr>
        <w:pStyle w:val="Ttulo1"/>
        <w:spacing w:before="200"/>
      </w:pPr>
      <w:r>
        <w:lastRenderedPageBreak/>
        <w:t>3. Modelo de Base de Datos — PostgreSQL</w:t>
      </w:r>
    </w:p>
    <w:p w14:paraId="13A59B37" w14:textId="77777777" w:rsidR="000F6E6C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Nota:</w:t>
      </w:r>
      <w:r>
        <w:rPr>
          <w:i/>
          <w:iCs/>
          <w:color w:val="555555"/>
          <w:sz w:val="19"/>
          <w:szCs w:val="19"/>
        </w:rPr>
        <w:t xml:space="preserve"> El </w:t>
      </w:r>
      <w:proofErr w:type="spellStart"/>
      <w:r>
        <w:rPr>
          <w:i/>
          <w:iCs/>
          <w:color w:val="555555"/>
          <w:sz w:val="19"/>
          <w:szCs w:val="19"/>
        </w:rPr>
        <w:t>modulo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Dashboard</w:t>
      </w:r>
      <w:proofErr w:type="spellEnd"/>
      <w:r>
        <w:rPr>
          <w:i/>
          <w:iCs/>
          <w:color w:val="555555"/>
          <w:sz w:val="19"/>
          <w:szCs w:val="19"/>
        </w:rPr>
        <w:t xml:space="preserve"> NO tiene tablas propias. Es un </w:t>
      </w:r>
      <w:proofErr w:type="spellStart"/>
      <w:r>
        <w:rPr>
          <w:i/>
          <w:iCs/>
          <w:color w:val="555555"/>
          <w:sz w:val="19"/>
          <w:szCs w:val="19"/>
        </w:rPr>
        <w:t>modulo</w:t>
      </w:r>
      <w:proofErr w:type="spellEnd"/>
      <w:r>
        <w:rPr>
          <w:i/>
          <w:iCs/>
          <w:color w:val="555555"/>
          <w:sz w:val="19"/>
          <w:szCs w:val="19"/>
        </w:rPr>
        <w:t xml:space="preserve"> de lectura que agrega datos de otros </w:t>
      </w:r>
      <w:proofErr w:type="spellStart"/>
      <w:r>
        <w:rPr>
          <w:i/>
          <w:iCs/>
          <w:color w:val="555555"/>
          <w:sz w:val="19"/>
          <w:szCs w:val="19"/>
        </w:rPr>
        <w:t>modulos</w:t>
      </w:r>
      <w:proofErr w:type="spellEnd"/>
      <w:r>
        <w:rPr>
          <w:i/>
          <w:iCs/>
          <w:color w:val="555555"/>
          <w:sz w:val="19"/>
          <w:szCs w:val="19"/>
        </w:rPr>
        <w:t xml:space="preserve"> mediante vistas materializadas o </w:t>
      </w:r>
      <w:proofErr w:type="spellStart"/>
      <w:r>
        <w:rPr>
          <w:i/>
          <w:iCs/>
          <w:color w:val="555555"/>
          <w:sz w:val="19"/>
          <w:szCs w:val="19"/>
        </w:rPr>
        <w:t>queries</w:t>
      </w:r>
      <w:proofErr w:type="spellEnd"/>
      <w:r>
        <w:rPr>
          <w:i/>
          <w:iCs/>
          <w:color w:val="555555"/>
          <w:sz w:val="19"/>
          <w:szCs w:val="19"/>
        </w:rPr>
        <w:t xml:space="preserve"> directas.</w:t>
      </w:r>
    </w:p>
    <w:p w14:paraId="53404EEB" w14:textId="77777777" w:rsidR="000F6E6C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32DCAD9" wp14:editId="3ECBDCB2">
            <wp:extent cx="5762625" cy="4124325"/>
            <wp:effectExtent l="0" t="0" r="0" b="0"/>
            <wp:docPr id="1540575581" name="Imagen 15405755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06137" w14:textId="77777777" w:rsidR="000F6E6C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3. 3. Modelo de Base de Datos — PostgreSQL</w:t>
      </w:r>
    </w:p>
    <w:p w14:paraId="263E5EA3" w14:textId="77777777" w:rsidR="000F6E6C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 xml:space="preserve">Nota </w:t>
      </w:r>
      <w:proofErr w:type="spellStart"/>
      <w:r>
        <w:rPr>
          <w:b/>
          <w:bCs/>
          <w:color w:val="555555"/>
          <w:sz w:val="19"/>
          <w:szCs w:val="19"/>
        </w:rPr>
        <w:t>multi-tenant</w:t>
      </w:r>
      <w:proofErr w:type="spellEnd"/>
      <w:r>
        <w:rPr>
          <w:b/>
          <w:bCs/>
          <w:color w:val="555555"/>
          <w:sz w:val="19"/>
          <w:szCs w:val="19"/>
        </w:rPr>
        <w:t>:</w:t>
      </w:r>
      <w:r>
        <w:rPr>
          <w:i/>
          <w:iCs/>
          <w:color w:val="555555"/>
          <w:sz w:val="19"/>
          <w:szCs w:val="19"/>
        </w:rPr>
        <w:t xml:space="preserve"> Todas las consultas de </w:t>
      </w:r>
      <w:proofErr w:type="spellStart"/>
      <w:r>
        <w:rPr>
          <w:i/>
          <w:iCs/>
          <w:color w:val="555555"/>
          <w:sz w:val="19"/>
          <w:szCs w:val="19"/>
        </w:rPr>
        <w:t>agregacion</w:t>
      </w:r>
      <w:proofErr w:type="spellEnd"/>
      <w:r>
        <w:rPr>
          <w:i/>
          <w:iCs/>
          <w:color w:val="555555"/>
          <w:sz w:val="19"/>
          <w:szCs w:val="19"/>
        </w:rPr>
        <w:t xml:space="preserve"> filtran por 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tenant_id</w:t>
      </w:r>
      <w:proofErr w:type="spellEnd"/>
      <w:r>
        <w:rPr>
          <w:i/>
          <w:iCs/>
          <w:color w:val="555555"/>
          <w:sz w:val="19"/>
          <w:szCs w:val="19"/>
        </w:rPr>
        <w:t xml:space="preserve"> del JWT. El cache (si existe) se segmenta por </w:t>
      </w:r>
      <w:proofErr w:type="spellStart"/>
      <w:r>
        <w:rPr>
          <w:i/>
          <w:iCs/>
          <w:color w:val="555555"/>
          <w:sz w:val="19"/>
          <w:szCs w:val="19"/>
        </w:rPr>
        <w:t>tenant</w:t>
      </w:r>
      <w:proofErr w:type="spellEnd"/>
      <w:r>
        <w:rPr>
          <w:i/>
          <w:iCs/>
          <w:color w:val="555555"/>
          <w:sz w:val="19"/>
          <w:szCs w:val="19"/>
        </w:rPr>
        <w:t xml:space="preserve">. Un </w:t>
      </w:r>
      <w:proofErr w:type="spellStart"/>
      <w:r>
        <w:rPr>
          <w:i/>
          <w:iCs/>
          <w:color w:val="555555"/>
          <w:sz w:val="19"/>
          <w:szCs w:val="19"/>
        </w:rPr>
        <w:t>tenant</w:t>
      </w:r>
      <w:proofErr w:type="spellEnd"/>
      <w:r>
        <w:rPr>
          <w:i/>
          <w:iCs/>
          <w:color w:val="555555"/>
          <w:sz w:val="19"/>
          <w:szCs w:val="19"/>
        </w:rPr>
        <w:t xml:space="preserve"> nunca ve </w:t>
      </w:r>
      <w:proofErr w:type="spellStart"/>
      <w:r>
        <w:rPr>
          <w:i/>
          <w:iCs/>
          <w:color w:val="555555"/>
          <w:sz w:val="19"/>
          <w:szCs w:val="19"/>
        </w:rPr>
        <w:t>metricas</w:t>
      </w:r>
      <w:proofErr w:type="spellEnd"/>
      <w:r>
        <w:rPr>
          <w:i/>
          <w:iCs/>
          <w:color w:val="555555"/>
          <w:sz w:val="19"/>
          <w:szCs w:val="19"/>
        </w:rPr>
        <w:t xml:space="preserve"> de otro </w:t>
      </w:r>
      <w:proofErr w:type="spellStart"/>
      <w:r>
        <w:rPr>
          <w:i/>
          <w:iCs/>
          <w:color w:val="555555"/>
          <w:sz w:val="19"/>
          <w:szCs w:val="19"/>
        </w:rPr>
        <w:t>tenant</w:t>
      </w:r>
      <w:proofErr w:type="spellEnd"/>
      <w:r>
        <w:rPr>
          <w:i/>
          <w:iCs/>
          <w:color w:val="555555"/>
          <w:sz w:val="19"/>
          <w:szCs w:val="19"/>
        </w:rPr>
        <w:t>.</w:t>
      </w:r>
    </w:p>
    <w:p w14:paraId="41C15D05" w14:textId="77777777" w:rsidR="000F6E6C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 xml:space="preserve">Nota de </w:t>
      </w:r>
      <w:proofErr w:type="spellStart"/>
      <w:r>
        <w:rPr>
          <w:b/>
          <w:bCs/>
          <w:color w:val="555555"/>
          <w:sz w:val="19"/>
          <w:szCs w:val="19"/>
        </w:rPr>
        <w:t>implementacion</w:t>
      </w:r>
      <w:proofErr w:type="spellEnd"/>
      <w:r>
        <w:rPr>
          <w:b/>
          <w:bCs/>
          <w:color w:val="555555"/>
          <w:sz w:val="19"/>
          <w:szCs w:val="19"/>
        </w:rPr>
        <w:t>:</w:t>
      </w:r>
      <w:r>
        <w:rPr>
          <w:i/>
          <w:iCs/>
          <w:color w:val="555555"/>
          <w:sz w:val="19"/>
          <w:szCs w:val="19"/>
        </w:rPr>
        <w:t xml:space="preserve"> El </w:t>
      </w:r>
      <w:proofErr w:type="spellStart"/>
      <w:r>
        <w:rPr>
          <w:i/>
          <w:iCs/>
          <w:color w:val="555555"/>
          <w:sz w:val="19"/>
          <w:szCs w:val="19"/>
        </w:rPr>
        <w:t>backend</w:t>
      </w:r>
      <w:proofErr w:type="spellEnd"/>
      <w:r>
        <w:rPr>
          <w:i/>
          <w:iCs/>
          <w:color w:val="555555"/>
          <w:sz w:val="19"/>
          <w:szCs w:val="19"/>
        </w:rPr>
        <w:t xml:space="preserve"> puede optar por: (a) calcular los </w:t>
      </w:r>
      <w:proofErr w:type="spellStart"/>
      <w:r>
        <w:rPr>
          <w:i/>
          <w:iCs/>
          <w:color w:val="555555"/>
          <w:sz w:val="19"/>
          <w:szCs w:val="19"/>
        </w:rPr>
        <w:t>KPIs</w:t>
      </w:r>
      <w:proofErr w:type="spellEnd"/>
      <w:r>
        <w:rPr>
          <w:i/>
          <w:iCs/>
          <w:color w:val="555555"/>
          <w:sz w:val="19"/>
          <w:szCs w:val="19"/>
        </w:rPr>
        <w:t xml:space="preserve"> en tiempo real con </w:t>
      </w:r>
      <w:proofErr w:type="spellStart"/>
      <w:r>
        <w:rPr>
          <w:i/>
          <w:iCs/>
          <w:color w:val="555555"/>
          <w:sz w:val="19"/>
          <w:szCs w:val="19"/>
        </w:rPr>
        <w:t>queries</w:t>
      </w:r>
      <w:proofErr w:type="spellEnd"/>
      <w:r>
        <w:rPr>
          <w:i/>
          <w:iCs/>
          <w:color w:val="555555"/>
          <w:sz w:val="19"/>
          <w:szCs w:val="19"/>
        </w:rPr>
        <w:t xml:space="preserve"> agregadas, o (b) usar una tabla 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dashboard_cache</w:t>
      </w:r>
      <w:proofErr w:type="spellEnd"/>
      <w:r>
        <w:rPr>
          <w:i/>
          <w:iCs/>
          <w:color w:val="555555"/>
          <w:sz w:val="19"/>
          <w:szCs w:val="19"/>
        </w:rPr>
        <w:t xml:space="preserve"> con TTL para </w:t>
      </w:r>
      <w:proofErr w:type="spellStart"/>
      <w:r>
        <w:rPr>
          <w:i/>
          <w:iCs/>
          <w:color w:val="555555"/>
          <w:sz w:val="19"/>
          <w:szCs w:val="19"/>
        </w:rPr>
        <w:t>metricas</w:t>
      </w:r>
      <w:proofErr w:type="spellEnd"/>
      <w:r>
        <w:rPr>
          <w:i/>
          <w:iCs/>
          <w:color w:val="555555"/>
          <w:sz w:val="19"/>
          <w:szCs w:val="19"/>
        </w:rPr>
        <w:t xml:space="preserve"> costosas. La </w:t>
      </w:r>
      <w:proofErr w:type="spellStart"/>
      <w:r>
        <w:rPr>
          <w:i/>
          <w:iCs/>
          <w:color w:val="555555"/>
          <w:sz w:val="19"/>
          <w:szCs w:val="19"/>
        </w:rPr>
        <w:t>decision</w:t>
      </w:r>
      <w:proofErr w:type="spellEnd"/>
      <w:r>
        <w:rPr>
          <w:i/>
          <w:iCs/>
          <w:color w:val="555555"/>
          <w:sz w:val="19"/>
          <w:szCs w:val="19"/>
        </w:rPr>
        <w:t xml:space="preserve"> depende del volumen de datos.</w:t>
      </w:r>
    </w:p>
    <w:p w14:paraId="321A5F6F" w14:textId="77777777" w:rsidR="000F6E6C" w:rsidRDefault="000F6E6C">
      <w:pPr>
        <w:pBdr>
          <w:bottom w:val="single" w:sz="1" w:space="0" w:color="D1D5DB"/>
        </w:pBdr>
        <w:spacing w:before="100" w:after="100"/>
      </w:pPr>
    </w:p>
    <w:p w14:paraId="38CBFE44" w14:textId="77777777" w:rsidR="000F6E6C" w:rsidRDefault="00000000">
      <w:r>
        <w:br w:type="page"/>
      </w:r>
    </w:p>
    <w:p w14:paraId="04E6417C" w14:textId="77777777" w:rsidR="000F6E6C" w:rsidRDefault="00000000">
      <w:pPr>
        <w:pStyle w:val="Ttulo1"/>
        <w:spacing w:before="200"/>
      </w:pPr>
      <w:r>
        <w:lastRenderedPageBreak/>
        <w:t>4. Fuentes de Datos y Agregaciones</w:t>
      </w:r>
    </w:p>
    <w:p w14:paraId="106AF02A" w14:textId="77777777" w:rsidR="000F6E6C" w:rsidRDefault="00000000">
      <w:pPr>
        <w:spacing w:before="60" w:after="60"/>
      </w:pPr>
      <w:r>
        <w:rPr>
          <w:color w:val="333333"/>
        </w:rPr>
        <w:t xml:space="preserve">El </w:t>
      </w:r>
      <w:proofErr w:type="spellStart"/>
      <w:r>
        <w:rPr>
          <w:color w:val="333333"/>
        </w:rPr>
        <w:t>Dashboard</w:t>
      </w:r>
      <w:proofErr w:type="spellEnd"/>
      <w:r>
        <w:rPr>
          <w:color w:val="333333"/>
        </w:rPr>
        <w:t xml:space="preserve"> consolida datos de 6 </w:t>
      </w:r>
      <w:proofErr w:type="spellStart"/>
      <w:r>
        <w:rPr>
          <w:color w:val="333333"/>
        </w:rPr>
        <w:t>modulos</w:t>
      </w:r>
      <w:proofErr w:type="spellEnd"/>
      <w:r>
        <w:rPr>
          <w:color w:val="333333"/>
        </w:rPr>
        <w:t xml:space="preserve">. Cada KPI tiene una fuente y una </w:t>
      </w:r>
      <w:proofErr w:type="spellStart"/>
      <w:r>
        <w:rPr>
          <w:color w:val="333333"/>
        </w:rPr>
        <w:t>logica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agregacion</w:t>
      </w:r>
      <w:proofErr w:type="spellEnd"/>
      <w:r>
        <w:rPr>
          <w:color w:val="333333"/>
        </w:rPr>
        <w:t xml:space="preserve"> especifica:</w:t>
      </w:r>
    </w:p>
    <w:p w14:paraId="718C44FC" w14:textId="77777777" w:rsidR="000F6E6C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DDE67DD" wp14:editId="484362E6">
            <wp:extent cx="5762625" cy="3028950"/>
            <wp:effectExtent l="0" t="0" r="0" b="0"/>
            <wp:docPr id="1849233376" name="Imagen 1849233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F6D8F" w14:textId="77777777" w:rsidR="000F6E6C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4. 4. Fuentes de Datos y Agregaciones</w:t>
      </w:r>
    </w:p>
    <w:p w14:paraId="755AE415" w14:textId="77777777" w:rsidR="000F6E6C" w:rsidRDefault="00000000">
      <w:pPr>
        <w:pStyle w:val="Ttulo3"/>
        <w:spacing w:before="200" w:after="120"/>
      </w:pPr>
      <w:r>
        <w:t>Tabla de fuentes por KPI</w:t>
      </w:r>
    </w:p>
    <w:p w14:paraId="3AECF15D" w14:textId="77777777" w:rsidR="000F6E6C" w:rsidRDefault="000F6E6C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5"/>
        <w:gridCol w:w="1435"/>
        <w:gridCol w:w="1563"/>
        <w:gridCol w:w="3393"/>
        <w:gridCol w:w="946"/>
      </w:tblGrid>
      <w:tr w:rsidR="000F6E6C" w14:paraId="2A8A7C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F460D1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KPI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32F835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Fuente (Modulo)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68F1A0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Tabla/Vista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0A8860" w14:textId="77777777" w:rsidR="000F6E6C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Agregacion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1EB173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Periodo</w:t>
            </w:r>
          </w:p>
        </w:tc>
      </w:tr>
      <w:tr w:rsidR="000F6E6C" w14:paraId="487768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CA4CF9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totalFleet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F7ADA4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Flota/</w:t>
            </w:r>
            <w:proofErr w:type="gramStart"/>
            <w:r>
              <w:rPr>
                <w:color w:val="333333"/>
                <w:sz w:val="17"/>
                <w:szCs w:val="17"/>
              </w:rPr>
              <w:t>Master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CD6DD4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FB4498" w14:textId="77777777" w:rsidR="000F6E6C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*) WHERE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= :t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AND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deleted_at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IS NULL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83483E" w14:textId="77777777" w:rsidR="000F6E6C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Snapshot</w:t>
            </w:r>
            <w:proofErr w:type="spellEnd"/>
          </w:p>
        </w:tc>
      </w:tr>
      <w:tr w:rsidR="000F6E6C" w14:paraId="186389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E6AD6D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onTimeDeliveryRate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97EA17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FC56BC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985717" w14:textId="77777777" w:rsidR="000F6E6C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delivered_on_time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total_delivered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) * 100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5203AB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Diario</w:t>
            </w:r>
          </w:p>
        </w:tc>
      </w:tr>
      <w:tr w:rsidR="000F6E6C" w14:paraId="284541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A62B96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dailyOrders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E2DCA1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36DCBC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BF06BE" w14:textId="77777777" w:rsidR="000F6E6C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*) WHERE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created_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at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::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date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= :date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7276D3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Diario</w:t>
            </w:r>
          </w:p>
        </w:tc>
      </w:tr>
      <w:tr w:rsidR="000F6E6C" w14:paraId="38646E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E6760C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avgDeliveryTimeMinutes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4B6CBF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97B2AD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AE8823" w14:textId="77777777" w:rsidR="000F6E6C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AVG(EXTRACT(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EPOCH FROM (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delivered_at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-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dispatched_at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)) / 60)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A99921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Diario</w:t>
            </w:r>
          </w:p>
        </w:tc>
      </w:tr>
      <w:tr w:rsidR="000F6E6C" w14:paraId="60FA2A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FFDE5F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vehiclesOnRoute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02DAC6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Monitoreo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8FA5F1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vehicle_tracking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DDB104" w14:textId="77777777" w:rsidR="000F6E6C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*) WHERE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= '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on_route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DCD593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Tiempo real</w:t>
            </w:r>
          </w:p>
        </w:tc>
      </w:tr>
      <w:tr w:rsidR="000F6E6C" w14:paraId="7746EE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15FB5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activeDrivers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318EA7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Flota/</w:t>
            </w:r>
            <w:proofErr w:type="gramStart"/>
            <w:r>
              <w:rPr>
                <w:color w:val="333333"/>
                <w:sz w:val="17"/>
                <w:szCs w:val="17"/>
              </w:rPr>
              <w:t>Master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3A65BA" w14:textId="77777777" w:rsidR="000F6E6C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5D47DE" w14:textId="77777777" w:rsidR="000F6E6C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*) WHERE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is_active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= true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9AEB6F" w14:textId="77777777" w:rsidR="000F6E6C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Snapshot</w:t>
            </w:r>
            <w:proofErr w:type="spellEnd"/>
          </w:p>
        </w:tc>
      </w:tr>
      <w:tr w:rsidR="000F6E6C" w14:paraId="3EBD5E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40EA2C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avgSpeedKmh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649864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Monitoreo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36F849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vehicle_tracking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DFFF0F" w14:textId="77777777" w:rsidR="000F6E6C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AVG(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current_speed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) WHERE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= '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on_route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48A3B6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Tiempo real</w:t>
            </w:r>
          </w:p>
        </w:tc>
      </w:tr>
      <w:tr w:rsidR="000F6E6C" w14:paraId="3C5DE3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F158D8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inMaintenance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E9F68A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Mantenimiento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A3DC16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3EFB35" w14:textId="77777777" w:rsidR="000F6E6C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*) WHERE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= '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37D11C" w14:textId="77777777" w:rsidR="000F6E6C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Snapshot</w:t>
            </w:r>
            <w:proofErr w:type="spellEnd"/>
          </w:p>
        </w:tc>
      </w:tr>
      <w:tr w:rsidR="000F6E6C" w14:paraId="4D82EC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DF5F86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docsExpiringSoon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607F28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Documentos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FAF588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vehicle_documents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AA0746" w14:textId="77777777" w:rsidR="000F6E6C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*) WHERE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expiry_date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&lt; 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NOW(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) + INTERVAL '30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days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E5C9FF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Diario</w:t>
            </w:r>
          </w:p>
        </w:tc>
      </w:tr>
      <w:tr w:rsidR="000F6E6C" w14:paraId="18482C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BD217A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enabledVehicles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BA0D41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Mantenimiento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9B387A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D26D32" w14:textId="77777777" w:rsidR="000F6E6C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*) WHERE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operational_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= '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enabled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'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B3FEF0" w14:textId="77777777" w:rsidR="000F6E6C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Snapshot</w:t>
            </w:r>
            <w:proofErr w:type="spellEnd"/>
          </w:p>
        </w:tc>
      </w:tr>
      <w:tr w:rsidR="000F6E6C" w14:paraId="06F5E5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F27353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dailyIncidents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3EFE56" w14:textId="77777777" w:rsidR="000F6E6C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Bitacora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AFF226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bitacora_entries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E96B88" w14:textId="77777777" w:rsidR="000F6E6C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*) WHERE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severity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IN ('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high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','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critical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') AND date =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today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CEFE13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Diario</w:t>
            </w:r>
          </w:p>
        </w:tc>
      </w:tr>
      <w:tr w:rsidR="000F6E6C" w14:paraId="5A80CA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62474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gpsComplianceRate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912A97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Monitoreo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1BC264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vehicle_tracking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FD4082" w14:textId="77777777" w:rsidR="000F6E6C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with_active_gps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/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total_vehicles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) * 100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A08E52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Tiempo real</w:t>
            </w:r>
          </w:p>
        </w:tc>
      </w:tr>
    </w:tbl>
    <w:p w14:paraId="19E4EA10" w14:textId="77777777" w:rsidR="000F6E6C" w:rsidRDefault="000F6E6C">
      <w:pPr>
        <w:spacing w:after="80"/>
      </w:pPr>
    </w:p>
    <w:p w14:paraId="7DF43AAE" w14:textId="77777777" w:rsidR="000F6E6C" w:rsidRDefault="000F6E6C">
      <w:pPr>
        <w:pBdr>
          <w:bottom w:val="single" w:sz="1" w:space="0" w:color="D1D5DB"/>
        </w:pBdr>
        <w:spacing w:before="100" w:after="100"/>
      </w:pPr>
    </w:p>
    <w:p w14:paraId="1D7C215F" w14:textId="77777777" w:rsidR="000F6E6C" w:rsidRDefault="00000000">
      <w:r>
        <w:lastRenderedPageBreak/>
        <w:br w:type="page"/>
      </w:r>
    </w:p>
    <w:p w14:paraId="3E18EC3D" w14:textId="77777777" w:rsidR="000F6E6C" w:rsidRDefault="00000000">
      <w:pPr>
        <w:pStyle w:val="Ttulo1"/>
        <w:spacing w:before="200"/>
      </w:pPr>
      <w:r>
        <w:lastRenderedPageBreak/>
        <w:t xml:space="preserve">5. </w:t>
      </w:r>
      <w:proofErr w:type="spellStart"/>
      <w:r>
        <w:t>KPIs</w:t>
      </w:r>
      <w:proofErr w:type="spellEnd"/>
      <w:r>
        <w:t xml:space="preserve"> y </w:t>
      </w:r>
      <w:proofErr w:type="spellStart"/>
      <w:r>
        <w:t>Metricas</w:t>
      </w:r>
      <w:proofErr w:type="spellEnd"/>
    </w:p>
    <w:p w14:paraId="5D2BB8E0" w14:textId="77777777" w:rsidR="000F6E6C" w:rsidRDefault="00000000">
      <w:pPr>
        <w:pStyle w:val="Ttulo3"/>
        <w:spacing w:before="200" w:after="120"/>
      </w:pPr>
      <w:proofErr w:type="spellStart"/>
      <w:r>
        <w:t>Seccion</w:t>
      </w:r>
      <w:proofErr w:type="spellEnd"/>
      <w:r>
        <w:t xml:space="preserve"> 1: Indicadores Operativos</w:t>
      </w:r>
    </w:p>
    <w:p w14:paraId="7160459C" w14:textId="77777777" w:rsidR="000F6E6C" w:rsidRDefault="000F6E6C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8"/>
        <w:gridCol w:w="2126"/>
        <w:gridCol w:w="1243"/>
        <w:gridCol w:w="1532"/>
        <w:gridCol w:w="2433"/>
      </w:tblGrid>
      <w:tr w:rsidR="000F6E6C" w14:paraId="00CFD0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5B6284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KPI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DF2AB5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Etiqueta UI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7649E8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Unidad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FE0F57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Rango esperado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9F5013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Trend</w:t>
            </w:r>
          </w:p>
        </w:tc>
      </w:tr>
      <w:tr w:rsidR="000F6E6C" w14:paraId="3016F7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6E6DAD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totalFleet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725A99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Flota Total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0A48DE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Unidades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9A49B7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1 - 10,000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0A9586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vs mes anterior (+/- unidades)</w:t>
            </w:r>
          </w:p>
        </w:tc>
      </w:tr>
      <w:tr w:rsidR="000F6E6C" w14:paraId="6232CA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1ABCC2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onTimeDeliveryRate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C8529E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Entregas a Tiempo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163FDB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Porcentaje (%)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9C80D5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0 - 100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076823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vs semana anterior (+/- %)</w:t>
            </w:r>
          </w:p>
        </w:tc>
      </w:tr>
      <w:tr w:rsidR="000F6E6C" w14:paraId="7D82B4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9BDEC3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dailyOrders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BDBE12" w14:textId="77777777" w:rsidR="000F6E6C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Ordenes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del Dia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31B393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Unidades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C2CB9E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0 - 1,000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0A5599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vs ayer (+/- unidades)</w:t>
            </w:r>
          </w:p>
        </w:tc>
      </w:tr>
      <w:tr w:rsidR="000F6E6C" w14:paraId="0189EB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5E5392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avgDeliveryTimeMinutes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B8C5B5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Tiempo Promedio Entrega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857709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Minutos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347CA5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0 - 480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9EA0C2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vs promedio (+/- minutos)</w:t>
            </w:r>
          </w:p>
        </w:tc>
      </w:tr>
    </w:tbl>
    <w:p w14:paraId="2322097C" w14:textId="77777777" w:rsidR="000F6E6C" w:rsidRDefault="000F6E6C">
      <w:pPr>
        <w:spacing w:after="80"/>
      </w:pPr>
    </w:p>
    <w:p w14:paraId="6BD2AD24" w14:textId="77777777" w:rsidR="000F6E6C" w:rsidRDefault="00000000">
      <w:pPr>
        <w:pStyle w:val="Ttulo3"/>
        <w:spacing w:before="200" w:after="120"/>
      </w:pPr>
      <w:proofErr w:type="spellStart"/>
      <w:r>
        <w:t>Seccion</w:t>
      </w:r>
      <w:proofErr w:type="spellEnd"/>
      <w:r>
        <w:t xml:space="preserve"> 2: Monitoreo en Tiempo Real</w:t>
      </w:r>
    </w:p>
    <w:p w14:paraId="0C493448" w14:textId="77777777" w:rsidR="000F6E6C" w:rsidRDefault="000F6E6C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3"/>
        <w:gridCol w:w="2242"/>
        <w:gridCol w:w="1137"/>
        <w:gridCol w:w="2017"/>
        <w:gridCol w:w="2073"/>
      </w:tblGrid>
      <w:tr w:rsidR="000F6E6C" w14:paraId="06BC94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676321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KPI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52D2EF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Etiqueta UI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731508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Unidad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FAB7A3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Rango esperado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63B8FD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Trend</w:t>
            </w:r>
          </w:p>
        </w:tc>
      </w:tr>
      <w:tr w:rsidR="000F6E6C" w14:paraId="5F9B8E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963319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vehiclesOnRoute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330D57" w14:textId="77777777" w:rsidR="000F6E6C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Vehiculos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en Ruta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93927A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Unidades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674449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0 - </w:t>
            </w:r>
            <w:proofErr w:type="spellStart"/>
            <w:r>
              <w:rPr>
                <w:color w:val="333333"/>
                <w:sz w:val="17"/>
                <w:szCs w:val="17"/>
              </w:rPr>
              <w:t>totalFleet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B38901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% de la flota</w:t>
            </w:r>
          </w:p>
        </w:tc>
      </w:tr>
      <w:tr w:rsidR="000F6E6C" w14:paraId="648870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BF6B95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activeDrivers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8F2731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Conductores Activos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DF6A95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Unidades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087931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0 - total drivers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1E4D4D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% disponibilidad</w:t>
            </w:r>
          </w:p>
        </w:tc>
      </w:tr>
      <w:tr w:rsidR="000F6E6C" w14:paraId="32F440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516738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avgSpeedKmh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F1C56F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Velocidad Promedio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2FF0FD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km/h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3D068E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0 - 120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315E1C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vs ayer (+/- km/h)</w:t>
            </w:r>
          </w:p>
        </w:tc>
      </w:tr>
      <w:tr w:rsidR="000F6E6C" w14:paraId="1AFEB9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6B7506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inMaintenance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755879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En Mantenimiento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CFE603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Unidades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B7C294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0 - </w:t>
            </w:r>
            <w:proofErr w:type="spellStart"/>
            <w:r>
              <w:rPr>
                <w:color w:val="333333"/>
                <w:sz w:val="17"/>
                <w:szCs w:val="17"/>
              </w:rPr>
              <w:t>totalFleet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B07829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vs semana anterior</w:t>
            </w:r>
          </w:p>
        </w:tc>
      </w:tr>
    </w:tbl>
    <w:p w14:paraId="3916A05A" w14:textId="77777777" w:rsidR="000F6E6C" w:rsidRDefault="000F6E6C">
      <w:pPr>
        <w:spacing w:after="80"/>
      </w:pPr>
    </w:p>
    <w:p w14:paraId="34126214" w14:textId="77777777" w:rsidR="000F6E6C" w:rsidRDefault="00000000">
      <w:pPr>
        <w:pStyle w:val="Ttulo3"/>
        <w:spacing w:before="200" w:after="120"/>
      </w:pPr>
      <w:proofErr w:type="spellStart"/>
      <w:r>
        <w:t>Seccion</w:t>
      </w:r>
      <w:proofErr w:type="spellEnd"/>
      <w:r>
        <w:t xml:space="preserve"> 3: Seguridad y </w:t>
      </w:r>
      <w:proofErr w:type="spellStart"/>
      <w:r>
        <w:t>Documentacion</w:t>
      </w:r>
      <w:proofErr w:type="spellEnd"/>
    </w:p>
    <w:p w14:paraId="40497ABF" w14:textId="77777777" w:rsidR="000F6E6C" w:rsidRDefault="000F6E6C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4"/>
        <w:gridCol w:w="2228"/>
        <w:gridCol w:w="1560"/>
        <w:gridCol w:w="1923"/>
        <w:gridCol w:w="1637"/>
      </w:tblGrid>
      <w:tr w:rsidR="000F6E6C" w14:paraId="7BD3A5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F6D74A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KPI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AE0CEB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Etiqueta UI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3287CF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Unidad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90F461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Rango esperado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FC0188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Trend</w:t>
            </w:r>
          </w:p>
        </w:tc>
      </w:tr>
      <w:tr w:rsidR="000F6E6C" w14:paraId="03FA12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143AC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docsExpiringSoon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0DD00F" w14:textId="77777777" w:rsidR="000F6E6C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Docs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por Vencer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F3C098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Unidades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3050CC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0 - 100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988A2F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esta semana</w:t>
            </w:r>
          </w:p>
        </w:tc>
      </w:tr>
      <w:tr w:rsidR="000F6E6C" w14:paraId="174FAF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A2BCD7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enabledVehicles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334FA3" w14:textId="77777777" w:rsidR="000F6E6C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Vehiculos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Habilitados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82D749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Unidades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89F8C4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0 - </w:t>
            </w:r>
            <w:proofErr w:type="spellStart"/>
            <w:r>
              <w:rPr>
                <w:color w:val="333333"/>
                <w:sz w:val="17"/>
                <w:szCs w:val="17"/>
              </w:rPr>
              <w:t>totalFleet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194A99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% de la flota</w:t>
            </w:r>
          </w:p>
        </w:tc>
      </w:tr>
      <w:tr w:rsidR="000F6E6C" w14:paraId="1F4221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17BAE9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dailyIncidents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6A7761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Incidentes del Dia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728BF2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Unidades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6F963B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0 - 50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E3550A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vs ayer</w:t>
            </w:r>
          </w:p>
        </w:tc>
      </w:tr>
      <w:tr w:rsidR="000F6E6C" w14:paraId="5E1AD9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F8B199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gpsComplianceRate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C2280D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Cumplimiento GPS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876306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Porcentaje (%)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EEB106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0 - 100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0A16D6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vs mes anterior</w:t>
            </w:r>
          </w:p>
        </w:tc>
      </w:tr>
    </w:tbl>
    <w:p w14:paraId="4718A67A" w14:textId="77777777" w:rsidR="000F6E6C" w:rsidRDefault="000F6E6C">
      <w:pPr>
        <w:spacing w:after="80"/>
      </w:pPr>
    </w:p>
    <w:p w14:paraId="17B76F43" w14:textId="77777777" w:rsidR="000F6E6C" w:rsidRDefault="00000000">
      <w:pPr>
        <w:pStyle w:val="Ttulo3"/>
        <w:spacing w:before="200" w:after="120"/>
      </w:pPr>
      <w:r>
        <w:t>Datos de Tendencia (</w:t>
      </w:r>
      <w:proofErr w:type="spellStart"/>
      <w:r>
        <w:t>Sparklines</w:t>
      </w:r>
      <w:proofErr w:type="spellEnd"/>
      <w:r>
        <w:t>)</w:t>
      </w:r>
    </w:p>
    <w:p w14:paraId="7334281E" w14:textId="77777777" w:rsidR="000F6E6C" w:rsidRDefault="00000000">
      <w:pPr>
        <w:spacing w:before="60" w:after="60"/>
      </w:pPr>
      <w:r>
        <w:rPr>
          <w:color w:val="333333"/>
        </w:rPr>
        <w:t xml:space="preserve">Cada KPI tiene un array </w:t>
      </w:r>
      <w:proofErr w:type="spellStart"/>
      <w:r>
        <w:rPr>
          <w:color w:val="333333"/>
        </w:rPr>
        <w:t>historico</w:t>
      </w:r>
      <w:proofErr w:type="spellEnd"/>
      <w:r>
        <w:rPr>
          <w:color w:val="333333"/>
        </w:rPr>
        <w:t xml:space="preserve"> de 7 valores para renderizar </w:t>
      </w:r>
      <w:proofErr w:type="spellStart"/>
      <w:r>
        <w:rPr>
          <w:color w:val="333333"/>
        </w:rPr>
        <w:t>sparklines</w:t>
      </w:r>
      <w:proofErr w:type="spellEnd"/>
      <w:r>
        <w:rPr>
          <w:color w:val="333333"/>
        </w:rPr>
        <w:t xml:space="preserve">. El </w:t>
      </w:r>
      <w:proofErr w:type="spellStart"/>
      <w:r>
        <w:rPr>
          <w:color w:val="333333"/>
        </w:rPr>
        <w:t>backend</w:t>
      </w:r>
      <w:proofErr w:type="spellEnd"/>
      <w:r>
        <w:rPr>
          <w:color w:val="333333"/>
        </w:rPr>
        <w:t xml:space="preserve"> debe retornar los </w:t>
      </w:r>
      <w:proofErr w:type="spellStart"/>
      <w:r>
        <w:rPr>
          <w:color w:val="333333"/>
        </w:rPr>
        <w:t>ultimos</w:t>
      </w:r>
      <w:proofErr w:type="spellEnd"/>
      <w:r>
        <w:rPr>
          <w:color w:val="333333"/>
        </w:rPr>
        <w:t xml:space="preserve"> 7 periodos (</w:t>
      </w:r>
      <w:proofErr w:type="spellStart"/>
      <w:r>
        <w:rPr>
          <w:color w:val="333333"/>
        </w:rPr>
        <w:t>dias</w:t>
      </w:r>
      <w:proofErr w:type="spellEnd"/>
      <w:r>
        <w:rPr>
          <w:color w:val="333333"/>
        </w:rPr>
        <w:t xml:space="preserve"> o semanas </w:t>
      </w:r>
      <w:proofErr w:type="spellStart"/>
      <w:r>
        <w:rPr>
          <w:color w:val="333333"/>
        </w:rPr>
        <w:t>segun</w:t>
      </w:r>
      <w:proofErr w:type="spellEnd"/>
      <w:r>
        <w:rPr>
          <w:color w:val="333333"/>
        </w:rPr>
        <w:t xml:space="preserve"> el KPI).</w:t>
      </w:r>
    </w:p>
    <w:p w14:paraId="32F3EB61" w14:textId="77777777" w:rsidR="000F6E6C" w:rsidRDefault="000F6E6C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44"/>
        <w:gridCol w:w="1181"/>
        <w:gridCol w:w="5287"/>
      </w:tblGrid>
      <w:tr w:rsidR="000F6E6C" w14:paraId="377E9A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99B20B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50269C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E62DFA" w14:textId="77777777" w:rsidR="000F6E6C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0F6E6C" w14:paraId="18F78E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00A3EF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sparklines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key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9DCD6F" w14:textId="77777777" w:rsidR="000F6E6C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]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DEEB5A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Array de 7 valores </w:t>
            </w:r>
            <w:proofErr w:type="spellStart"/>
            <w:r>
              <w:rPr>
                <w:color w:val="333333"/>
                <w:sz w:val="17"/>
                <w:szCs w:val="17"/>
              </w:rPr>
              <w:t>historicos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para el KPI</w:t>
            </w:r>
          </w:p>
        </w:tc>
      </w:tr>
      <w:tr w:rsidR="000F6E6C" w14:paraId="1E0A68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30DD2C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trends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key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value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A1CADC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F026B9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Texto de tendencia (</w:t>
            </w:r>
            <w:proofErr w:type="spellStart"/>
            <w:r>
              <w:rPr>
                <w:color w:val="333333"/>
                <w:sz w:val="17"/>
                <w:szCs w:val="17"/>
              </w:rPr>
              <w:t>ej</w:t>
            </w:r>
            <w:proofErr w:type="spellEnd"/>
            <w:r>
              <w:rPr>
                <w:color w:val="333333"/>
                <w:sz w:val="17"/>
                <w:szCs w:val="17"/>
              </w:rPr>
              <w:t>: "+3", "-5m", "+2.1%")</w:t>
            </w:r>
          </w:p>
        </w:tc>
      </w:tr>
      <w:tr w:rsidR="000F6E6C" w14:paraId="03C79A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452F02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trends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key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label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291321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CFA3B1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Contexto de la tendencia (</w:t>
            </w:r>
            <w:proofErr w:type="spellStart"/>
            <w:r>
              <w:rPr>
                <w:color w:val="333333"/>
                <w:sz w:val="17"/>
                <w:szCs w:val="17"/>
              </w:rPr>
              <w:t>ej</w:t>
            </w:r>
            <w:proofErr w:type="spellEnd"/>
            <w:r>
              <w:rPr>
                <w:color w:val="333333"/>
                <w:sz w:val="17"/>
                <w:szCs w:val="17"/>
              </w:rPr>
              <w:t>: "vs mes anterior")</w:t>
            </w:r>
          </w:p>
        </w:tc>
      </w:tr>
      <w:tr w:rsidR="000F6E6C" w14:paraId="1F5F68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8AEB6A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trends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[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key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isPositive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7610C8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boolean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6EA93D" w14:textId="77777777" w:rsidR="000F6E6C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true</w:t>
            </w:r>
            <w:r>
              <w:rPr>
                <w:color w:val="333333"/>
                <w:sz w:val="17"/>
                <w:szCs w:val="17"/>
              </w:rPr>
              <w:t xml:space="preserve"> si la tendencia es favorable</w:t>
            </w:r>
          </w:p>
        </w:tc>
      </w:tr>
    </w:tbl>
    <w:p w14:paraId="2A2C1FC0" w14:textId="77777777" w:rsidR="000F6E6C" w:rsidRDefault="000F6E6C">
      <w:pPr>
        <w:spacing w:after="80"/>
      </w:pPr>
    </w:p>
    <w:p w14:paraId="79CAD254" w14:textId="77777777" w:rsidR="000F6E6C" w:rsidRDefault="000F6E6C">
      <w:pPr>
        <w:pBdr>
          <w:bottom w:val="single" w:sz="1" w:space="0" w:color="D1D5DB"/>
        </w:pBdr>
        <w:spacing w:before="100" w:after="100"/>
      </w:pPr>
    </w:p>
    <w:p w14:paraId="74F3C897" w14:textId="77777777" w:rsidR="000F6E6C" w:rsidRDefault="00000000">
      <w:r>
        <w:br w:type="page"/>
      </w:r>
    </w:p>
    <w:p w14:paraId="47632E3C" w14:textId="77777777" w:rsidR="000F6E6C" w:rsidRDefault="00000000">
      <w:pPr>
        <w:pStyle w:val="Ttulo1"/>
        <w:spacing w:before="200"/>
      </w:pPr>
      <w:r>
        <w:lastRenderedPageBreak/>
        <w:t>6. Vistas y Componentes Visuales</w:t>
      </w:r>
    </w:p>
    <w:p w14:paraId="42F1847F" w14:textId="77777777" w:rsidR="000F6E6C" w:rsidRDefault="00000000">
      <w:pPr>
        <w:pStyle w:val="Ttulo3"/>
        <w:spacing w:before="200" w:after="120"/>
      </w:pPr>
      <w:proofErr w:type="spellStart"/>
      <w:r>
        <w:t>Distribucion</w:t>
      </w:r>
      <w:proofErr w:type="spellEnd"/>
      <w:r>
        <w:t xml:space="preserve"> de Flota (</w:t>
      </w:r>
      <w:proofErr w:type="spellStart"/>
      <w:r>
        <w:t>VehicleOverview</w:t>
      </w:r>
      <w:proofErr w:type="spellEnd"/>
      <w:r>
        <w:t>)</w:t>
      </w:r>
    </w:p>
    <w:p w14:paraId="4674C7AA" w14:textId="77777777" w:rsidR="000F6E6C" w:rsidRDefault="00000000">
      <w:pPr>
        <w:spacing w:before="60" w:after="60"/>
      </w:pPr>
      <w:proofErr w:type="spellStart"/>
      <w:r>
        <w:rPr>
          <w:color w:val="333333"/>
        </w:rPr>
        <w:t>Grafico</w:t>
      </w:r>
      <w:proofErr w:type="spellEnd"/>
      <w:r>
        <w:rPr>
          <w:color w:val="333333"/>
        </w:rPr>
        <w:t xml:space="preserve"> tipo donut que muestra la </w:t>
      </w:r>
      <w:proofErr w:type="spellStart"/>
      <w:r>
        <w:rPr>
          <w:color w:val="333333"/>
        </w:rPr>
        <w:t>distribucion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vehiculos</w:t>
      </w:r>
      <w:proofErr w:type="spellEnd"/>
      <w:r>
        <w:rPr>
          <w:color w:val="333333"/>
        </w:rPr>
        <w:t xml:space="preserve"> por estado:</w:t>
      </w:r>
    </w:p>
    <w:p w14:paraId="091CA232" w14:textId="77777777" w:rsidR="000F6E6C" w:rsidRDefault="000F6E6C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9"/>
        <w:gridCol w:w="971"/>
        <w:gridCol w:w="4340"/>
        <w:gridCol w:w="1562"/>
      </w:tblGrid>
      <w:tr w:rsidR="000F6E6C" w14:paraId="097DB0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871F0C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BEE2C2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0DE652" w14:textId="77777777" w:rsidR="000F6E6C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49BA52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Ejemplo</w:t>
            </w:r>
          </w:p>
        </w:tc>
      </w:tr>
      <w:tr w:rsidR="000F6E6C" w14:paraId="276442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DBDC9A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available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AAD344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77B0F2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Porcentaje disponibles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CBF434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39.7</w:t>
            </w:r>
          </w:p>
        </w:tc>
      </w:tr>
      <w:tr w:rsidR="000F6E6C" w14:paraId="558E3B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66C9B1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onRoute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4733B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D54F70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Porcentaje en ruta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554D96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28.3</w:t>
            </w:r>
          </w:p>
        </w:tc>
      </w:tr>
      <w:tr w:rsidR="000F6E6C" w14:paraId="203461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8A8676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inMaintenance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5529BE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2F45CC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Porcentaje en mantenimiento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9592FA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17.4</w:t>
            </w:r>
          </w:p>
        </w:tc>
      </w:tr>
      <w:tr w:rsidR="000F6E6C" w14:paraId="170839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DAA86" w14:textId="77777777" w:rsidR="000F6E6C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inactive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A39FF5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3C6C92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Porcentaje inactivos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1DEC8B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14.6</w:t>
            </w:r>
          </w:p>
        </w:tc>
      </w:tr>
      <w:tr w:rsidR="000F6E6C" w14:paraId="310CCC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896BA0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avgRouteTime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F2A860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3279B1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Tiempo promedio en ruta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7336DE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"2hr 10min"</w:t>
            </w:r>
          </w:p>
        </w:tc>
      </w:tr>
      <w:tr w:rsidR="000F6E6C" w14:paraId="127CE9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FADE76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avgIdleTime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353320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F73FCB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Tiempo promedio inactivo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57419D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"45min"</w:t>
            </w:r>
          </w:p>
        </w:tc>
      </w:tr>
      <w:tr w:rsidR="000F6E6C" w14:paraId="14B6D5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052FFF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avgMaintenanceTime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0F4425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B6189C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Tiempo promedio en mantenimiento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DAD1FD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"1hr 30min"</w:t>
            </w:r>
          </w:p>
        </w:tc>
      </w:tr>
      <w:tr w:rsidR="000F6E6C" w14:paraId="622064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25282E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avgLoadTime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835829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D9E280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Tiempo promedio de carga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D33EE3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"25min"</w:t>
            </w:r>
          </w:p>
        </w:tc>
      </w:tr>
    </w:tbl>
    <w:p w14:paraId="0FA95687" w14:textId="77777777" w:rsidR="000F6E6C" w:rsidRDefault="000F6E6C">
      <w:pPr>
        <w:spacing w:after="80"/>
      </w:pPr>
    </w:p>
    <w:p w14:paraId="6E693C8D" w14:textId="77777777" w:rsidR="000F6E6C" w:rsidRDefault="00000000">
      <w:pPr>
        <w:pStyle w:val="Ttulo3"/>
        <w:spacing w:before="200" w:after="120"/>
      </w:pPr>
      <w:proofErr w:type="spellStart"/>
      <w:r>
        <w:t>Estadisticas</w:t>
      </w:r>
      <w:proofErr w:type="spellEnd"/>
      <w:r>
        <w:t xml:space="preserve"> de </w:t>
      </w:r>
      <w:proofErr w:type="spellStart"/>
      <w:r>
        <w:t>Envios</w:t>
      </w:r>
      <w:proofErr w:type="spellEnd"/>
      <w:r>
        <w:t xml:space="preserve"> (</w:t>
      </w:r>
      <w:proofErr w:type="spellStart"/>
      <w:r>
        <w:t>ShipmentStatistics</w:t>
      </w:r>
      <w:proofErr w:type="spellEnd"/>
      <w:r>
        <w:t>)</w:t>
      </w:r>
    </w:p>
    <w:p w14:paraId="5644E050" w14:textId="77777777" w:rsidR="000F6E6C" w:rsidRDefault="00000000">
      <w:pPr>
        <w:spacing w:before="60" w:after="60"/>
      </w:pPr>
      <w:proofErr w:type="spellStart"/>
      <w:r>
        <w:rPr>
          <w:color w:val="333333"/>
        </w:rPr>
        <w:t>Grafico</w:t>
      </w:r>
      <w:proofErr w:type="spellEnd"/>
      <w:r>
        <w:rPr>
          <w:color w:val="333333"/>
        </w:rPr>
        <w:t xml:space="preserve"> de barras apiladas mensual:</w:t>
      </w:r>
    </w:p>
    <w:p w14:paraId="2B5E36E7" w14:textId="77777777" w:rsidR="000F6E6C" w:rsidRDefault="000F6E6C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0"/>
        <w:gridCol w:w="1489"/>
        <w:gridCol w:w="5583"/>
      </w:tblGrid>
      <w:tr w:rsidR="000F6E6C" w14:paraId="68B612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6D0D97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AF333E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4DC61C" w14:textId="77777777" w:rsidR="000F6E6C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0F6E6C" w14:paraId="41ED33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E86CDD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month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A514CF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1BF75A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Mes abreviado (Ene, Feb, ...)</w:t>
            </w:r>
          </w:p>
        </w:tc>
      </w:tr>
      <w:tr w:rsidR="000F6E6C" w14:paraId="7459AF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E54B8B" w14:textId="77777777" w:rsidR="000F6E6C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entregadas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8FF474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A1E1A2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Ordenes entregadas en el mes</w:t>
            </w:r>
          </w:p>
        </w:tc>
      </w:tr>
      <w:tr w:rsidR="000F6E6C" w14:paraId="395ECE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9BD18B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enProceso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C2980B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4F899B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Ordenes en proceso en el mes</w:t>
            </w:r>
          </w:p>
        </w:tc>
      </w:tr>
      <w:tr w:rsidR="000F6E6C" w14:paraId="20270C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19AB5D" w14:textId="77777777" w:rsidR="000F6E6C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canceladas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CFB5AC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796BBC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Ordenes canceladas en el mes</w:t>
            </w:r>
          </w:p>
        </w:tc>
      </w:tr>
      <w:tr w:rsidR="000F6E6C" w14:paraId="4070A7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4BCEC" w14:textId="77777777" w:rsidR="000F6E6C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total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706647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1082A5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Suma total de todos los meses</w:t>
            </w:r>
          </w:p>
        </w:tc>
      </w:tr>
    </w:tbl>
    <w:p w14:paraId="3CC52631" w14:textId="77777777" w:rsidR="000F6E6C" w:rsidRDefault="000F6E6C">
      <w:pPr>
        <w:spacing w:after="80"/>
      </w:pPr>
    </w:p>
    <w:p w14:paraId="7256ED6E" w14:textId="77777777" w:rsidR="000F6E6C" w:rsidRDefault="00000000">
      <w:pPr>
        <w:pStyle w:val="Ttulo3"/>
        <w:spacing w:before="200" w:after="120"/>
      </w:pPr>
      <w:proofErr w:type="spellStart"/>
      <w:r>
        <w:t>Vehiculos</w:t>
      </w:r>
      <w:proofErr w:type="spellEnd"/>
      <w:r>
        <w:t xml:space="preserve"> en Ruta (</w:t>
      </w:r>
      <w:proofErr w:type="spellStart"/>
      <w:r>
        <w:t>OnRouteVehicles</w:t>
      </w:r>
      <w:proofErr w:type="spellEnd"/>
      <w:r>
        <w:t>)</w:t>
      </w:r>
    </w:p>
    <w:p w14:paraId="0BDF87AE" w14:textId="77777777" w:rsidR="000F6E6C" w:rsidRDefault="00000000">
      <w:pPr>
        <w:spacing w:before="60" w:after="60"/>
      </w:pPr>
      <w:r>
        <w:rPr>
          <w:color w:val="333333"/>
        </w:rPr>
        <w:t xml:space="preserve">Tabla interactiva de </w:t>
      </w:r>
      <w:proofErr w:type="spellStart"/>
      <w:r>
        <w:rPr>
          <w:color w:val="333333"/>
        </w:rPr>
        <w:t>vehiculos</w:t>
      </w:r>
      <w:proofErr w:type="spellEnd"/>
      <w:r>
        <w:rPr>
          <w:color w:val="333333"/>
        </w:rPr>
        <w:t xml:space="preserve"> actualmente en ruta:</w:t>
      </w:r>
    </w:p>
    <w:p w14:paraId="1964D549" w14:textId="77777777" w:rsidR="000F6E6C" w:rsidRDefault="000F6E6C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1"/>
        <w:gridCol w:w="1120"/>
        <w:gridCol w:w="3554"/>
        <w:gridCol w:w="3237"/>
      </w:tblGrid>
      <w:tr w:rsidR="000F6E6C" w14:paraId="327BE0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571867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4FFAD0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55DDC5" w14:textId="77777777" w:rsidR="000F6E6C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29B119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Valores posibles</w:t>
            </w:r>
          </w:p>
        </w:tc>
      </w:tr>
      <w:tr w:rsidR="000F6E6C" w14:paraId="24280C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5E89D9" w14:textId="77777777" w:rsidR="000F6E6C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DB1D27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FA3A68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ID del </w:t>
            </w:r>
            <w:proofErr w:type="spellStart"/>
            <w:r>
              <w:rPr>
                <w:color w:val="333333"/>
                <w:sz w:val="17"/>
                <w:szCs w:val="17"/>
              </w:rPr>
              <w:t>vehiculo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9F8E6F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UUID</w:t>
            </w:r>
          </w:p>
        </w:tc>
      </w:tr>
      <w:tr w:rsidR="000F6E6C" w14:paraId="372F3B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6D7105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plate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958E62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83F69B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Placa del </w:t>
            </w:r>
            <w:proofErr w:type="spellStart"/>
            <w:r>
              <w:rPr>
                <w:color w:val="333333"/>
                <w:sz w:val="17"/>
                <w:szCs w:val="17"/>
              </w:rPr>
              <w:t>vehiculo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986A35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"ABC-123"</w:t>
            </w:r>
          </w:p>
        </w:tc>
      </w:tr>
      <w:tr w:rsidR="000F6E6C" w14:paraId="179B7D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FE624D" w14:textId="77777777" w:rsidR="000F6E6C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driver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0DF0DA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D9C9B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 del conductor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CDD619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Texto</w:t>
            </w:r>
          </w:p>
        </w:tc>
      </w:tr>
      <w:tr w:rsidR="000F6E6C" w14:paraId="412870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DAAC0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route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FC57A0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BA60BA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Ruta asignada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DA3FA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"Lima -&gt; Arequipa"</w:t>
            </w:r>
          </w:p>
        </w:tc>
      </w:tr>
      <w:tr w:rsidR="000F6E6C" w14:paraId="765729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73D7E6" w14:textId="77777777" w:rsidR="000F6E6C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status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2E6F3E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6E6B74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Estado del viaje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1CF105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on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-time</w:t>
            </w:r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delayed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ahead</w:t>
            </w:r>
            <w:proofErr w:type="spellEnd"/>
          </w:p>
        </w:tc>
      </w:tr>
      <w:tr w:rsidR="000F6E6C" w14:paraId="43E594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D7682E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progress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C46907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FE13D9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Porcentaje de avance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4C51AA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0 - 100</w:t>
            </w:r>
          </w:p>
        </w:tc>
      </w:tr>
      <w:tr w:rsidR="000F6E6C" w14:paraId="689BF1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804B4C" w14:textId="77777777" w:rsidR="000F6E6C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eta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D5824B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F44F5C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Hora estimada de llegada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956DA3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"14:30"</w:t>
            </w:r>
          </w:p>
        </w:tc>
      </w:tr>
      <w:tr w:rsidR="000F6E6C" w14:paraId="4A9F2F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95AC50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speed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004BEF" w14:textId="77777777" w:rsidR="000F6E6C" w:rsidRDefault="00000000">
            <w:pPr>
              <w:spacing w:before="40" w:after="40"/>
            </w:pP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number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6DE59D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Velocidad actual (km/h)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0EB76A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0 - 120</w:t>
            </w:r>
          </w:p>
        </w:tc>
      </w:tr>
    </w:tbl>
    <w:p w14:paraId="57E4B0F8" w14:textId="77777777" w:rsidR="000F6E6C" w:rsidRDefault="000F6E6C">
      <w:pPr>
        <w:spacing w:after="80"/>
      </w:pPr>
    </w:p>
    <w:p w14:paraId="7B660A8F" w14:textId="77777777" w:rsidR="000F6E6C" w:rsidRDefault="000F6E6C">
      <w:pPr>
        <w:pBdr>
          <w:bottom w:val="single" w:sz="1" w:space="0" w:color="D1D5DB"/>
        </w:pBdr>
        <w:spacing w:before="100" w:after="100"/>
      </w:pPr>
    </w:p>
    <w:p w14:paraId="14B00271" w14:textId="77777777" w:rsidR="000F6E6C" w:rsidRDefault="00000000">
      <w:r>
        <w:br w:type="page"/>
      </w:r>
    </w:p>
    <w:p w14:paraId="3F5A7182" w14:textId="77777777" w:rsidR="000F6E6C" w:rsidRDefault="00000000">
      <w:pPr>
        <w:pStyle w:val="Ttulo1"/>
        <w:spacing w:before="200"/>
      </w:pPr>
      <w:r>
        <w:lastRenderedPageBreak/>
        <w:t>7. Tabla de Referencia Operativa de Datos</w:t>
      </w:r>
    </w:p>
    <w:p w14:paraId="0BC15482" w14:textId="77777777" w:rsidR="000F6E6C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Nota:</w:t>
      </w:r>
      <w:r>
        <w:rPr>
          <w:i/>
          <w:iCs/>
          <w:color w:val="555555"/>
          <w:sz w:val="19"/>
          <w:szCs w:val="19"/>
        </w:rPr>
        <w:t xml:space="preserve"> El </w:t>
      </w:r>
      <w:proofErr w:type="spellStart"/>
      <w:r>
        <w:rPr>
          <w:i/>
          <w:iCs/>
          <w:color w:val="555555"/>
          <w:sz w:val="19"/>
          <w:szCs w:val="19"/>
        </w:rPr>
        <w:t>Dashboard</w:t>
      </w:r>
      <w:proofErr w:type="spellEnd"/>
      <w:r>
        <w:rPr>
          <w:i/>
          <w:iCs/>
          <w:color w:val="555555"/>
          <w:sz w:val="19"/>
          <w:szCs w:val="19"/>
        </w:rPr>
        <w:t xml:space="preserve"> no tiene </w:t>
      </w:r>
      <w:proofErr w:type="spellStart"/>
      <w:r>
        <w:rPr>
          <w:i/>
          <w:iCs/>
          <w:color w:val="555555"/>
          <w:sz w:val="19"/>
          <w:szCs w:val="19"/>
        </w:rPr>
        <w:t>maquinas</w:t>
      </w:r>
      <w:proofErr w:type="spellEnd"/>
      <w:r>
        <w:rPr>
          <w:i/>
          <w:iCs/>
          <w:color w:val="555555"/>
          <w:sz w:val="19"/>
          <w:szCs w:val="19"/>
        </w:rPr>
        <w:t xml:space="preserve"> de estado ni transiciones propias. Esta </w:t>
      </w:r>
      <w:proofErr w:type="spellStart"/>
      <w:r>
        <w:rPr>
          <w:i/>
          <w:iCs/>
          <w:color w:val="555555"/>
          <w:sz w:val="19"/>
          <w:szCs w:val="19"/>
        </w:rPr>
        <w:t>seccion</w:t>
      </w:r>
      <w:proofErr w:type="spellEnd"/>
      <w:r>
        <w:rPr>
          <w:i/>
          <w:iCs/>
          <w:color w:val="555555"/>
          <w:sz w:val="19"/>
          <w:szCs w:val="19"/>
        </w:rPr>
        <w:t xml:space="preserve"> documenta el flujo de datos y las dependencias de </w:t>
      </w:r>
      <w:proofErr w:type="spellStart"/>
      <w:r>
        <w:rPr>
          <w:i/>
          <w:iCs/>
          <w:color w:val="555555"/>
          <w:sz w:val="19"/>
          <w:szCs w:val="19"/>
        </w:rPr>
        <w:t>actualizacion</w:t>
      </w:r>
      <w:proofErr w:type="spellEnd"/>
      <w:r>
        <w:rPr>
          <w:i/>
          <w:iCs/>
          <w:color w:val="555555"/>
          <w:sz w:val="19"/>
          <w:szCs w:val="19"/>
        </w:rPr>
        <w:t>.</w:t>
      </w:r>
    </w:p>
    <w:p w14:paraId="12D3AF42" w14:textId="77777777" w:rsidR="000F6E6C" w:rsidRDefault="000F6E6C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6"/>
        <w:gridCol w:w="2105"/>
        <w:gridCol w:w="1260"/>
        <w:gridCol w:w="1768"/>
        <w:gridCol w:w="848"/>
        <w:gridCol w:w="2885"/>
      </w:tblGrid>
      <w:tr w:rsidR="000F6E6C" w14:paraId="713AF0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F73B03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9FB93B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91EFCA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Origen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A8ECD5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Frecuencia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924FB0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Cache TTL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80881" w14:textId="77777777" w:rsidR="000F6E6C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Endpoint</w:t>
            </w:r>
            <w:proofErr w:type="spellEnd"/>
          </w:p>
        </w:tc>
      </w:tr>
      <w:tr w:rsidR="000F6E6C" w14:paraId="5F952C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1A6BA9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A13E95" w14:textId="77777777" w:rsidR="000F6E6C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DashboardStats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(12 </w:t>
            </w:r>
            <w:proofErr w:type="spellStart"/>
            <w:r>
              <w:rPr>
                <w:color w:val="333333"/>
                <w:sz w:val="17"/>
                <w:szCs w:val="17"/>
              </w:rPr>
              <w:t>KPIs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EAD4A3" w14:textId="77777777" w:rsidR="000F6E6C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Multi-modulo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EC4A75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Cada </w:t>
            </w:r>
            <w:proofErr w:type="spellStart"/>
            <w:r>
              <w:rPr>
                <w:color w:val="333333"/>
                <w:sz w:val="17"/>
                <w:szCs w:val="17"/>
              </w:rPr>
              <w:t>request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(o cache 1 min)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F12ACC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60s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0381BE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 /api/</w:t>
            </w:r>
            <w:proofErr w:type="spellStart"/>
            <w:r>
              <w:rPr>
                <w:color w:val="333333"/>
                <w:sz w:val="17"/>
                <w:szCs w:val="17"/>
              </w:rPr>
              <w:t>dashboard</w:t>
            </w:r>
            <w:proofErr w:type="spellEnd"/>
            <w:r>
              <w:rPr>
                <w:color w:val="333333"/>
                <w:sz w:val="17"/>
                <w:szCs w:val="17"/>
              </w:rPr>
              <w:t>/</w:t>
            </w:r>
            <w:proofErr w:type="spellStart"/>
            <w:r>
              <w:rPr>
                <w:color w:val="333333"/>
                <w:sz w:val="17"/>
                <w:szCs w:val="17"/>
              </w:rPr>
              <w:t>stats</w:t>
            </w:r>
            <w:proofErr w:type="spellEnd"/>
          </w:p>
        </w:tc>
      </w:tr>
      <w:tr w:rsidR="000F6E6C" w14:paraId="309FBE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E28A5A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E29F46" w14:textId="77777777" w:rsidR="000F6E6C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Trends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333333"/>
                <w:sz w:val="17"/>
                <w:szCs w:val="17"/>
              </w:rPr>
              <w:t>sparklines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333333"/>
                <w:sz w:val="17"/>
                <w:szCs w:val="17"/>
              </w:rPr>
              <w:t>labels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050E96" w14:textId="77777777" w:rsidR="000F6E6C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Multi-modulo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0D2EEA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Cada </w:t>
            </w:r>
            <w:proofErr w:type="spellStart"/>
            <w:r>
              <w:rPr>
                <w:color w:val="333333"/>
                <w:sz w:val="17"/>
                <w:szCs w:val="17"/>
              </w:rPr>
              <w:t>request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(o cache 5 min)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CD971B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300s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2ADE52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 /api/</w:t>
            </w:r>
            <w:proofErr w:type="spellStart"/>
            <w:r>
              <w:rPr>
                <w:color w:val="333333"/>
                <w:sz w:val="17"/>
                <w:szCs w:val="17"/>
              </w:rPr>
              <w:t>dashboard</w:t>
            </w:r>
            <w:proofErr w:type="spellEnd"/>
            <w:r>
              <w:rPr>
                <w:color w:val="333333"/>
                <w:sz w:val="17"/>
                <w:szCs w:val="17"/>
              </w:rPr>
              <w:t>/</w:t>
            </w:r>
            <w:proofErr w:type="spellStart"/>
            <w:r>
              <w:rPr>
                <w:color w:val="333333"/>
                <w:sz w:val="17"/>
                <w:szCs w:val="17"/>
              </w:rPr>
              <w:t>stats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(incluido)</w:t>
            </w:r>
          </w:p>
        </w:tc>
      </w:tr>
      <w:tr w:rsidR="000F6E6C" w14:paraId="0D96D8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6909C8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A92908" w14:textId="77777777" w:rsidR="000F6E6C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VehicleOverview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333333"/>
                <w:sz w:val="17"/>
                <w:szCs w:val="17"/>
              </w:rPr>
              <w:t>distribucion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7D69E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Flota + Monitoreo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116CDF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Cada </w:t>
            </w:r>
            <w:proofErr w:type="spellStart"/>
            <w:r>
              <w:rPr>
                <w:color w:val="333333"/>
                <w:sz w:val="17"/>
                <w:szCs w:val="17"/>
              </w:rPr>
              <w:t>request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(o cache 2 min)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AA26B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120s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85C302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 /api/</w:t>
            </w:r>
            <w:proofErr w:type="spellStart"/>
            <w:r>
              <w:rPr>
                <w:color w:val="333333"/>
                <w:sz w:val="17"/>
                <w:szCs w:val="17"/>
              </w:rPr>
              <w:t>dashboard</w:t>
            </w:r>
            <w:proofErr w:type="spellEnd"/>
            <w:r>
              <w:rPr>
                <w:color w:val="333333"/>
                <w:sz w:val="17"/>
                <w:szCs w:val="17"/>
              </w:rPr>
              <w:t>/</w:t>
            </w:r>
            <w:proofErr w:type="spellStart"/>
            <w:r>
              <w:rPr>
                <w:color w:val="333333"/>
                <w:sz w:val="17"/>
                <w:szCs w:val="17"/>
              </w:rPr>
              <w:t>vehicles</w:t>
            </w:r>
            <w:proofErr w:type="spellEnd"/>
            <w:r>
              <w:rPr>
                <w:color w:val="333333"/>
                <w:sz w:val="17"/>
                <w:szCs w:val="17"/>
              </w:rPr>
              <w:t>/</w:t>
            </w:r>
            <w:proofErr w:type="spellStart"/>
            <w:r>
              <w:rPr>
                <w:color w:val="333333"/>
                <w:sz w:val="17"/>
                <w:szCs w:val="17"/>
              </w:rPr>
              <w:t>overview</w:t>
            </w:r>
            <w:proofErr w:type="spellEnd"/>
          </w:p>
        </w:tc>
      </w:tr>
      <w:tr w:rsidR="000F6E6C" w14:paraId="302169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0CD496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446C30" w14:textId="77777777" w:rsidR="000F6E6C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ShipmentData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</w:t>
            </w:r>
            <w:proofErr w:type="spellStart"/>
            <w:r>
              <w:rPr>
                <w:color w:val="333333"/>
                <w:sz w:val="17"/>
                <w:szCs w:val="17"/>
              </w:rPr>
              <w:t>historico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mensual)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F74448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0345A3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Cada </w:t>
            </w:r>
            <w:proofErr w:type="spellStart"/>
            <w:r>
              <w:rPr>
                <w:color w:val="333333"/>
                <w:sz w:val="17"/>
                <w:szCs w:val="17"/>
              </w:rPr>
              <w:t>request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(o cache 1 hora)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9362FF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3600s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498FE0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 /api/</w:t>
            </w:r>
            <w:proofErr w:type="spellStart"/>
            <w:r>
              <w:rPr>
                <w:color w:val="333333"/>
                <w:sz w:val="17"/>
                <w:szCs w:val="17"/>
              </w:rPr>
              <w:t>dashboard</w:t>
            </w:r>
            <w:proofErr w:type="spellEnd"/>
            <w:r>
              <w:rPr>
                <w:color w:val="333333"/>
                <w:sz w:val="17"/>
                <w:szCs w:val="17"/>
              </w:rPr>
              <w:t>/</w:t>
            </w:r>
            <w:proofErr w:type="spellStart"/>
            <w:r>
              <w:rPr>
                <w:color w:val="333333"/>
                <w:sz w:val="17"/>
                <w:szCs w:val="17"/>
              </w:rPr>
              <w:t>shipments</w:t>
            </w:r>
            <w:proofErr w:type="spellEnd"/>
          </w:p>
        </w:tc>
      </w:tr>
      <w:tr w:rsidR="000F6E6C" w14:paraId="40D300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E8A17B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87A800" w14:textId="77777777" w:rsidR="000F6E6C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OnRouteVehicles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(tabla en vivo)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44EA4F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Monitoreo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DD9829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Cada </w:t>
            </w:r>
            <w:proofErr w:type="spellStart"/>
            <w:r>
              <w:rPr>
                <w:color w:val="333333"/>
                <w:sz w:val="17"/>
                <w:szCs w:val="17"/>
              </w:rPr>
              <w:t>request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(o </w:t>
            </w:r>
            <w:proofErr w:type="spellStart"/>
            <w:r>
              <w:rPr>
                <w:color w:val="333333"/>
                <w:sz w:val="17"/>
                <w:szCs w:val="17"/>
              </w:rPr>
              <w:t>polling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30s)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235755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30s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DA03DD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 /api/</w:t>
            </w:r>
            <w:proofErr w:type="spellStart"/>
            <w:r>
              <w:rPr>
                <w:color w:val="333333"/>
                <w:sz w:val="17"/>
                <w:szCs w:val="17"/>
              </w:rPr>
              <w:t>dashboard</w:t>
            </w:r>
            <w:proofErr w:type="spellEnd"/>
            <w:r>
              <w:rPr>
                <w:color w:val="333333"/>
                <w:sz w:val="17"/>
                <w:szCs w:val="17"/>
              </w:rPr>
              <w:t>/</w:t>
            </w:r>
            <w:proofErr w:type="spellStart"/>
            <w:r>
              <w:rPr>
                <w:color w:val="333333"/>
                <w:sz w:val="17"/>
                <w:szCs w:val="17"/>
              </w:rPr>
              <w:t>vehicles</w:t>
            </w:r>
            <w:proofErr w:type="spellEnd"/>
            <w:r>
              <w:rPr>
                <w:color w:val="333333"/>
                <w:sz w:val="17"/>
                <w:szCs w:val="17"/>
              </w:rPr>
              <w:t>/</w:t>
            </w:r>
            <w:proofErr w:type="spellStart"/>
            <w:r>
              <w:rPr>
                <w:color w:val="333333"/>
                <w:sz w:val="17"/>
                <w:szCs w:val="17"/>
              </w:rPr>
              <w:t>on-route</w:t>
            </w:r>
            <w:proofErr w:type="spellEnd"/>
          </w:p>
        </w:tc>
      </w:tr>
    </w:tbl>
    <w:p w14:paraId="79CD4941" w14:textId="77777777" w:rsidR="000F6E6C" w:rsidRDefault="000F6E6C">
      <w:pPr>
        <w:spacing w:after="80"/>
      </w:pPr>
    </w:p>
    <w:p w14:paraId="5380381A" w14:textId="77777777" w:rsidR="000F6E6C" w:rsidRDefault="000F6E6C">
      <w:pPr>
        <w:pBdr>
          <w:bottom w:val="single" w:sz="1" w:space="0" w:color="D1D5DB"/>
        </w:pBdr>
        <w:spacing w:before="100" w:after="100"/>
      </w:pPr>
    </w:p>
    <w:p w14:paraId="78F51017" w14:textId="77777777" w:rsidR="000F6E6C" w:rsidRDefault="00000000">
      <w:r>
        <w:br w:type="page"/>
      </w:r>
    </w:p>
    <w:p w14:paraId="6C77299B" w14:textId="77777777" w:rsidR="000F6E6C" w:rsidRDefault="00000000">
      <w:pPr>
        <w:pStyle w:val="Ttulo1"/>
        <w:spacing w:before="200"/>
      </w:pPr>
      <w:r>
        <w:lastRenderedPageBreak/>
        <w:t xml:space="preserve">8. Casos de Uso — Referencia </w:t>
      </w:r>
      <w:proofErr w:type="spellStart"/>
      <w:r>
        <w:t>Backend</w:t>
      </w:r>
      <w:proofErr w:type="spellEnd"/>
    </w:p>
    <w:p w14:paraId="328404D6" w14:textId="77777777" w:rsidR="000F6E6C" w:rsidRDefault="00000000">
      <w:pPr>
        <w:pStyle w:val="Ttulo2"/>
        <w:spacing w:after="120"/>
      </w:pPr>
      <w:r>
        <w:t xml:space="preserve">CU-01: Consultar </w:t>
      </w:r>
      <w:proofErr w:type="spellStart"/>
      <w:r>
        <w:t>KPIs</w:t>
      </w:r>
      <w:proofErr w:type="spellEnd"/>
      <w:r>
        <w:t xml:space="preserve"> del </w:t>
      </w:r>
      <w:proofErr w:type="spellStart"/>
      <w:r>
        <w:t>Dashboard</w:t>
      </w:r>
      <w:proofErr w:type="spellEnd"/>
    </w:p>
    <w:p w14:paraId="0DBA6461" w14:textId="77777777" w:rsidR="000F6E6C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C35F4AF" wp14:editId="1CF8C354">
            <wp:extent cx="5762625" cy="3876675"/>
            <wp:effectExtent l="0" t="0" r="0" b="0"/>
            <wp:docPr id="1149584618" name="Imagen 1149584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9A086" w14:textId="77777777" w:rsidR="000F6E6C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 xml:space="preserve">Fig 5. CU-01: Consultar </w:t>
      </w:r>
      <w:proofErr w:type="spellStart"/>
      <w:r>
        <w:rPr>
          <w:i/>
          <w:iCs/>
          <w:color w:val="6B7280"/>
          <w:sz w:val="16"/>
          <w:szCs w:val="16"/>
        </w:rPr>
        <w:t>KPIs</w:t>
      </w:r>
      <w:proofErr w:type="spellEnd"/>
      <w:r>
        <w:rPr>
          <w:i/>
          <w:iCs/>
          <w:color w:val="6B7280"/>
          <w:sz w:val="16"/>
          <w:szCs w:val="16"/>
        </w:rPr>
        <w:t xml:space="preserve"> del </w:t>
      </w:r>
      <w:proofErr w:type="spellStart"/>
      <w:r>
        <w:rPr>
          <w:i/>
          <w:iCs/>
          <w:color w:val="6B7280"/>
          <w:sz w:val="16"/>
          <w:szCs w:val="16"/>
        </w:rPr>
        <w:t>Dashboard</w:t>
      </w:r>
      <w:proofErr w:type="spellEnd"/>
    </w:p>
    <w:p w14:paraId="008012DE" w14:textId="77777777" w:rsidR="000F6E6C" w:rsidRDefault="000F6E6C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"/>
        <w:gridCol w:w="8016"/>
      </w:tblGrid>
      <w:tr w:rsidR="000F6E6C" w14:paraId="56EEA3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608E7D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4721F6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0F6E6C" w14:paraId="2688FB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0043E6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3983FA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Consultar </w:t>
            </w:r>
            <w:proofErr w:type="spellStart"/>
            <w:r>
              <w:rPr>
                <w:color w:val="333333"/>
                <w:sz w:val="17"/>
                <w:szCs w:val="17"/>
              </w:rPr>
              <w:t>KPIs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del </w:t>
            </w:r>
            <w:proofErr w:type="spellStart"/>
            <w:r>
              <w:rPr>
                <w:color w:val="333333"/>
                <w:sz w:val="17"/>
                <w:szCs w:val="17"/>
              </w:rPr>
              <w:t>Dashboard</w:t>
            </w:r>
            <w:proofErr w:type="spellEnd"/>
          </w:p>
        </w:tc>
      </w:tr>
      <w:tr w:rsidR="000F6E6C" w14:paraId="44EE8E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1A4E4F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Actor(es)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3B2B07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Owner, Usuario Maestro,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(si tiene 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dashboard.read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0F6E6C" w14:paraId="34F880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EFC1B9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E792D4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PRE-01: Usuario autenticado con JWT valido. PRE-02: </w:t>
            </w:r>
            <w:proofErr w:type="spellStart"/>
            <w:r>
              <w:rPr>
                <w:color w:val="333333"/>
                <w:sz w:val="17"/>
                <w:szCs w:val="17"/>
              </w:rPr>
              <w:t>tenant_id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extraido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del token.</w:t>
            </w:r>
          </w:p>
        </w:tc>
      </w:tr>
      <w:tr w:rsidR="000F6E6C" w14:paraId="21C7C2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6550F0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Flujo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DEDCC2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1. Usuario accede al </w:t>
            </w:r>
            <w:proofErr w:type="spellStart"/>
            <w:r>
              <w:rPr>
                <w:color w:val="333333"/>
                <w:sz w:val="17"/>
                <w:szCs w:val="17"/>
              </w:rPr>
              <w:t>Dashboard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o cambia filtro de fecha. 2. API valida JWT y extrae </w:t>
            </w:r>
            <w:proofErr w:type="spellStart"/>
            <w:r>
              <w:rPr>
                <w:color w:val="333333"/>
                <w:sz w:val="17"/>
                <w:szCs w:val="17"/>
              </w:rPr>
              <w:t>tenant_id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. 3. Se consulta cache; si miss, se ejecutan </w:t>
            </w:r>
            <w:proofErr w:type="spellStart"/>
            <w:r>
              <w:rPr>
                <w:color w:val="333333"/>
                <w:sz w:val="17"/>
                <w:szCs w:val="17"/>
              </w:rPr>
              <w:t>queries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agregadas a </w:t>
            </w:r>
            <w:proofErr w:type="spellStart"/>
            <w:r>
              <w:rPr>
                <w:color w:val="333333"/>
                <w:sz w:val="17"/>
                <w:szCs w:val="17"/>
              </w:rPr>
              <w:t>multiples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tablas. 4. Se calculan los 12 </w:t>
            </w:r>
            <w:proofErr w:type="spellStart"/>
            <w:r>
              <w:rPr>
                <w:color w:val="333333"/>
                <w:sz w:val="17"/>
                <w:szCs w:val="17"/>
              </w:rPr>
              <w:t>KPIs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tendencias y </w:t>
            </w:r>
            <w:proofErr w:type="spellStart"/>
            <w:r>
              <w:rPr>
                <w:color w:val="333333"/>
                <w:sz w:val="17"/>
                <w:szCs w:val="17"/>
              </w:rPr>
              <w:t>sparklines</w:t>
            </w:r>
            <w:proofErr w:type="spellEnd"/>
            <w:r>
              <w:rPr>
                <w:color w:val="333333"/>
                <w:sz w:val="17"/>
                <w:szCs w:val="17"/>
              </w:rPr>
              <w:t>. 5. Se almacena en cache con TTL de 60 segundos. 6. Se retorna respuesta completa.</w:t>
            </w:r>
          </w:p>
        </w:tc>
      </w:tr>
      <w:tr w:rsidR="000F6E6C" w14:paraId="7A63E2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80D29B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Resultado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C3D2D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Objeto con 12 </w:t>
            </w:r>
            <w:proofErr w:type="spellStart"/>
            <w:r>
              <w:rPr>
                <w:color w:val="333333"/>
                <w:sz w:val="17"/>
                <w:szCs w:val="17"/>
              </w:rPr>
              <w:t>KPIs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tendencias y </w:t>
            </w:r>
            <w:proofErr w:type="spellStart"/>
            <w:r>
              <w:rPr>
                <w:color w:val="333333"/>
                <w:sz w:val="17"/>
                <w:szCs w:val="17"/>
              </w:rPr>
              <w:t>sparklines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para la fecha solicitada</w:t>
            </w:r>
          </w:p>
        </w:tc>
      </w:tr>
      <w:tr w:rsidR="000F6E6C" w14:paraId="353BFF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F086F7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Excepciones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76A8F0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401 si JWT invalido; 403 si sin 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dashboard.read</w:t>
            </w:r>
            <w:proofErr w:type="spellEnd"/>
            <w:proofErr w:type="gramEnd"/>
          </w:p>
        </w:tc>
      </w:tr>
    </w:tbl>
    <w:p w14:paraId="59B311CC" w14:textId="77777777" w:rsidR="000F6E6C" w:rsidRDefault="000F6E6C">
      <w:pPr>
        <w:spacing w:after="80"/>
      </w:pPr>
    </w:p>
    <w:p w14:paraId="45BE94AD" w14:textId="77777777" w:rsidR="000F6E6C" w:rsidRDefault="000F6E6C">
      <w:pPr>
        <w:pBdr>
          <w:bottom w:val="single" w:sz="1" w:space="0" w:color="D1D5DB"/>
        </w:pBdr>
        <w:spacing w:before="100" w:after="100"/>
      </w:pPr>
    </w:p>
    <w:p w14:paraId="3B5A9B52" w14:textId="77777777" w:rsidR="000F6E6C" w:rsidRDefault="00000000">
      <w:pPr>
        <w:pStyle w:val="Ttulo2"/>
        <w:spacing w:after="120"/>
      </w:pPr>
      <w:r>
        <w:t xml:space="preserve">CU-02: Consultar </w:t>
      </w:r>
      <w:proofErr w:type="spellStart"/>
      <w:r>
        <w:t>Distribucion</w:t>
      </w:r>
      <w:proofErr w:type="spellEnd"/>
      <w:r>
        <w:t xml:space="preserve"> de Flota</w:t>
      </w:r>
    </w:p>
    <w:p w14:paraId="1E0576E7" w14:textId="77777777" w:rsidR="000F6E6C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E6A3A9F" wp14:editId="1C5795B8">
            <wp:extent cx="5762625" cy="4067175"/>
            <wp:effectExtent l="0" t="0" r="0" b="0"/>
            <wp:docPr id="1381659738" name="Imagen 13816597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F34CA" w14:textId="77777777" w:rsidR="000F6E6C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 xml:space="preserve">Fig 6. CU-02: Consultar </w:t>
      </w:r>
      <w:proofErr w:type="spellStart"/>
      <w:r>
        <w:rPr>
          <w:i/>
          <w:iCs/>
          <w:color w:val="6B7280"/>
          <w:sz w:val="16"/>
          <w:szCs w:val="16"/>
        </w:rPr>
        <w:t>Distribucion</w:t>
      </w:r>
      <w:proofErr w:type="spellEnd"/>
      <w:r>
        <w:rPr>
          <w:i/>
          <w:iCs/>
          <w:color w:val="6B7280"/>
          <w:sz w:val="16"/>
          <w:szCs w:val="16"/>
        </w:rPr>
        <w:t xml:space="preserve"> de Flota</w:t>
      </w:r>
    </w:p>
    <w:p w14:paraId="2688FE0E" w14:textId="77777777" w:rsidR="000F6E6C" w:rsidRDefault="000F6E6C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"/>
        <w:gridCol w:w="8016"/>
      </w:tblGrid>
      <w:tr w:rsidR="000F6E6C" w14:paraId="11C835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871C4D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559F2D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0F6E6C" w14:paraId="2DD7DE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C1D2C6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BFC43B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Consultar </w:t>
            </w:r>
            <w:proofErr w:type="spellStart"/>
            <w:r>
              <w:rPr>
                <w:color w:val="333333"/>
                <w:sz w:val="17"/>
                <w:szCs w:val="17"/>
              </w:rPr>
              <w:t>Distribucion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Flota</w:t>
            </w:r>
          </w:p>
        </w:tc>
      </w:tr>
      <w:tr w:rsidR="000F6E6C" w14:paraId="6DE3A2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26C63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Actor(es)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B4F339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Owner, Usuario Maestro,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(si tiene 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dashboard.read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0F6E6C" w14:paraId="48DBFD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E5BACA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3BCAB3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PRE-01, PRE-02.</w:t>
            </w:r>
          </w:p>
        </w:tc>
      </w:tr>
      <w:tr w:rsidR="000F6E6C" w14:paraId="569BF6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956A74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Flujo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21BEA8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1. Se consulta la </w:t>
            </w:r>
            <w:proofErr w:type="spellStart"/>
            <w:r>
              <w:rPr>
                <w:color w:val="333333"/>
                <w:sz w:val="17"/>
                <w:szCs w:val="17"/>
              </w:rPr>
              <w:t>distribucion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</w:t>
            </w:r>
            <w:proofErr w:type="spellStart"/>
            <w:r>
              <w:rPr>
                <w:color w:val="333333"/>
                <w:sz w:val="17"/>
                <w:szCs w:val="17"/>
              </w:rPr>
              <w:t>vehiculos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por estado. 2. Se calculan porcentajes y tiempos promedio. 3. Se retorna como </w:t>
            </w:r>
            <w:proofErr w:type="spellStart"/>
            <w:r>
              <w:rPr>
                <w:color w:val="333333"/>
                <w:sz w:val="17"/>
                <w:szCs w:val="17"/>
              </w:rPr>
              <w:t>VehicleOverviewData</w:t>
            </w:r>
            <w:proofErr w:type="spellEnd"/>
            <w:r>
              <w:rPr>
                <w:color w:val="333333"/>
                <w:sz w:val="17"/>
                <w:szCs w:val="17"/>
              </w:rPr>
              <w:t>.</w:t>
            </w:r>
          </w:p>
        </w:tc>
      </w:tr>
      <w:tr w:rsidR="000F6E6C" w14:paraId="30D7F7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53BEF7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Resultado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D1DB53" w14:textId="77777777" w:rsidR="000F6E6C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Distribucion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porcentual de flota con tiempos promedio</w:t>
            </w:r>
          </w:p>
        </w:tc>
      </w:tr>
      <w:tr w:rsidR="000F6E6C" w14:paraId="7F624C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4F8488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Excepciones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9C4726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401/403 si sin </w:t>
            </w:r>
            <w:proofErr w:type="spellStart"/>
            <w:r>
              <w:rPr>
                <w:color w:val="333333"/>
                <w:sz w:val="17"/>
                <w:szCs w:val="17"/>
              </w:rPr>
              <w:t>autenticacion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o permiso</w:t>
            </w:r>
          </w:p>
        </w:tc>
      </w:tr>
    </w:tbl>
    <w:p w14:paraId="79161B75" w14:textId="77777777" w:rsidR="000F6E6C" w:rsidRDefault="000F6E6C">
      <w:pPr>
        <w:spacing w:after="80"/>
      </w:pPr>
    </w:p>
    <w:p w14:paraId="60285083" w14:textId="77777777" w:rsidR="000F6E6C" w:rsidRDefault="000F6E6C">
      <w:pPr>
        <w:pBdr>
          <w:bottom w:val="single" w:sz="1" w:space="0" w:color="D1D5DB"/>
        </w:pBdr>
        <w:spacing w:before="100" w:after="100"/>
      </w:pPr>
    </w:p>
    <w:p w14:paraId="05A598EB" w14:textId="77777777" w:rsidR="000F6E6C" w:rsidRDefault="00000000">
      <w:pPr>
        <w:pStyle w:val="Ttulo2"/>
        <w:spacing w:after="120"/>
      </w:pPr>
      <w:r>
        <w:t xml:space="preserve">CU-03: Consultar </w:t>
      </w:r>
      <w:proofErr w:type="spellStart"/>
      <w:r>
        <w:t>Estadisticas</w:t>
      </w:r>
      <w:proofErr w:type="spellEnd"/>
      <w:r>
        <w:t xml:space="preserve"> de </w:t>
      </w:r>
      <w:proofErr w:type="spellStart"/>
      <w:r>
        <w:t>Envios</w:t>
      </w:r>
      <w:proofErr w:type="spellEnd"/>
    </w:p>
    <w:p w14:paraId="3CE8355B" w14:textId="77777777" w:rsidR="000F6E6C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71770E9" wp14:editId="095375E9">
            <wp:extent cx="5762625" cy="3009900"/>
            <wp:effectExtent l="0" t="0" r="0" b="0"/>
            <wp:docPr id="1118100185" name="Imagen 1118100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3B090" w14:textId="77777777" w:rsidR="000F6E6C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 xml:space="preserve">Fig 7. CU-03: Consultar </w:t>
      </w:r>
      <w:proofErr w:type="spellStart"/>
      <w:r>
        <w:rPr>
          <w:i/>
          <w:iCs/>
          <w:color w:val="6B7280"/>
          <w:sz w:val="16"/>
          <w:szCs w:val="16"/>
        </w:rPr>
        <w:t>Estadisticas</w:t>
      </w:r>
      <w:proofErr w:type="spellEnd"/>
      <w:r>
        <w:rPr>
          <w:i/>
          <w:iCs/>
          <w:color w:val="6B7280"/>
          <w:sz w:val="16"/>
          <w:szCs w:val="16"/>
        </w:rPr>
        <w:t xml:space="preserve"> de </w:t>
      </w:r>
      <w:proofErr w:type="spellStart"/>
      <w:r>
        <w:rPr>
          <w:i/>
          <w:iCs/>
          <w:color w:val="6B7280"/>
          <w:sz w:val="16"/>
          <w:szCs w:val="16"/>
        </w:rPr>
        <w:t>Envios</w:t>
      </w:r>
      <w:proofErr w:type="spellEnd"/>
    </w:p>
    <w:p w14:paraId="2CA9493F" w14:textId="77777777" w:rsidR="000F6E6C" w:rsidRDefault="000F6E6C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"/>
        <w:gridCol w:w="8016"/>
      </w:tblGrid>
      <w:tr w:rsidR="000F6E6C" w14:paraId="5D0421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6BD3EB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ADDD00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0F6E6C" w14:paraId="061B1F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96E555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E8ABFE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Consultar </w:t>
            </w:r>
            <w:proofErr w:type="spellStart"/>
            <w:r>
              <w:rPr>
                <w:color w:val="333333"/>
                <w:sz w:val="17"/>
                <w:szCs w:val="17"/>
              </w:rPr>
              <w:t>Estadisticas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</w:t>
            </w:r>
            <w:proofErr w:type="spellStart"/>
            <w:r>
              <w:rPr>
                <w:color w:val="333333"/>
                <w:sz w:val="17"/>
                <w:szCs w:val="17"/>
              </w:rPr>
              <w:t>Envios</w:t>
            </w:r>
            <w:proofErr w:type="spellEnd"/>
          </w:p>
        </w:tc>
      </w:tr>
      <w:tr w:rsidR="000F6E6C" w14:paraId="72FA83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8F3FE0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Actor(es)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924F56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Owner, Usuario Maestro,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(si tiene 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dashboard.read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0F6E6C" w14:paraId="7A0AE9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9BC56C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F16DB7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PRE-01, PRE-02.</w:t>
            </w:r>
          </w:p>
        </w:tc>
      </w:tr>
      <w:tr w:rsidR="000F6E6C" w14:paraId="4F8192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9EAD86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Flujo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739E02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1. Se consultan ordenes agrupadas por mes. 2. Se clasifican por estado (entregadas, en proceso, canceladas). 3. Se retorna array de 10 meses con totales.</w:t>
            </w:r>
          </w:p>
        </w:tc>
      </w:tr>
      <w:tr w:rsidR="000F6E6C" w14:paraId="4C2EA2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E33DDF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Resultado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C978DF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Array de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ShipmentDataPoint</w:t>
            </w:r>
            <w:proofErr w:type="spellEnd"/>
            <w:r>
              <w:rPr>
                <w:color w:val="333333"/>
                <w:sz w:val="17"/>
                <w:szCs w:val="17"/>
              </w:rPr>
              <w:t>[</w:t>
            </w:r>
            <w:proofErr w:type="gramEnd"/>
            <w:r>
              <w:rPr>
                <w:color w:val="333333"/>
                <w:sz w:val="17"/>
                <w:szCs w:val="17"/>
              </w:rPr>
              <w:t>] con total acumulado</w:t>
            </w:r>
          </w:p>
        </w:tc>
      </w:tr>
      <w:tr w:rsidR="000F6E6C" w14:paraId="384D2B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2A8CF8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Excepciones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6ECA21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401/403 si sin </w:t>
            </w:r>
            <w:proofErr w:type="spellStart"/>
            <w:r>
              <w:rPr>
                <w:color w:val="333333"/>
                <w:sz w:val="17"/>
                <w:szCs w:val="17"/>
              </w:rPr>
              <w:t>autenticacion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o permiso</w:t>
            </w:r>
          </w:p>
        </w:tc>
      </w:tr>
    </w:tbl>
    <w:p w14:paraId="037C7459" w14:textId="77777777" w:rsidR="000F6E6C" w:rsidRDefault="000F6E6C">
      <w:pPr>
        <w:spacing w:after="80"/>
      </w:pPr>
    </w:p>
    <w:p w14:paraId="58882843" w14:textId="77777777" w:rsidR="000F6E6C" w:rsidRDefault="000F6E6C">
      <w:pPr>
        <w:pBdr>
          <w:bottom w:val="single" w:sz="1" w:space="0" w:color="D1D5DB"/>
        </w:pBdr>
        <w:spacing w:before="100" w:after="100"/>
      </w:pPr>
    </w:p>
    <w:p w14:paraId="7A7D7970" w14:textId="77777777" w:rsidR="000F6E6C" w:rsidRDefault="00000000">
      <w:pPr>
        <w:pStyle w:val="Ttulo2"/>
        <w:spacing w:after="120"/>
      </w:pPr>
      <w:r>
        <w:t xml:space="preserve">CU-04: Consultar </w:t>
      </w:r>
      <w:proofErr w:type="spellStart"/>
      <w:r>
        <w:t>Vehiculos</w:t>
      </w:r>
      <w:proofErr w:type="spellEnd"/>
      <w:r>
        <w:t xml:space="preserve"> en Ruta</w:t>
      </w:r>
    </w:p>
    <w:p w14:paraId="3AA8BB7E" w14:textId="77777777" w:rsidR="000F6E6C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1DF2843" wp14:editId="49186A28">
            <wp:extent cx="5762625" cy="3562350"/>
            <wp:effectExtent l="0" t="0" r="0" b="0"/>
            <wp:docPr id="1115948996" name="Imagen 1115948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A9B6" w14:textId="77777777" w:rsidR="000F6E6C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 xml:space="preserve">Fig 8. CU-04: Consultar </w:t>
      </w:r>
      <w:proofErr w:type="spellStart"/>
      <w:r>
        <w:rPr>
          <w:i/>
          <w:iCs/>
          <w:color w:val="6B7280"/>
          <w:sz w:val="16"/>
          <w:szCs w:val="16"/>
        </w:rPr>
        <w:t>Vehiculos</w:t>
      </w:r>
      <w:proofErr w:type="spellEnd"/>
      <w:r>
        <w:rPr>
          <w:i/>
          <w:iCs/>
          <w:color w:val="6B7280"/>
          <w:sz w:val="16"/>
          <w:szCs w:val="16"/>
        </w:rPr>
        <w:t xml:space="preserve"> en Ruta</w:t>
      </w:r>
    </w:p>
    <w:p w14:paraId="50D49C42" w14:textId="77777777" w:rsidR="000F6E6C" w:rsidRDefault="000F6E6C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96"/>
        <w:gridCol w:w="8016"/>
      </w:tblGrid>
      <w:tr w:rsidR="000F6E6C" w14:paraId="62647F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7B749C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535FA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0F6E6C" w14:paraId="22E60A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71B1E1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Nombre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C1EE76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Consultar </w:t>
            </w:r>
            <w:proofErr w:type="spellStart"/>
            <w:r>
              <w:rPr>
                <w:color w:val="333333"/>
                <w:sz w:val="17"/>
                <w:szCs w:val="17"/>
              </w:rPr>
              <w:t>Vehiculos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en Ruta</w:t>
            </w:r>
          </w:p>
        </w:tc>
      </w:tr>
      <w:tr w:rsidR="000F6E6C" w14:paraId="10DAEB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1B43E5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Actor(es)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089F7B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Owner, Usuario Maestro,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(si tiene 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dashboard.read</w:t>
            </w:r>
            <w:proofErr w:type="spellEnd"/>
            <w:proofErr w:type="gram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0F6E6C" w14:paraId="1C824F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931C30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Precondiciones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AD2571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PRE-01, PRE-02.</w:t>
            </w:r>
          </w:p>
        </w:tc>
      </w:tr>
      <w:tr w:rsidR="000F6E6C" w14:paraId="34D3C6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26ECA4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Flujo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5137BA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1. Se consultan </w:t>
            </w:r>
            <w:proofErr w:type="spellStart"/>
            <w:r>
              <w:rPr>
                <w:color w:val="333333"/>
                <w:sz w:val="17"/>
                <w:szCs w:val="17"/>
              </w:rPr>
              <w:t>vehiculos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con estado </w:t>
            </w:r>
            <w:proofErr w:type="spellStart"/>
            <w:r>
              <w:rPr>
                <w:color w:val="333333"/>
                <w:sz w:val="17"/>
                <w:szCs w:val="17"/>
              </w:rPr>
              <w:t>on_route</w:t>
            </w:r>
            <w:proofErr w:type="spellEnd"/>
            <w:r>
              <w:rPr>
                <w:color w:val="333333"/>
                <w:sz w:val="17"/>
                <w:szCs w:val="17"/>
              </w:rPr>
              <w:t>. 2. Se enriquece con datos de conductor y ruta. 3. Se retorna lista con progreso, ETA y velocidad.</w:t>
            </w:r>
          </w:p>
        </w:tc>
      </w:tr>
      <w:tr w:rsidR="000F6E6C" w14:paraId="0D21DB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801201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Resultado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3F796B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Lista de </w:t>
            </w:r>
            <w:proofErr w:type="spellStart"/>
            <w:proofErr w:type="gramStart"/>
            <w:r>
              <w:rPr>
                <w:color w:val="333333"/>
                <w:sz w:val="17"/>
                <w:szCs w:val="17"/>
              </w:rPr>
              <w:t>OnRouteVehicle</w:t>
            </w:r>
            <w:proofErr w:type="spellEnd"/>
            <w:r>
              <w:rPr>
                <w:color w:val="333333"/>
                <w:sz w:val="17"/>
                <w:szCs w:val="17"/>
              </w:rPr>
              <w:t>[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] con total de </w:t>
            </w:r>
            <w:proofErr w:type="spellStart"/>
            <w:r>
              <w:rPr>
                <w:color w:val="333333"/>
                <w:sz w:val="17"/>
                <w:szCs w:val="17"/>
              </w:rPr>
              <w:t>vehiculos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en ruta</w:t>
            </w:r>
          </w:p>
        </w:tc>
      </w:tr>
      <w:tr w:rsidR="000F6E6C" w14:paraId="03929C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FCC31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Excepciones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796133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401/403 si sin </w:t>
            </w:r>
            <w:proofErr w:type="spellStart"/>
            <w:r>
              <w:rPr>
                <w:color w:val="333333"/>
                <w:sz w:val="17"/>
                <w:szCs w:val="17"/>
              </w:rPr>
              <w:t>autenticacion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o permiso</w:t>
            </w:r>
          </w:p>
        </w:tc>
      </w:tr>
    </w:tbl>
    <w:p w14:paraId="2A8A8C1B" w14:textId="77777777" w:rsidR="000F6E6C" w:rsidRDefault="000F6E6C">
      <w:pPr>
        <w:spacing w:after="80"/>
      </w:pPr>
    </w:p>
    <w:p w14:paraId="202DA4BA" w14:textId="77777777" w:rsidR="000F6E6C" w:rsidRDefault="000F6E6C">
      <w:pPr>
        <w:pBdr>
          <w:bottom w:val="single" w:sz="1" w:space="0" w:color="D1D5DB"/>
        </w:pBdr>
        <w:spacing w:before="100" w:after="100"/>
      </w:pPr>
    </w:p>
    <w:p w14:paraId="121540E6" w14:textId="77777777" w:rsidR="000F6E6C" w:rsidRDefault="00000000">
      <w:r>
        <w:br w:type="page"/>
      </w:r>
    </w:p>
    <w:p w14:paraId="54677C6A" w14:textId="77777777" w:rsidR="000F6E6C" w:rsidRDefault="00000000">
      <w:pPr>
        <w:pStyle w:val="Ttulo1"/>
        <w:spacing w:before="200"/>
      </w:pPr>
      <w:r>
        <w:lastRenderedPageBreak/>
        <w:t xml:space="preserve">9. </w:t>
      </w:r>
      <w:proofErr w:type="spellStart"/>
      <w:r>
        <w:t>Endpoints</w:t>
      </w:r>
      <w:proofErr w:type="spellEnd"/>
      <w:r>
        <w:t xml:space="preserve"> API REST</w:t>
      </w:r>
    </w:p>
    <w:p w14:paraId="211CC594" w14:textId="77777777" w:rsidR="000F6E6C" w:rsidRDefault="000F6E6C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832"/>
        <w:gridCol w:w="2800"/>
        <w:gridCol w:w="1284"/>
        <w:gridCol w:w="1255"/>
        <w:gridCol w:w="2316"/>
        <w:gridCol w:w="465"/>
      </w:tblGrid>
      <w:tr w:rsidR="000F6E6C" w14:paraId="72B3A5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D474C9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9141CC" w14:textId="77777777" w:rsidR="000F6E6C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Metodo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9615D6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Ruta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D08DB4" w14:textId="77777777" w:rsidR="000F6E6C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D91FDC" w14:textId="77777777" w:rsidR="000F6E6C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Request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Body /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Params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A8233A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5C158E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CU</w:t>
            </w:r>
          </w:p>
        </w:tc>
      </w:tr>
      <w:tr w:rsidR="000F6E6C" w14:paraId="209966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F8989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7C318D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85AD8A" w14:textId="77777777" w:rsidR="000F6E6C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dashboard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5F4D44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Obtener 12 </w:t>
            </w:r>
            <w:proofErr w:type="spellStart"/>
            <w:r>
              <w:rPr>
                <w:color w:val="333333"/>
                <w:sz w:val="17"/>
                <w:szCs w:val="17"/>
              </w:rPr>
              <w:t>KPIs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333333"/>
                <w:sz w:val="17"/>
                <w:szCs w:val="17"/>
              </w:rPr>
              <w:t>trends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+ </w:t>
            </w:r>
            <w:proofErr w:type="spellStart"/>
            <w:r>
              <w:rPr>
                <w:color w:val="333333"/>
                <w:sz w:val="17"/>
                <w:szCs w:val="17"/>
              </w:rPr>
              <w:t>sparklines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240424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Query: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date</w:t>
            </w:r>
            <w:r>
              <w:rPr>
                <w:color w:val="333333"/>
                <w:sz w:val="17"/>
                <w:szCs w:val="17"/>
              </w:rPr>
              <w:t xml:space="preserve"> (opcional, default=hoy)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BFBC22" w14:textId="77777777" w:rsidR="000F6E6C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stats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: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DashboardStats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trends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: Record&lt;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DashboardTrend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&gt;,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sparklines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: Record&lt;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string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,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]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&gt; }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A14323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CU-01</w:t>
            </w:r>
          </w:p>
        </w:tc>
      </w:tr>
      <w:tr w:rsidR="000F6E6C" w14:paraId="6D4C81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0EDB22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F967F1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15520D" w14:textId="77777777" w:rsidR="000F6E6C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dashboard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overview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F9C432" w14:textId="77777777" w:rsidR="000F6E6C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Distribucion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flota por estado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E8753A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(ninguno)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E5FB59" w14:textId="77777777" w:rsidR="000F6E6C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data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VehicleOverviewData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E877E6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CU-02</w:t>
            </w:r>
          </w:p>
        </w:tc>
      </w:tr>
      <w:tr w:rsidR="000F6E6C" w14:paraId="00E9707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234257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B4DA74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2D3542" w14:textId="77777777" w:rsidR="000F6E6C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dashboard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shipments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6109C2" w14:textId="77777777" w:rsidR="000F6E6C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Historico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</w:t>
            </w:r>
            <w:proofErr w:type="spellStart"/>
            <w:r>
              <w:rPr>
                <w:color w:val="333333"/>
                <w:sz w:val="17"/>
                <w:szCs w:val="17"/>
              </w:rPr>
              <w:t>envios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por mes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C02DB9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(ninguno)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A6C84F" w14:textId="77777777" w:rsidR="000F6E6C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{ data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ShipmentDataPoint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], total: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5F37B9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CU-03</w:t>
            </w:r>
          </w:p>
        </w:tc>
      </w:tr>
      <w:tr w:rsidR="000F6E6C" w14:paraId="77479D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8BC71E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628D7D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GET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DAAD3E" w14:textId="77777777" w:rsidR="000F6E6C" w:rsidRDefault="00000000">
            <w:pPr>
              <w:spacing w:before="40" w:after="40"/>
            </w:pP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/api/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dashboard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vehicles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on-route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3507E5" w14:textId="77777777" w:rsidR="000F6E6C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Vehiculos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actualmente en ruta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7C8840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(ninguno)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83D199" w14:textId="77777777" w:rsidR="000F6E6C" w:rsidRDefault="00000000">
            <w:pPr>
              <w:spacing w:before="40" w:after="40"/>
            </w:pP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vehicles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OnRouteVehicle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[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], total: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number</w:t>
            </w:r>
            <w:proofErr w:type="spell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 xml:space="preserve"> }</w:t>
            </w:r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0CA5F5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CU-04</w:t>
            </w:r>
          </w:p>
        </w:tc>
      </w:tr>
    </w:tbl>
    <w:p w14:paraId="11801CC7" w14:textId="77777777" w:rsidR="000F6E6C" w:rsidRDefault="000F6E6C">
      <w:pPr>
        <w:spacing w:after="80"/>
      </w:pPr>
    </w:p>
    <w:p w14:paraId="7ADCAA93" w14:textId="77777777" w:rsidR="000F6E6C" w:rsidRDefault="000F6E6C">
      <w:pPr>
        <w:pBdr>
          <w:bottom w:val="single" w:sz="1" w:space="0" w:color="D1D5DB"/>
        </w:pBdr>
        <w:spacing w:before="100" w:after="100"/>
      </w:pPr>
    </w:p>
    <w:p w14:paraId="7E88B0A6" w14:textId="77777777" w:rsidR="000F6E6C" w:rsidRDefault="00000000">
      <w:r>
        <w:br w:type="page"/>
      </w:r>
    </w:p>
    <w:p w14:paraId="5CEDDC32" w14:textId="77777777" w:rsidR="000F6E6C" w:rsidRDefault="00000000">
      <w:pPr>
        <w:pStyle w:val="Ttulo1"/>
        <w:spacing w:before="200"/>
      </w:pPr>
      <w:r>
        <w:lastRenderedPageBreak/>
        <w:t>10. Eventos de Dominio</w:t>
      </w:r>
    </w:p>
    <w:p w14:paraId="2C2548CD" w14:textId="77777777" w:rsidR="000F6E6C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Nota:</w:t>
      </w:r>
      <w:r>
        <w:rPr>
          <w:i/>
          <w:iCs/>
          <w:color w:val="555555"/>
          <w:sz w:val="19"/>
          <w:szCs w:val="19"/>
        </w:rPr>
        <w:t xml:space="preserve"> El </w:t>
      </w:r>
      <w:proofErr w:type="spellStart"/>
      <w:r>
        <w:rPr>
          <w:i/>
          <w:iCs/>
          <w:color w:val="555555"/>
          <w:sz w:val="19"/>
          <w:szCs w:val="19"/>
        </w:rPr>
        <w:t>Dashboard</w:t>
      </w:r>
      <w:proofErr w:type="spellEnd"/>
      <w:r>
        <w:rPr>
          <w:i/>
          <w:iCs/>
          <w:color w:val="555555"/>
          <w:sz w:val="19"/>
          <w:szCs w:val="19"/>
        </w:rPr>
        <w:t xml:space="preserve"> es un </w:t>
      </w:r>
      <w:proofErr w:type="spellStart"/>
      <w:r>
        <w:rPr>
          <w:i/>
          <w:iCs/>
          <w:color w:val="555555"/>
          <w:sz w:val="19"/>
          <w:szCs w:val="19"/>
        </w:rPr>
        <w:t>modulo</w:t>
      </w:r>
      <w:proofErr w:type="spellEnd"/>
      <w:r>
        <w:rPr>
          <w:i/>
          <w:iCs/>
          <w:color w:val="555555"/>
          <w:sz w:val="19"/>
          <w:szCs w:val="19"/>
        </w:rPr>
        <w:t xml:space="preserve"> de solo lectura. No produce eventos de dominio propios. Sin embargo, CONSUME eventos de otros </w:t>
      </w:r>
      <w:proofErr w:type="spellStart"/>
      <w:r>
        <w:rPr>
          <w:i/>
          <w:iCs/>
          <w:color w:val="555555"/>
          <w:sz w:val="19"/>
          <w:szCs w:val="19"/>
        </w:rPr>
        <w:t>modulos</w:t>
      </w:r>
      <w:proofErr w:type="spellEnd"/>
      <w:r>
        <w:rPr>
          <w:i/>
          <w:iCs/>
          <w:color w:val="555555"/>
          <w:sz w:val="19"/>
          <w:szCs w:val="19"/>
        </w:rPr>
        <w:t xml:space="preserve"> para invalidar su cache:</w:t>
      </w:r>
    </w:p>
    <w:p w14:paraId="2D66A3C2" w14:textId="77777777" w:rsidR="000F6E6C" w:rsidRDefault="000F6E6C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0"/>
        <w:gridCol w:w="2755"/>
        <w:gridCol w:w="1369"/>
        <w:gridCol w:w="4558"/>
      </w:tblGrid>
      <w:tr w:rsidR="000F6E6C" w14:paraId="286C86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A527A9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EF6499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Evento consumido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F31221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Origen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0B5FF2" w14:textId="77777777" w:rsidR="000F6E6C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Accion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en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Dashboard</w:t>
            </w:r>
            <w:proofErr w:type="spellEnd"/>
          </w:p>
        </w:tc>
      </w:tr>
      <w:tr w:rsidR="000F6E6C" w14:paraId="36C5BE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664B91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DD41C" w14:textId="77777777" w:rsidR="000F6E6C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order.created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6F3F96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E762CA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Invalidar cache de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dailyOrders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shipmentData</w:t>
            </w:r>
            <w:proofErr w:type="spellEnd"/>
          </w:p>
        </w:tc>
      </w:tr>
      <w:tr w:rsidR="000F6E6C" w14:paraId="00EF1C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2E8811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26D7C2" w14:textId="77777777" w:rsidR="000F6E6C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order.delivered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2FF051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2307CD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Invalidar cache de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onTimeDeliveryRate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avgDeliveryTime</w:t>
            </w:r>
            <w:proofErr w:type="spellEnd"/>
          </w:p>
        </w:tc>
      </w:tr>
      <w:tr w:rsidR="000F6E6C" w14:paraId="183219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1379EE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39988C" w14:textId="77777777" w:rsidR="000F6E6C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order.cancelled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9E0641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Ordenes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62CBD1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Invalidar cache de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shipmentData</w:t>
            </w:r>
            <w:proofErr w:type="spellEnd"/>
          </w:p>
        </w:tc>
      </w:tr>
      <w:tr w:rsidR="000F6E6C" w14:paraId="62AF35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1561BB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337F9" w14:textId="77777777" w:rsidR="000F6E6C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vehicle.status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_changed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971AA9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Flota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E678A5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Invalidar cache de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vehicleOverview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totalFleet</w:t>
            </w:r>
            <w:proofErr w:type="spellEnd"/>
          </w:p>
        </w:tc>
      </w:tr>
      <w:tr w:rsidR="000F6E6C" w14:paraId="676D2F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93D94A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03DF59" w14:textId="77777777" w:rsidR="000F6E6C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monitoring.position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_updated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9C2FBA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Monitoreo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DFB69A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Actualizar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vehiclesOnRoute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avgSpeed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(si usa </w:t>
            </w:r>
            <w:proofErr w:type="spellStart"/>
            <w:r>
              <w:rPr>
                <w:color w:val="333333"/>
                <w:sz w:val="17"/>
                <w:szCs w:val="17"/>
              </w:rPr>
              <w:t>push</w:t>
            </w:r>
            <w:proofErr w:type="spellEnd"/>
            <w:r>
              <w:rPr>
                <w:color w:val="333333"/>
                <w:sz w:val="17"/>
                <w:szCs w:val="17"/>
              </w:rPr>
              <w:t>)</w:t>
            </w:r>
          </w:p>
        </w:tc>
      </w:tr>
      <w:tr w:rsidR="000F6E6C" w14:paraId="625AB8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C23235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EV-06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0CF684" w14:textId="77777777" w:rsidR="000F6E6C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maintenance.work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_order_created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5A08EF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Mantenimiento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1590A3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Invalidar cache de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inMaintenance</w:t>
            </w:r>
            <w:proofErr w:type="spellEnd"/>
          </w:p>
        </w:tc>
      </w:tr>
      <w:tr w:rsidR="000F6E6C" w14:paraId="06DB0E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50B60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EV-07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425352" w14:textId="77777777" w:rsidR="000F6E6C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bitacora.entry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.created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832469" w14:textId="77777777" w:rsidR="000F6E6C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Bitacora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18D61E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Invalidar cache de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dailyIncidents</w:t>
            </w:r>
            <w:proofErr w:type="spellEnd"/>
          </w:p>
        </w:tc>
      </w:tr>
      <w:tr w:rsidR="000F6E6C" w14:paraId="3E027C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B6B156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EV-08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BDF4F4" w14:textId="77777777" w:rsidR="000F6E6C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document.expiry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warning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6AFDC5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Documentos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965332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Invalidar cache de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docsExpiringSoon</w:t>
            </w:r>
            <w:proofErr w:type="spellEnd"/>
          </w:p>
        </w:tc>
      </w:tr>
    </w:tbl>
    <w:p w14:paraId="007BBECA" w14:textId="77777777" w:rsidR="000F6E6C" w:rsidRDefault="000F6E6C">
      <w:pPr>
        <w:spacing w:after="80"/>
      </w:pPr>
    </w:p>
    <w:p w14:paraId="265302D5" w14:textId="77777777" w:rsidR="000F6E6C" w:rsidRDefault="000F6E6C">
      <w:pPr>
        <w:pBdr>
          <w:bottom w:val="single" w:sz="1" w:space="0" w:color="D1D5DB"/>
        </w:pBdr>
        <w:spacing w:before="100" w:after="100"/>
      </w:pPr>
    </w:p>
    <w:p w14:paraId="59A068BD" w14:textId="77777777" w:rsidR="000F6E6C" w:rsidRDefault="00000000">
      <w:r>
        <w:br w:type="page"/>
      </w:r>
    </w:p>
    <w:p w14:paraId="79DF0B50" w14:textId="77777777" w:rsidR="000F6E6C" w:rsidRDefault="00000000">
      <w:pPr>
        <w:pStyle w:val="Ttulo1"/>
        <w:spacing w:before="200"/>
      </w:pPr>
      <w:r>
        <w:lastRenderedPageBreak/>
        <w:t>11. Reglas de Negocio Clave</w:t>
      </w:r>
    </w:p>
    <w:p w14:paraId="7CC1ECC0" w14:textId="77777777" w:rsidR="000F6E6C" w:rsidRDefault="000F6E6C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0"/>
        <w:gridCol w:w="2738"/>
        <w:gridCol w:w="6164"/>
      </w:tblGrid>
      <w:tr w:rsidR="000F6E6C" w14:paraId="23EAE2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A48925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2E32F8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Regla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664ED4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0F6E6C" w14:paraId="487EBB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08A688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E96249" w14:textId="77777777" w:rsidR="000F6E6C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Multi-tenant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obligatorio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6C4AD0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Todas las agregaciones filtran por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tenant_id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del JWT. Un </w:t>
            </w:r>
            <w:proofErr w:type="spellStart"/>
            <w:r>
              <w:rPr>
                <w:color w:val="333333"/>
                <w:sz w:val="17"/>
                <w:szCs w:val="17"/>
              </w:rPr>
              <w:t>tenant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solo ve sus propias </w:t>
            </w:r>
            <w:proofErr w:type="spellStart"/>
            <w:r>
              <w:rPr>
                <w:color w:val="333333"/>
                <w:sz w:val="17"/>
                <w:szCs w:val="17"/>
              </w:rPr>
              <w:t>metricas</w:t>
            </w:r>
            <w:proofErr w:type="spellEnd"/>
            <w:r>
              <w:rPr>
                <w:color w:val="333333"/>
                <w:sz w:val="17"/>
                <w:szCs w:val="17"/>
              </w:rPr>
              <w:t>.</w:t>
            </w:r>
          </w:p>
        </w:tc>
      </w:tr>
      <w:tr w:rsidR="000F6E6C" w14:paraId="60B94F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E03864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R-02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E03C40" w14:textId="77777777" w:rsidR="000F6E6C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Dashboard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es de solo lectura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7460FA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No se permiten operaciones de escritura desde el </w:t>
            </w:r>
            <w:proofErr w:type="spellStart"/>
            <w:r>
              <w:rPr>
                <w:color w:val="333333"/>
                <w:sz w:val="17"/>
                <w:szCs w:val="17"/>
              </w:rPr>
              <w:t>Dashboard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. Toda </w:t>
            </w:r>
            <w:proofErr w:type="spellStart"/>
            <w:r>
              <w:rPr>
                <w:color w:val="333333"/>
                <w:sz w:val="17"/>
                <w:szCs w:val="17"/>
              </w:rPr>
              <w:t>modificacion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datos se hace desde el </w:t>
            </w:r>
            <w:proofErr w:type="spellStart"/>
            <w:r>
              <w:rPr>
                <w:color w:val="333333"/>
                <w:sz w:val="17"/>
                <w:szCs w:val="17"/>
              </w:rPr>
              <w:t>modulo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correspondiente.</w:t>
            </w:r>
          </w:p>
        </w:tc>
      </w:tr>
      <w:tr w:rsidR="000F6E6C" w14:paraId="6C1046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21604D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7849F4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Filtro de fecha aplica solo a </w:t>
            </w:r>
            <w:proofErr w:type="spellStart"/>
            <w:r>
              <w:rPr>
                <w:color w:val="333333"/>
                <w:sz w:val="17"/>
                <w:szCs w:val="17"/>
              </w:rPr>
              <w:t>KPIs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diarios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BA09A2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Los </w:t>
            </w:r>
            <w:proofErr w:type="spellStart"/>
            <w:r>
              <w:rPr>
                <w:color w:val="333333"/>
                <w:sz w:val="17"/>
                <w:szCs w:val="17"/>
              </w:rPr>
              <w:t>KPIs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tipo "</w:t>
            </w:r>
            <w:proofErr w:type="spellStart"/>
            <w:r>
              <w:rPr>
                <w:color w:val="333333"/>
                <w:sz w:val="17"/>
                <w:szCs w:val="17"/>
              </w:rPr>
              <w:t>snapshot</w:t>
            </w:r>
            <w:proofErr w:type="spellEnd"/>
            <w:r>
              <w:rPr>
                <w:color w:val="333333"/>
                <w:sz w:val="17"/>
                <w:szCs w:val="17"/>
              </w:rPr>
              <w:t>" (</w:t>
            </w:r>
            <w:proofErr w:type="spellStart"/>
            <w:r>
              <w:rPr>
                <w:color w:val="333333"/>
                <w:sz w:val="17"/>
                <w:szCs w:val="17"/>
              </w:rPr>
              <w:t>totalFleet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enabledVehicles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etc.) no se ven afectados por el filtro de fecha. Solo los </w:t>
            </w:r>
            <w:proofErr w:type="spellStart"/>
            <w:r>
              <w:rPr>
                <w:color w:val="333333"/>
                <w:sz w:val="17"/>
                <w:szCs w:val="17"/>
              </w:rPr>
              <w:t>KPIs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diarios (</w:t>
            </w:r>
            <w:proofErr w:type="spellStart"/>
            <w:r>
              <w:rPr>
                <w:color w:val="333333"/>
                <w:sz w:val="17"/>
                <w:szCs w:val="17"/>
              </w:rPr>
              <w:t>dailyOrders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dailyIncidents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onTimeDeliveryRate</w:t>
            </w:r>
            <w:proofErr w:type="spellEnd"/>
            <w:r>
              <w:rPr>
                <w:color w:val="333333"/>
                <w:sz w:val="17"/>
                <w:szCs w:val="17"/>
              </w:rPr>
              <w:t>) cambian.</w:t>
            </w:r>
          </w:p>
        </w:tc>
      </w:tr>
      <w:tr w:rsidR="000F6E6C" w14:paraId="15ED08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62BF4A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R-04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5157EB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Cache es opcional pero recomendado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A6AAA2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Para </w:t>
            </w:r>
            <w:proofErr w:type="spellStart"/>
            <w:r>
              <w:rPr>
                <w:color w:val="333333"/>
                <w:sz w:val="17"/>
                <w:szCs w:val="17"/>
              </w:rPr>
              <w:t>tenants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con alto volumen de datos (&gt;1000 </w:t>
            </w:r>
            <w:proofErr w:type="spellStart"/>
            <w:r>
              <w:rPr>
                <w:color w:val="333333"/>
                <w:sz w:val="17"/>
                <w:szCs w:val="17"/>
              </w:rPr>
              <w:t>vehiculos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), se recomienda cache con TTL de 60s para </w:t>
            </w:r>
            <w:proofErr w:type="spellStart"/>
            <w:r>
              <w:rPr>
                <w:color w:val="333333"/>
                <w:sz w:val="17"/>
                <w:szCs w:val="17"/>
              </w:rPr>
              <w:t>stats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120s para </w:t>
            </w:r>
            <w:proofErr w:type="spellStart"/>
            <w:r>
              <w:rPr>
                <w:color w:val="333333"/>
                <w:sz w:val="17"/>
                <w:szCs w:val="17"/>
              </w:rPr>
              <w:t>vehicleOverview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y 30s para </w:t>
            </w:r>
            <w:proofErr w:type="spellStart"/>
            <w:r>
              <w:rPr>
                <w:color w:val="333333"/>
                <w:sz w:val="17"/>
                <w:szCs w:val="17"/>
              </w:rPr>
              <w:t>onRouteVehicles</w:t>
            </w:r>
            <w:proofErr w:type="spellEnd"/>
            <w:r>
              <w:rPr>
                <w:color w:val="333333"/>
                <w:sz w:val="17"/>
                <w:szCs w:val="17"/>
              </w:rPr>
              <w:t>.</w:t>
            </w:r>
          </w:p>
        </w:tc>
      </w:tr>
      <w:tr w:rsidR="000F6E6C" w14:paraId="04BDDE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58F1A5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R-05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3B1445" w14:textId="77777777" w:rsidR="000F6E6C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Sparklines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siempre retornan 7 valores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855FED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El array de </w:t>
            </w:r>
            <w:proofErr w:type="spellStart"/>
            <w:r>
              <w:rPr>
                <w:color w:val="333333"/>
                <w:sz w:val="17"/>
                <w:szCs w:val="17"/>
              </w:rPr>
              <w:t>sparklines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debe tener exactamente 7 valores </w:t>
            </w:r>
            <w:proofErr w:type="spellStart"/>
            <w:r>
              <w:rPr>
                <w:color w:val="333333"/>
                <w:sz w:val="17"/>
                <w:szCs w:val="17"/>
              </w:rPr>
              <w:t>historicos</w:t>
            </w:r>
            <w:proofErr w:type="spellEnd"/>
            <w:r>
              <w:rPr>
                <w:color w:val="333333"/>
                <w:sz w:val="17"/>
                <w:szCs w:val="17"/>
              </w:rPr>
              <w:t>. Si no hay datos suficientes, se rellena con ceros a la izquierda.</w:t>
            </w:r>
          </w:p>
        </w:tc>
      </w:tr>
      <w:tr w:rsidR="000F6E6C" w14:paraId="059A78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00CDA6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R-06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DE0B5B" w14:textId="77777777" w:rsidR="000F6E6C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onTimeDeliveryRate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se calcula sobre entregas completadas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6688C9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Solo las ordenes con </w:t>
            </w:r>
            <w:proofErr w:type="gramStart"/>
            <w:r>
              <w:rPr>
                <w:color w:val="333333"/>
                <w:sz w:val="17"/>
                <w:szCs w:val="17"/>
              </w:rPr>
              <w:t>status</w:t>
            </w:r>
            <w:proofErr w:type="gram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delivered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entran en el </w:t>
            </w:r>
            <w:proofErr w:type="spellStart"/>
            <w:r>
              <w:rPr>
                <w:color w:val="333333"/>
                <w:sz w:val="17"/>
                <w:szCs w:val="17"/>
              </w:rPr>
              <w:t>calculo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. Las ordenes pendientes o canceladas no afectan esta </w:t>
            </w:r>
            <w:proofErr w:type="spellStart"/>
            <w:r>
              <w:rPr>
                <w:color w:val="333333"/>
                <w:sz w:val="17"/>
                <w:szCs w:val="17"/>
              </w:rPr>
              <w:t>metrica</w:t>
            </w:r>
            <w:proofErr w:type="spellEnd"/>
            <w:r>
              <w:rPr>
                <w:color w:val="333333"/>
                <w:sz w:val="17"/>
                <w:szCs w:val="17"/>
              </w:rPr>
              <w:t>.</w:t>
            </w:r>
          </w:p>
        </w:tc>
      </w:tr>
      <w:tr w:rsidR="000F6E6C" w14:paraId="53711B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204007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R-07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451645" w14:textId="77777777" w:rsidR="000F6E6C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Vehiculos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en ruta es tiempo real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744B14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La tabla de </w:t>
            </w:r>
            <w:proofErr w:type="spellStart"/>
            <w:r>
              <w:rPr>
                <w:color w:val="333333"/>
                <w:sz w:val="17"/>
                <w:szCs w:val="17"/>
              </w:rPr>
              <w:t>vehiculos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en ruta muestra el estado actual. No hay </w:t>
            </w:r>
            <w:proofErr w:type="spellStart"/>
            <w:r>
              <w:rPr>
                <w:color w:val="333333"/>
                <w:sz w:val="17"/>
                <w:szCs w:val="17"/>
              </w:rPr>
              <w:t>historico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. El </w:t>
            </w:r>
            <w:proofErr w:type="spellStart"/>
            <w:r>
              <w:rPr>
                <w:color w:val="333333"/>
                <w:sz w:val="17"/>
                <w:szCs w:val="17"/>
              </w:rPr>
              <w:t>frontend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puede implementar </w:t>
            </w:r>
            <w:proofErr w:type="spellStart"/>
            <w:r>
              <w:rPr>
                <w:color w:val="333333"/>
                <w:sz w:val="17"/>
                <w:szCs w:val="17"/>
              </w:rPr>
              <w:t>polling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cada 30 segundos.</w:t>
            </w:r>
          </w:p>
        </w:tc>
      </w:tr>
      <w:tr w:rsidR="000F6E6C" w14:paraId="7CE0DD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50FCB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R-08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AB9C43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Porcentajes de </w:t>
            </w:r>
            <w:proofErr w:type="spellStart"/>
            <w:r>
              <w:rPr>
                <w:color w:val="333333"/>
                <w:sz w:val="17"/>
                <w:szCs w:val="17"/>
              </w:rPr>
              <w:t>VehicleOverview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suman 100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96950E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Los 4 campos (</w:t>
            </w:r>
            <w:proofErr w:type="spellStart"/>
            <w:r>
              <w:rPr>
                <w:color w:val="333333"/>
                <w:sz w:val="17"/>
                <w:szCs w:val="17"/>
              </w:rPr>
              <w:t>available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onRoute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333333"/>
                <w:sz w:val="17"/>
                <w:szCs w:val="17"/>
              </w:rPr>
              <w:t>inMaintenance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inactive) deben sumar 100%. El </w:t>
            </w:r>
            <w:proofErr w:type="spellStart"/>
            <w:r>
              <w:rPr>
                <w:color w:val="333333"/>
                <w:sz w:val="17"/>
                <w:szCs w:val="17"/>
              </w:rPr>
              <w:t>backend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debe garantizar esta invariante.</w:t>
            </w:r>
          </w:p>
        </w:tc>
      </w:tr>
      <w:tr w:rsidR="000F6E6C" w14:paraId="076908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B099E2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R-09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0C59D4" w14:textId="77777777" w:rsidR="000F6E6C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ShipmentData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retorna </w:t>
            </w:r>
            <w:proofErr w:type="spellStart"/>
            <w:r>
              <w:rPr>
                <w:color w:val="333333"/>
                <w:sz w:val="17"/>
                <w:szCs w:val="17"/>
              </w:rPr>
              <w:t>maximo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10 meses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DEF4FA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Para limitar el volumen de datos, se retornan los </w:t>
            </w:r>
            <w:proofErr w:type="spellStart"/>
            <w:r>
              <w:rPr>
                <w:color w:val="333333"/>
                <w:sz w:val="17"/>
                <w:szCs w:val="17"/>
              </w:rPr>
              <w:t>ultimos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10 meses. Si se necesita </w:t>
            </w:r>
            <w:proofErr w:type="spellStart"/>
            <w:r>
              <w:rPr>
                <w:color w:val="333333"/>
                <w:sz w:val="17"/>
                <w:szCs w:val="17"/>
              </w:rPr>
              <w:t>mas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historico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, se debe usar el </w:t>
            </w:r>
            <w:proofErr w:type="spellStart"/>
            <w:r>
              <w:rPr>
                <w:color w:val="333333"/>
                <w:sz w:val="17"/>
                <w:szCs w:val="17"/>
              </w:rPr>
              <w:t>modulo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Reportes.</w:t>
            </w:r>
          </w:p>
        </w:tc>
      </w:tr>
    </w:tbl>
    <w:p w14:paraId="636FE72E" w14:textId="77777777" w:rsidR="000F6E6C" w:rsidRDefault="000F6E6C">
      <w:pPr>
        <w:spacing w:after="80"/>
      </w:pPr>
    </w:p>
    <w:p w14:paraId="5704C9EB" w14:textId="77777777" w:rsidR="000F6E6C" w:rsidRDefault="000F6E6C">
      <w:pPr>
        <w:pBdr>
          <w:bottom w:val="single" w:sz="1" w:space="0" w:color="D1D5DB"/>
        </w:pBdr>
        <w:spacing w:before="100" w:after="100"/>
      </w:pPr>
    </w:p>
    <w:p w14:paraId="6DC32006" w14:textId="77777777" w:rsidR="000F6E6C" w:rsidRDefault="00000000">
      <w:r>
        <w:br w:type="page"/>
      </w:r>
    </w:p>
    <w:p w14:paraId="71B07658" w14:textId="77777777" w:rsidR="000F6E6C" w:rsidRDefault="00000000">
      <w:pPr>
        <w:pStyle w:val="Ttulo1"/>
        <w:spacing w:before="200"/>
      </w:pPr>
      <w:r>
        <w:lastRenderedPageBreak/>
        <w:t xml:space="preserve">12. </w:t>
      </w:r>
      <w:proofErr w:type="spellStart"/>
      <w:r>
        <w:t>Catalogo</w:t>
      </w:r>
      <w:proofErr w:type="spellEnd"/>
      <w:r>
        <w:t xml:space="preserve"> de Errores HTTP</w:t>
      </w:r>
    </w:p>
    <w:p w14:paraId="19B90B07" w14:textId="77777777" w:rsidR="000F6E6C" w:rsidRDefault="000F6E6C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7"/>
        <w:gridCol w:w="1605"/>
        <w:gridCol w:w="2837"/>
        <w:gridCol w:w="4103"/>
      </w:tblGrid>
      <w:tr w:rsidR="000F6E6C" w14:paraId="07DB20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E8C529" w14:textId="77777777" w:rsidR="000F6E6C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Codigo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E0A9E1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E223D6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858F65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Causa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tipica</w:t>
            </w:r>
            <w:proofErr w:type="spellEnd"/>
          </w:p>
        </w:tc>
      </w:tr>
      <w:tr w:rsidR="000F6E6C" w14:paraId="0A7053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8A5100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525C57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Bad </w:t>
            </w:r>
            <w:proofErr w:type="spellStart"/>
            <w:r>
              <w:rPr>
                <w:color w:val="333333"/>
                <w:sz w:val="17"/>
                <w:szCs w:val="17"/>
              </w:rPr>
              <w:t>Request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AD72D0" w14:textId="77777777" w:rsidR="000F6E6C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Parametro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fecha invalido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1A5D0C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Formato de fecha incorrecto en </w:t>
            </w:r>
            <w:proofErr w:type="spellStart"/>
            <w:r>
              <w:rPr>
                <w:color w:val="333333"/>
                <w:sz w:val="17"/>
                <w:szCs w:val="17"/>
              </w:rPr>
              <w:t>query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param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date</w:t>
            </w:r>
          </w:p>
        </w:tc>
      </w:tr>
      <w:tr w:rsidR="000F6E6C" w14:paraId="1E92B3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4AB889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401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961EEF" w14:textId="77777777" w:rsidR="000F6E6C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Unauthorized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2D9562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Token JWT ausente o expirado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C8B349" w14:textId="77777777" w:rsidR="000F6E6C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Sesion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expirada, falta </w:t>
            </w:r>
            <w:proofErr w:type="spellStart"/>
            <w:r>
              <w:rPr>
                <w:color w:val="333333"/>
                <w:sz w:val="17"/>
                <w:szCs w:val="17"/>
              </w:rPr>
              <w:t>header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333333"/>
                <w:sz w:val="17"/>
                <w:szCs w:val="17"/>
              </w:rPr>
              <w:t>Authorization</w:t>
            </w:r>
            <w:proofErr w:type="spellEnd"/>
          </w:p>
        </w:tc>
      </w:tr>
      <w:tr w:rsidR="000F6E6C" w14:paraId="2AB9E3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FB9BB1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403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90CFBB" w14:textId="77777777" w:rsidR="000F6E6C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Forbidden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7E31A4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Sin permiso para consultar </w:t>
            </w:r>
            <w:proofErr w:type="spellStart"/>
            <w:r>
              <w:rPr>
                <w:color w:val="333333"/>
                <w:sz w:val="17"/>
                <w:szCs w:val="17"/>
              </w:rPr>
              <w:t>dashboard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435252" w14:textId="77777777" w:rsidR="000F6E6C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sin permiso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dashboard.read</w:t>
            </w:r>
            <w:proofErr w:type="spellEnd"/>
            <w:proofErr w:type="gramEnd"/>
          </w:p>
        </w:tc>
      </w:tr>
      <w:tr w:rsidR="000F6E6C" w14:paraId="534D1D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515D02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500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69E860" w14:textId="77777777" w:rsidR="000F6E6C" w:rsidRDefault="00000000">
            <w:pPr>
              <w:spacing w:before="40" w:after="40"/>
            </w:pPr>
            <w:proofErr w:type="spellStart"/>
            <w:r>
              <w:rPr>
                <w:color w:val="333333"/>
                <w:sz w:val="17"/>
                <w:szCs w:val="17"/>
              </w:rPr>
              <w:t>Internal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Server Error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046BC4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Error inesperado del servidor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A6FD37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Fallo en DB, </w:t>
            </w:r>
            <w:proofErr w:type="spellStart"/>
            <w:r>
              <w:rPr>
                <w:color w:val="333333"/>
                <w:sz w:val="17"/>
                <w:szCs w:val="17"/>
              </w:rPr>
              <w:t>timeout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en </w:t>
            </w:r>
            <w:proofErr w:type="spellStart"/>
            <w:r>
              <w:rPr>
                <w:color w:val="333333"/>
                <w:sz w:val="17"/>
                <w:szCs w:val="17"/>
              </w:rPr>
              <w:t>queries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agregadas</w:t>
            </w:r>
          </w:p>
        </w:tc>
      </w:tr>
      <w:tr w:rsidR="000F6E6C" w14:paraId="6C5F9A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8377A7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503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922339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Service Unavailable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5E2E94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Servicio temporalmente no disponible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2DBAAE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Cache Redis </w:t>
            </w:r>
            <w:proofErr w:type="spellStart"/>
            <w:r>
              <w:rPr>
                <w:color w:val="333333"/>
                <w:sz w:val="17"/>
                <w:szCs w:val="17"/>
              </w:rPr>
              <w:t>caido</w:t>
            </w:r>
            <w:proofErr w:type="spellEnd"/>
            <w:r>
              <w:rPr>
                <w:color w:val="333333"/>
                <w:sz w:val="17"/>
                <w:szCs w:val="17"/>
              </w:rPr>
              <w:t>, dependencia de modulo no responde</w:t>
            </w:r>
          </w:p>
        </w:tc>
      </w:tr>
    </w:tbl>
    <w:p w14:paraId="2AA4B8D7" w14:textId="77777777" w:rsidR="000F6E6C" w:rsidRDefault="000F6E6C">
      <w:pPr>
        <w:spacing w:after="80"/>
      </w:pPr>
    </w:p>
    <w:p w14:paraId="0C53CFDF" w14:textId="77777777" w:rsidR="000F6E6C" w:rsidRDefault="000F6E6C">
      <w:pPr>
        <w:pBdr>
          <w:bottom w:val="single" w:sz="1" w:space="0" w:color="D1D5DB"/>
        </w:pBdr>
        <w:spacing w:before="100" w:after="100"/>
      </w:pPr>
    </w:p>
    <w:p w14:paraId="065A6798" w14:textId="77777777" w:rsidR="000F6E6C" w:rsidRDefault="00000000">
      <w:r>
        <w:br w:type="page"/>
      </w:r>
    </w:p>
    <w:p w14:paraId="5544F3EE" w14:textId="77777777" w:rsidR="000F6E6C" w:rsidRDefault="00000000">
      <w:pPr>
        <w:pStyle w:val="Ttulo1"/>
        <w:spacing w:before="200"/>
      </w:pPr>
      <w:r>
        <w:lastRenderedPageBreak/>
        <w:t>13. Permisos RBAC</w:t>
      </w:r>
    </w:p>
    <w:p w14:paraId="514ED6C3" w14:textId="77777777" w:rsidR="000F6E6C" w:rsidRDefault="00000000">
      <w:pPr>
        <w:spacing w:before="60" w:after="60"/>
      </w:pPr>
      <w:proofErr w:type="spellStart"/>
      <w:r>
        <w:rPr>
          <w:b/>
          <w:bCs/>
          <w:color w:val="000000"/>
        </w:rPr>
        <w:t>Jerarquia</w:t>
      </w:r>
      <w:proofErr w:type="spellEnd"/>
      <w:r>
        <w:rPr>
          <w:b/>
          <w:bCs/>
          <w:color w:val="000000"/>
        </w:rPr>
        <w:t xml:space="preserve"> de roles (modelo Edson):</w:t>
      </w:r>
    </w:p>
    <w:p w14:paraId="5891E6DB" w14:textId="77777777" w:rsidR="000F6E6C" w:rsidRDefault="000F6E6C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1"/>
        <w:gridCol w:w="7991"/>
      </w:tblGrid>
      <w:tr w:rsidR="000F6E6C" w14:paraId="73B4FB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524E9A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9E4B21" w14:textId="77777777" w:rsidR="000F6E6C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Descripcion</w:t>
            </w:r>
            <w:proofErr w:type="spellEnd"/>
          </w:p>
        </w:tc>
      </w:tr>
      <w:tr w:rsidR="000F6E6C" w14:paraId="314E47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1193DA" w14:textId="77777777" w:rsidR="000F6E6C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Owner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61B44A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Proveedor/Super </w:t>
            </w:r>
            <w:proofErr w:type="spellStart"/>
            <w:r>
              <w:rPr>
                <w:color w:val="333333"/>
                <w:sz w:val="17"/>
                <w:szCs w:val="17"/>
              </w:rPr>
              <w:t>Admin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del TMS. Acceso total a todas las funcionalidades de la plataforma y todos los </w:t>
            </w:r>
            <w:proofErr w:type="spellStart"/>
            <w:r>
              <w:rPr>
                <w:color w:val="333333"/>
                <w:sz w:val="17"/>
                <w:szCs w:val="17"/>
              </w:rPr>
              <w:t>tenants</w:t>
            </w:r>
            <w:proofErr w:type="spellEnd"/>
            <w:r>
              <w:rPr>
                <w:color w:val="333333"/>
                <w:sz w:val="17"/>
                <w:szCs w:val="17"/>
              </w:rPr>
              <w:t>.</w:t>
            </w:r>
          </w:p>
        </w:tc>
      </w:tr>
      <w:tr w:rsidR="000F6E6C" w14:paraId="49A434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0CD1CA" w14:textId="77777777" w:rsidR="000F6E6C" w:rsidRDefault="00000000">
            <w:pPr>
              <w:spacing w:before="40" w:after="40"/>
            </w:pPr>
            <w:r>
              <w:rPr>
                <w:b/>
                <w:bCs/>
                <w:color w:val="333333"/>
                <w:sz w:val="17"/>
                <w:szCs w:val="17"/>
              </w:rPr>
              <w:t>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D90511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Administrador del </w:t>
            </w:r>
            <w:proofErr w:type="spellStart"/>
            <w:r>
              <w:rPr>
                <w:color w:val="333333"/>
                <w:sz w:val="17"/>
                <w:szCs w:val="17"/>
              </w:rPr>
              <w:t>tenant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(empresa cliente). Control total dentro de su empresa: gestiona usuarios, configura permisos, opera todos los </w:t>
            </w:r>
            <w:proofErr w:type="spellStart"/>
            <w:r>
              <w:rPr>
                <w:color w:val="333333"/>
                <w:sz w:val="17"/>
                <w:szCs w:val="17"/>
              </w:rPr>
              <w:t>modulos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habilitados.</w:t>
            </w:r>
          </w:p>
        </w:tc>
      </w:tr>
      <w:tr w:rsidR="000F6E6C" w14:paraId="2C3515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87BA1C" w14:textId="77777777" w:rsidR="000F6E6C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333333"/>
                <w:sz w:val="17"/>
                <w:szCs w:val="17"/>
              </w:rPr>
              <w:t>Subusuario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FB8548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Operador con permisos configurables. Solo puede realizar las acciones que el Usuario Maestro le haya asignado </w:t>
            </w:r>
            <w:proofErr w:type="spellStart"/>
            <w:r>
              <w:rPr>
                <w:color w:val="333333"/>
                <w:sz w:val="17"/>
                <w:szCs w:val="17"/>
              </w:rPr>
              <w:t>explicitamente</w:t>
            </w:r>
            <w:proofErr w:type="spellEnd"/>
            <w:r>
              <w:rPr>
                <w:color w:val="333333"/>
                <w:sz w:val="17"/>
                <w:szCs w:val="17"/>
              </w:rPr>
              <w:t>.</w:t>
            </w:r>
          </w:p>
        </w:tc>
      </w:tr>
    </w:tbl>
    <w:p w14:paraId="0B845450" w14:textId="77777777" w:rsidR="000F6E6C" w:rsidRDefault="000F6E6C">
      <w:pPr>
        <w:spacing w:after="80"/>
      </w:pPr>
    </w:p>
    <w:p w14:paraId="6EA346BE" w14:textId="77777777" w:rsidR="000F6E6C" w:rsidRDefault="00000000">
      <w:pPr>
        <w:spacing w:before="60" w:after="60"/>
      </w:pPr>
      <w:r>
        <w:rPr>
          <w:b/>
          <w:bCs/>
          <w:color w:val="000000"/>
        </w:rPr>
        <w:t>Leyenda de permisos:</w:t>
      </w:r>
    </w:p>
    <w:p w14:paraId="08DDE462" w14:textId="77777777" w:rsidR="000F6E6C" w:rsidRDefault="000F6E6C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3"/>
        <w:gridCol w:w="7629"/>
      </w:tblGrid>
      <w:tr w:rsidR="000F6E6C" w14:paraId="1CE891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8F32BB" w14:textId="77777777" w:rsidR="000F6E6C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Simbolo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9A1370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</w:tr>
      <w:tr w:rsidR="000F6E6C" w14:paraId="31D179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2C33C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7886A0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Permitido</w:t>
            </w:r>
          </w:p>
        </w:tc>
      </w:tr>
      <w:tr w:rsidR="000F6E6C" w14:paraId="4E7D37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40203D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21B081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Permitido si el Usuario Maestro le asigno el permiso al </w:t>
            </w:r>
            <w:proofErr w:type="spellStart"/>
            <w:r>
              <w:rPr>
                <w:color w:val="333333"/>
                <w:sz w:val="17"/>
                <w:szCs w:val="17"/>
              </w:rPr>
              <w:t>Subusuario</w:t>
            </w:r>
            <w:proofErr w:type="spellEnd"/>
          </w:p>
        </w:tc>
      </w:tr>
      <w:tr w:rsidR="000F6E6C" w14:paraId="2A8818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CFC5DE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No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E6B3B0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Denegado</w:t>
            </w:r>
          </w:p>
        </w:tc>
      </w:tr>
    </w:tbl>
    <w:p w14:paraId="422DC8E5" w14:textId="77777777" w:rsidR="000F6E6C" w:rsidRDefault="000F6E6C">
      <w:pPr>
        <w:spacing w:after="80"/>
      </w:pPr>
    </w:p>
    <w:p w14:paraId="7180DC65" w14:textId="77777777" w:rsidR="000F6E6C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8AD55E0" wp14:editId="3CC447F2">
            <wp:extent cx="2552700" cy="4848225"/>
            <wp:effectExtent l="0" t="0" r="0" b="0"/>
            <wp:docPr id="1674735989" name="Imagen 16747359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3FB69" w14:textId="77777777" w:rsidR="000F6E6C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9. 13. Permisos RBAC</w:t>
      </w:r>
    </w:p>
    <w:p w14:paraId="0320DA91" w14:textId="77777777" w:rsidR="000F6E6C" w:rsidRDefault="00000000">
      <w:pPr>
        <w:pStyle w:val="Ttulo3"/>
        <w:spacing w:before="200" w:after="120"/>
      </w:pPr>
      <w:r>
        <w:lastRenderedPageBreak/>
        <w:t xml:space="preserve">Tabla de Permisos — Modulo </w:t>
      </w:r>
      <w:proofErr w:type="spellStart"/>
      <w:r>
        <w:t>Dashboard</w:t>
      </w:r>
      <w:proofErr w:type="spellEnd"/>
    </w:p>
    <w:p w14:paraId="1E6DA40D" w14:textId="77777777" w:rsidR="000F6E6C" w:rsidRDefault="000F6E6C">
      <w:pPr>
        <w:spacing w:before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4"/>
        <w:gridCol w:w="2232"/>
        <w:gridCol w:w="928"/>
        <w:gridCol w:w="2010"/>
        <w:gridCol w:w="1458"/>
      </w:tblGrid>
      <w:tr w:rsidR="000F6E6C" w14:paraId="7203AA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3B431D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Permiso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8AAFD0" w14:textId="77777777" w:rsidR="000F6E6C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Recurso.Accion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879735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C07B28" w14:textId="77777777" w:rsidR="000F6E6C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Usuario Maestro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FFFFFF" w:fill="1E3A5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41A27E" w14:textId="77777777" w:rsidR="000F6E6C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Subusuario</w:t>
            </w:r>
            <w:proofErr w:type="spellEnd"/>
          </w:p>
        </w:tc>
      </w:tr>
      <w:tr w:rsidR="000F6E6C" w14:paraId="4261F6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ABB5E3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Ver </w:t>
            </w:r>
            <w:proofErr w:type="spellStart"/>
            <w:r>
              <w:rPr>
                <w:color w:val="333333"/>
                <w:sz w:val="17"/>
                <w:szCs w:val="17"/>
              </w:rPr>
              <w:t>dashboard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completo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6D81F0" w14:textId="77777777" w:rsidR="000F6E6C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dashboard.read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1E77B5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E311F9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3578A3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0F6E6C" w14:paraId="6CE6A4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4344F7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Ver </w:t>
            </w:r>
            <w:proofErr w:type="spellStart"/>
            <w:r>
              <w:rPr>
                <w:color w:val="333333"/>
                <w:sz w:val="17"/>
                <w:szCs w:val="17"/>
              </w:rPr>
              <w:t>KPIs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operativos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B99A31" w14:textId="77777777" w:rsidR="000F6E6C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dashboard.stats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5CF0D7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9033EF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252AC5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0F6E6C" w14:paraId="334F68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3AFF68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Ver </w:t>
            </w:r>
            <w:proofErr w:type="spellStart"/>
            <w:r>
              <w:rPr>
                <w:color w:val="333333"/>
                <w:sz w:val="17"/>
                <w:szCs w:val="17"/>
              </w:rPr>
              <w:t>distribucion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flota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653157" w14:textId="77777777" w:rsidR="000F6E6C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dashboard.vehicles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22BA6A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5625E2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F843D7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0F6E6C" w14:paraId="1B6967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741DD9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Ver </w:t>
            </w:r>
            <w:proofErr w:type="spellStart"/>
            <w:r>
              <w:rPr>
                <w:color w:val="333333"/>
                <w:sz w:val="17"/>
                <w:szCs w:val="17"/>
              </w:rPr>
              <w:t>estadisticas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de </w:t>
            </w:r>
            <w:proofErr w:type="spellStart"/>
            <w:r>
              <w:rPr>
                <w:color w:val="333333"/>
                <w:sz w:val="17"/>
                <w:szCs w:val="17"/>
              </w:rPr>
              <w:t>envios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A9C919" w14:textId="77777777" w:rsidR="000F6E6C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dashboard.shipments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94B7EC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60AB88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A14F3B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  <w:tr w:rsidR="000F6E6C" w14:paraId="0285B9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B71D6A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 xml:space="preserve">Ver </w:t>
            </w:r>
            <w:proofErr w:type="spellStart"/>
            <w:r>
              <w:rPr>
                <w:color w:val="333333"/>
                <w:sz w:val="17"/>
                <w:szCs w:val="17"/>
              </w:rPr>
              <w:t>vehiculos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en ruta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F02906" w14:textId="77777777" w:rsidR="000F6E6C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dashboard.on</w:t>
            </w:r>
            <w:proofErr w:type="gramEnd"/>
            <w:r>
              <w:rPr>
                <w:rFonts w:ascii="Consolas" w:eastAsia="Consolas" w:hAnsi="Consolas" w:cs="Consolas"/>
                <w:color w:val="2563EB"/>
                <w:sz w:val="15"/>
                <w:szCs w:val="15"/>
                <w:shd w:val="clear" w:color="auto" w:fill="F3F4F6"/>
              </w:rPr>
              <w:t>_route</w:t>
            </w:r>
            <w:proofErr w:type="spellEnd"/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62A9E4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1C5A15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Si</w:t>
            </w:r>
          </w:p>
        </w:tc>
        <w:tc>
          <w:tcPr>
            <w:tcW w:w="0" w:type="auto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B8B1B2" w14:textId="77777777" w:rsidR="000F6E6C" w:rsidRDefault="00000000">
            <w:pPr>
              <w:spacing w:before="40" w:after="40"/>
            </w:pPr>
            <w:r>
              <w:rPr>
                <w:color w:val="333333"/>
                <w:sz w:val="17"/>
                <w:szCs w:val="17"/>
              </w:rPr>
              <w:t>Configurable</w:t>
            </w:r>
          </w:p>
        </w:tc>
      </w:tr>
    </w:tbl>
    <w:p w14:paraId="5F38B9C4" w14:textId="77777777" w:rsidR="000F6E6C" w:rsidRDefault="000F6E6C">
      <w:pPr>
        <w:spacing w:after="80"/>
      </w:pPr>
    </w:p>
    <w:p w14:paraId="1E3B7A8E" w14:textId="77777777" w:rsidR="000F6E6C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Nota:</w:t>
      </w:r>
      <w:r>
        <w:rPr>
          <w:i/>
          <w:iCs/>
          <w:color w:val="555555"/>
          <w:sz w:val="19"/>
          <w:szCs w:val="19"/>
        </w:rPr>
        <w:t xml:space="preserve"> El </w:t>
      </w:r>
      <w:proofErr w:type="spellStart"/>
      <w:r>
        <w:rPr>
          <w:i/>
          <w:iCs/>
          <w:color w:val="555555"/>
          <w:sz w:val="19"/>
          <w:szCs w:val="19"/>
        </w:rPr>
        <w:t>Dashboard</w:t>
      </w:r>
      <w:proofErr w:type="spellEnd"/>
      <w:r>
        <w:rPr>
          <w:i/>
          <w:iCs/>
          <w:color w:val="555555"/>
          <w:sz w:val="19"/>
          <w:szCs w:val="19"/>
        </w:rPr>
        <w:t xml:space="preserve"> es un </w:t>
      </w:r>
      <w:proofErr w:type="spellStart"/>
      <w:r>
        <w:rPr>
          <w:i/>
          <w:iCs/>
          <w:color w:val="555555"/>
          <w:sz w:val="19"/>
          <w:szCs w:val="19"/>
        </w:rPr>
        <w:t>modulo</w:t>
      </w:r>
      <w:proofErr w:type="spellEnd"/>
      <w:r>
        <w:rPr>
          <w:i/>
          <w:iCs/>
          <w:color w:val="555555"/>
          <w:sz w:val="19"/>
          <w:szCs w:val="19"/>
        </w:rPr>
        <w:t xml:space="preserve"> de solo lectura. No existen permisos de escritura. El </w:t>
      </w:r>
      <w:proofErr w:type="spellStart"/>
      <w:r>
        <w:rPr>
          <w:i/>
          <w:iCs/>
          <w:color w:val="555555"/>
          <w:sz w:val="19"/>
          <w:szCs w:val="19"/>
        </w:rPr>
        <w:t>Subusuario</w:t>
      </w:r>
      <w:proofErr w:type="spellEnd"/>
      <w:r>
        <w:rPr>
          <w:i/>
          <w:iCs/>
          <w:color w:val="555555"/>
          <w:sz w:val="19"/>
          <w:szCs w:val="19"/>
        </w:rPr>
        <w:t xml:space="preserve"> necesita al menos </w:t>
      </w:r>
      <w:proofErr w:type="spellStart"/>
      <w:proofErr w:type="gram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dashboard.read</w:t>
      </w:r>
      <w:proofErr w:type="spellEnd"/>
      <w:proofErr w:type="gramEnd"/>
      <w:r>
        <w:rPr>
          <w:i/>
          <w:iCs/>
          <w:color w:val="555555"/>
          <w:sz w:val="19"/>
          <w:szCs w:val="19"/>
        </w:rPr>
        <w:t xml:space="preserve"> para acceder a la </w:t>
      </w:r>
      <w:proofErr w:type="spellStart"/>
      <w:r>
        <w:rPr>
          <w:i/>
          <w:iCs/>
          <w:color w:val="555555"/>
          <w:sz w:val="19"/>
          <w:szCs w:val="19"/>
        </w:rPr>
        <w:t>pagina</w:t>
      </w:r>
      <w:proofErr w:type="spellEnd"/>
      <w:r>
        <w:rPr>
          <w:i/>
          <w:iCs/>
          <w:color w:val="555555"/>
          <w:sz w:val="19"/>
          <w:szCs w:val="19"/>
        </w:rPr>
        <w:t xml:space="preserve"> principal del TMS.</w:t>
      </w:r>
    </w:p>
    <w:p w14:paraId="6AD94A10" w14:textId="77777777" w:rsidR="000F6E6C" w:rsidRDefault="000F6E6C">
      <w:pPr>
        <w:pBdr>
          <w:bottom w:val="single" w:sz="1" w:space="0" w:color="D1D5DB"/>
        </w:pBdr>
        <w:spacing w:before="100" w:after="100"/>
      </w:pPr>
    </w:p>
    <w:p w14:paraId="2CFB35A9" w14:textId="77777777" w:rsidR="000F6E6C" w:rsidRDefault="00000000">
      <w:r>
        <w:br w:type="page"/>
      </w:r>
    </w:p>
    <w:p w14:paraId="3C4652F6" w14:textId="77777777" w:rsidR="000F6E6C" w:rsidRDefault="00000000">
      <w:pPr>
        <w:pStyle w:val="Ttulo1"/>
        <w:spacing w:before="200"/>
      </w:pPr>
      <w:r>
        <w:lastRenderedPageBreak/>
        <w:t>14. Diagrama de Componentes</w:t>
      </w:r>
    </w:p>
    <w:p w14:paraId="70E9748A" w14:textId="77777777" w:rsidR="000F6E6C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108D306" wp14:editId="5A946B4A">
            <wp:extent cx="5762625" cy="3095625"/>
            <wp:effectExtent l="0" t="0" r="0" b="0"/>
            <wp:docPr id="1298177958" name="Imagen 12981779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8D5C8" w14:textId="77777777" w:rsidR="000F6E6C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10. 14. Diagrama de Componentes</w:t>
      </w:r>
    </w:p>
    <w:p w14:paraId="049E390B" w14:textId="77777777" w:rsidR="000F6E6C" w:rsidRDefault="000F6E6C">
      <w:pPr>
        <w:pBdr>
          <w:bottom w:val="single" w:sz="1" w:space="0" w:color="D1D5DB"/>
        </w:pBdr>
        <w:spacing w:before="100" w:after="100"/>
      </w:pPr>
    </w:p>
    <w:p w14:paraId="44FF173D" w14:textId="77777777" w:rsidR="000F6E6C" w:rsidRDefault="00000000">
      <w:r>
        <w:br w:type="page"/>
      </w:r>
    </w:p>
    <w:p w14:paraId="092B5A80" w14:textId="77777777" w:rsidR="000F6E6C" w:rsidRDefault="00000000">
      <w:pPr>
        <w:pStyle w:val="Ttulo1"/>
        <w:spacing w:before="200"/>
      </w:pPr>
      <w:r>
        <w:lastRenderedPageBreak/>
        <w:t>15. Diagrama de Despliegue</w:t>
      </w:r>
    </w:p>
    <w:p w14:paraId="5F3BA415" w14:textId="77777777" w:rsidR="000F6E6C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AE4D51F" wp14:editId="07D0B492">
            <wp:extent cx="5762625" cy="5972175"/>
            <wp:effectExtent l="0" t="0" r="0" b="0"/>
            <wp:docPr id="765364109" name="Imagen 765364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2B3B1" w14:textId="77777777" w:rsidR="000F6E6C" w:rsidRDefault="00000000">
      <w:pPr>
        <w:spacing w:after="200"/>
        <w:jc w:val="center"/>
      </w:pPr>
      <w:r>
        <w:rPr>
          <w:i/>
          <w:iCs/>
          <w:color w:val="6B7280"/>
          <w:sz w:val="16"/>
          <w:szCs w:val="16"/>
        </w:rPr>
        <w:t>Fig 11. 15. Diagrama de Despliegue</w:t>
      </w:r>
    </w:p>
    <w:p w14:paraId="7E843CA7" w14:textId="77777777" w:rsidR="000F6E6C" w:rsidRDefault="000F6E6C">
      <w:pPr>
        <w:pBdr>
          <w:bottom w:val="single" w:sz="1" w:space="0" w:color="D1D5DB"/>
        </w:pBdr>
        <w:spacing w:before="100" w:after="100"/>
      </w:pPr>
    </w:p>
    <w:p w14:paraId="3217CB14" w14:textId="77777777" w:rsidR="000F6E6C" w:rsidRDefault="00000000">
      <w:pPr>
        <w:pBdr>
          <w:left w:val="single" w:sz="6" w:space="8" w:color="2563EB"/>
        </w:pBdr>
        <w:spacing w:before="80" w:after="80"/>
        <w:ind w:left="431"/>
      </w:pPr>
      <w:r>
        <w:rPr>
          <w:b/>
          <w:bCs/>
          <w:color w:val="555555"/>
          <w:sz w:val="19"/>
          <w:szCs w:val="19"/>
        </w:rPr>
        <w:t>Nota final:</w:t>
      </w:r>
      <w:r>
        <w:rPr>
          <w:i/>
          <w:iCs/>
          <w:color w:val="555555"/>
          <w:sz w:val="19"/>
          <w:szCs w:val="19"/>
        </w:rPr>
        <w:t xml:space="preserve"> Este documento es una referencia operativa para desarrollo </w:t>
      </w:r>
      <w:proofErr w:type="spellStart"/>
      <w:r>
        <w:rPr>
          <w:i/>
          <w:iCs/>
          <w:color w:val="555555"/>
          <w:sz w:val="19"/>
          <w:szCs w:val="19"/>
        </w:rPr>
        <w:t>frontend</w:t>
      </w:r>
      <w:proofErr w:type="spellEnd"/>
      <w:r>
        <w:rPr>
          <w:i/>
          <w:iCs/>
          <w:color w:val="555555"/>
          <w:sz w:val="19"/>
          <w:szCs w:val="19"/>
        </w:rPr>
        <w:t xml:space="preserve"> y </w:t>
      </w:r>
      <w:proofErr w:type="spellStart"/>
      <w:r>
        <w:rPr>
          <w:i/>
          <w:iCs/>
          <w:color w:val="555555"/>
          <w:sz w:val="19"/>
          <w:szCs w:val="19"/>
        </w:rPr>
        <w:t>backend</w:t>
      </w:r>
      <w:proofErr w:type="spellEnd"/>
      <w:r>
        <w:rPr>
          <w:i/>
          <w:iCs/>
          <w:color w:val="555555"/>
          <w:sz w:val="19"/>
          <w:szCs w:val="19"/>
        </w:rPr>
        <w:t xml:space="preserve">. El </w:t>
      </w:r>
      <w:proofErr w:type="spellStart"/>
      <w:r>
        <w:rPr>
          <w:i/>
          <w:iCs/>
          <w:color w:val="555555"/>
          <w:sz w:val="19"/>
          <w:szCs w:val="19"/>
        </w:rPr>
        <w:t>Dashboard</w:t>
      </w:r>
      <w:proofErr w:type="spellEnd"/>
      <w:r>
        <w:rPr>
          <w:i/>
          <w:iCs/>
          <w:color w:val="555555"/>
          <w:sz w:val="19"/>
          <w:szCs w:val="19"/>
        </w:rPr>
        <w:t xml:space="preserve"> es un </w:t>
      </w:r>
      <w:proofErr w:type="spellStart"/>
      <w:r>
        <w:rPr>
          <w:i/>
          <w:iCs/>
          <w:color w:val="555555"/>
          <w:sz w:val="19"/>
          <w:szCs w:val="19"/>
        </w:rPr>
        <w:t>modulo</w:t>
      </w:r>
      <w:proofErr w:type="spellEnd"/>
      <w:r>
        <w:rPr>
          <w:i/>
          <w:iCs/>
          <w:color w:val="555555"/>
          <w:sz w:val="19"/>
          <w:szCs w:val="19"/>
        </w:rPr>
        <w:t xml:space="preserve"> de solo lectura que agrega datos de </w:t>
      </w:r>
      <w:proofErr w:type="spellStart"/>
      <w:r>
        <w:rPr>
          <w:i/>
          <w:iCs/>
          <w:color w:val="555555"/>
          <w:sz w:val="19"/>
          <w:szCs w:val="19"/>
        </w:rPr>
        <w:t>multiples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modulos</w:t>
      </w:r>
      <w:proofErr w:type="spellEnd"/>
      <w:r>
        <w:rPr>
          <w:i/>
          <w:iCs/>
          <w:color w:val="555555"/>
          <w:sz w:val="19"/>
          <w:szCs w:val="19"/>
        </w:rPr>
        <w:t xml:space="preserve">. Todos los </w:t>
      </w:r>
      <w:proofErr w:type="spellStart"/>
      <w:r>
        <w:rPr>
          <w:i/>
          <w:iCs/>
          <w:color w:val="555555"/>
          <w:sz w:val="19"/>
          <w:szCs w:val="19"/>
        </w:rPr>
        <w:t>endpoints</w:t>
      </w:r>
      <w:proofErr w:type="spellEnd"/>
      <w:r>
        <w:rPr>
          <w:i/>
          <w:iCs/>
          <w:color w:val="555555"/>
          <w:sz w:val="19"/>
          <w:szCs w:val="19"/>
        </w:rPr>
        <w:t xml:space="preserve"> requieren </w:t>
      </w:r>
      <w:proofErr w:type="spellStart"/>
      <w:r>
        <w:rPr>
          <w:i/>
          <w:iCs/>
          <w:color w:val="555555"/>
          <w:sz w:val="19"/>
          <w:szCs w:val="19"/>
        </w:rPr>
        <w:t>autenticacion</w:t>
      </w:r>
      <w:proofErr w:type="spellEnd"/>
      <w:r>
        <w:rPr>
          <w:i/>
          <w:iCs/>
          <w:color w:val="555555"/>
          <w:sz w:val="19"/>
          <w:szCs w:val="19"/>
        </w:rPr>
        <w:t xml:space="preserve"> </w:t>
      </w:r>
      <w:proofErr w:type="spellStart"/>
      <w:r>
        <w:rPr>
          <w:i/>
          <w:iCs/>
          <w:color w:val="555555"/>
          <w:sz w:val="19"/>
          <w:szCs w:val="19"/>
        </w:rPr>
        <w:t>via</w:t>
      </w:r>
      <w:proofErr w:type="spellEnd"/>
      <w:r>
        <w:rPr>
          <w:i/>
          <w:iCs/>
          <w:color w:val="555555"/>
          <w:sz w:val="19"/>
          <w:szCs w:val="19"/>
        </w:rPr>
        <w:t xml:space="preserve"> JWT y filtraje </w:t>
      </w:r>
      <w:proofErr w:type="spellStart"/>
      <w:r>
        <w:rPr>
          <w:i/>
          <w:iCs/>
          <w:color w:val="555555"/>
          <w:sz w:val="19"/>
          <w:szCs w:val="19"/>
        </w:rPr>
        <w:t>automatico</w:t>
      </w:r>
      <w:proofErr w:type="spellEnd"/>
      <w:r>
        <w:rPr>
          <w:i/>
          <w:iCs/>
          <w:color w:val="555555"/>
          <w:sz w:val="19"/>
          <w:szCs w:val="19"/>
        </w:rPr>
        <w:t xml:space="preserve"> por 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tenant_id</w:t>
      </w:r>
      <w:proofErr w:type="spellEnd"/>
      <w:r>
        <w:rPr>
          <w:i/>
          <w:iCs/>
          <w:color w:val="555555"/>
          <w:sz w:val="19"/>
          <w:szCs w:val="19"/>
        </w:rPr>
        <w:t xml:space="preserve">. Para detalles de </w:t>
      </w:r>
      <w:proofErr w:type="spellStart"/>
      <w:r>
        <w:rPr>
          <w:i/>
          <w:iCs/>
          <w:color w:val="555555"/>
          <w:sz w:val="19"/>
          <w:szCs w:val="19"/>
        </w:rPr>
        <w:t>implementacion</w:t>
      </w:r>
      <w:proofErr w:type="spellEnd"/>
      <w:r>
        <w:rPr>
          <w:i/>
          <w:iCs/>
          <w:color w:val="555555"/>
          <w:sz w:val="19"/>
          <w:szCs w:val="19"/>
        </w:rPr>
        <w:t xml:space="preserve">, consultar: 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src</w:t>
      </w:r>
      <w:proofErr w:type="spellEnd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/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hooks</w:t>
      </w:r>
      <w:proofErr w:type="spellEnd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/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useDashboard.ts</w:t>
      </w:r>
      <w:proofErr w:type="spellEnd"/>
      <w:r>
        <w:rPr>
          <w:i/>
          <w:iCs/>
          <w:color w:val="555555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src</w:t>
      </w:r>
      <w:proofErr w:type="spellEnd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/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mocks</w:t>
      </w:r>
      <w:proofErr w:type="spellEnd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/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dashboard.mock.ts</w:t>
      </w:r>
      <w:proofErr w:type="spellEnd"/>
      <w:r>
        <w:rPr>
          <w:i/>
          <w:iCs/>
          <w:color w:val="555555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src</w:t>
      </w:r>
      <w:proofErr w:type="spellEnd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/</w:t>
      </w:r>
      <w:proofErr w:type="gram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app</w:t>
      </w:r>
      <w:proofErr w:type="gramEnd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/(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dashboard</w:t>
      </w:r>
      <w:proofErr w:type="spellEnd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)/</w:t>
      </w:r>
      <w:proofErr w:type="spellStart"/>
      <w:r>
        <w:rPr>
          <w:rFonts w:ascii="Consolas" w:eastAsia="Consolas" w:hAnsi="Consolas" w:cs="Consolas"/>
          <w:color w:val="2563EB"/>
          <w:sz w:val="17"/>
          <w:szCs w:val="17"/>
          <w:shd w:val="clear" w:color="auto" w:fill="F3F4F6"/>
        </w:rPr>
        <w:t>page.tsx</w:t>
      </w:r>
      <w:proofErr w:type="spellEnd"/>
      <w:r>
        <w:rPr>
          <w:i/>
          <w:iCs/>
          <w:color w:val="555555"/>
          <w:sz w:val="19"/>
          <w:szCs w:val="19"/>
        </w:rPr>
        <w:t>.</w:t>
      </w:r>
    </w:p>
    <w:p w14:paraId="55D69435" w14:textId="77777777" w:rsidR="000F6E6C" w:rsidRDefault="000F6E6C">
      <w:pPr>
        <w:spacing w:before="400"/>
      </w:pPr>
    </w:p>
    <w:p w14:paraId="24009C35" w14:textId="4B6047C7" w:rsidR="000F6E6C" w:rsidRDefault="000F6E6C">
      <w:pPr>
        <w:pBdr>
          <w:top w:val="single" w:sz="1" w:space="8" w:color="D1D5DB"/>
        </w:pBdr>
        <w:spacing w:before="100" w:after="200"/>
      </w:pPr>
    </w:p>
    <w:sectPr w:rsidR="000F6E6C">
      <w:headerReference w:type="default" r:id="rId18"/>
      <w:footerReference w:type="default" r:id="rId19"/>
      <w:pgSz w:w="11906" w:h="16838"/>
      <w:pgMar w:top="1152" w:right="1296" w:bottom="1152" w:left="129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8953A" w14:textId="77777777" w:rsidR="00315C1C" w:rsidRDefault="00315C1C">
      <w:r>
        <w:separator/>
      </w:r>
    </w:p>
  </w:endnote>
  <w:endnote w:type="continuationSeparator" w:id="0">
    <w:p w14:paraId="1E161698" w14:textId="77777777" w:rsidR="00315C1C" w:rsidRDefault="00315C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05E28" w14:textId="0FB91B7D" w:rsidR="000F6E6C" w:rsidRDefault="00000000">
    <w:pPr>
      <w:pBdr>
        <w:top w:val="single" w:sz="1" w:space="0" w:color="D1D5DB"/>
      </w:pBdr>
      <w:jc w:val="center"/>
    </w:pPr>
    <w:proofErr w:type="spellStart"/>
    <w:r>
      <w:rPr>
        <w:color w:val="6B7280"/>
        <w:sz w:val="16"/>
        <w:szCs w:val="16"/>
      </w:rPr>
      <w:t>Pagina</w:t>
    </w:r>
    <w:proofErr w:type="spellEnd"/>
    <w:r>
      <w:rPr>
        <w:color w:val="6B7280"/>
        <w:sz w:val="16"/>
        <w:szCs w:val="16"/>
      </w:rPr>
      <w:t xml:space="preserve">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B12489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 w:rsidR="00B12489">
      <w:rPr>
        <w:noProof/>
        <w:color w:val="6B7280"/>
        <w:sz w:val="16"/>
        <w:szCs w:val="16"/>
      </w:rPr>
      <w:t>2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25C09" w14:textId="77777777" w:rsidR="00315C1C" w:rsidRDefault="00315C1C">
      <w:r>
        <w:separator/>
      </w:r>
    </w:p>
  </w:footnote>
  <w:footnote w:type="continuationSeparator" w:id="0">
    <w:p w14:paraId="32778AD6" w14:textId="77777777" w:rsidR="00315C1C" w:rsidRDefault="00315C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D76DE" w14:textId="1142BE9E" w:rsidR="000F6E6C" w:rsidRDefault="000F6E6C">
    <w:pPr>
      <w:pBdr>
        <w:bottom w:val="single" w:sz="1" w:space="0" w:color="D1D5DB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C75E6"/>
    <w:multiLevelType w:val="hybridMultilevel"/>
    <w:tmpl w:val="BA5E2ABE"/>
    <w:lvl w:ilvl="0" w:tplc="FF46E27C">
      <w:start w:val="1"/>
      <w:numFmt w:val="bullet"/>
      <w:lvlText w:val="●"/>
      <w:lvlJc w:val="left"/>
      <w:pPr>
        <w:ind w:left="720" w:hanging="360"/>
      </w:pPr>
    </w:lvl>
    <w:lvl w:ilvl="1" w:tplc="369EBEE4">
      <w:start w:val="1"/>
      <w:numFmt w:val="bullet"/>
      <w:lvlText w:val="○"/>
      <w:lvlJc w:val="left"/>
      <w:pPr>
        <w:ind w:left="1440" w:hanging="360"/>
      </w:pPr>
    </w:lvl>
    <w:lvl w:ilvl="2" w:tplc="DE0E6D00">
      <w:start w:val="1"/>
      <w:numFmt w:val="bullet"/>
      <w:lvlText w:val="■"/>
      <w:lvlJc w:val="left"/>
      <w:pPr>
        <w:ind w:left="2160" w:hanging="360"/>
      </w:pPr>
    </w:lvl>
    <w:lvl w:ilvl="3" w:tplc="20E2C06A">
      <w:start w:val="1"/>
      <w:numFmt w:val="bullet"/>
      <w:lvlText w:val="●"/>
      <w:lvlJc w:val="left"/>
      <w:pPr>
        <w:ind w:left="2880" w:hanging="360"/>
      </w:pPr>
    </w:lvl>
    <w:lvl w:ilvl="4" w:tplc="41A4AB4A">
      <w:start w:val="1"/>
      <w:numFmt w:val="bullet"/>
      <w:lvlText w:val="○"/>
      <w:lvlJc w:val="left"/>
      <w:pPr>
        <w:ind w:left="3600" w:hanging="360"/>
      </w:pPr>
    </w:lvl>
    <w:lvl w:ilvl="5" w:tplc="CED2C392">
      <w:start w:val="1"/>
      <w:numFmt w:val="bullet"/>
      <w:lvlText w:val="■"/>
      <w:lvlJc w:val="left"/>
      <w:pPr>
        <w:ind w:left="4320" w:hanging="360"/>
      </w:pPr>
    </w:lvl>
    <w:lvl w:ilvl="6" w:tplc="3140DBDC">
      <w:start w:val="1"/>
      <w:numFmt w:val="bullet"/>
      <w:lvlText w:val="●"/>
      <w:lvlJc w:val="left"/>
      <w:pPr>
        <w:ind w:left="5040" w:hanging="360"/>
      </w:pPr>
    </w:lvl>
    <w:lvl w:ilvl="7" w:tplc="4A225DEE">
      <w:start w:val="1"/>
      <w:numFmt w:val="bullet"/>
      <w:lvlText w:val="●"/>
      <w:lvlJc w:val="left"/>
      <w:pPr>
        <w:ind w:left="5760" w:hanging="360"/>
      </w:pPr>
    </w:lvl>
    <w:lvl w:ilvl="8" w:tplc="C938F646">
      <w:start w:val="1"/>
      <w:numFmt w:val="bullet"/>
      <w:lvlText w:val="●"/>
      <w:lvlJc w:val="left"/>
      <w:pPr>
        <w:ind w:left="6480" w:hanging="360"/>
      </w:pPr>
    </w:lvl>
  </w:abstractNum>
  <w:num w:numId="1" w16cid:durableId="14406815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E6C"/>
    <w:rsid w:val="000F6E6C"/>
    <w:rsid w:val="00315C1C"/>
    <w:rsid w:val="00B12489"/>
    <w:rsid w:val="00E23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964F43"/>
  <w15:docId w15:val="{1BCDF2CD-5B30-428E-883E-C1D028836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B2A4A"/>
      <w:sz w:val="32"/>
      <w:szCs w:val="32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1B2A4A"/>
      <w:sz w:val="28"/>
      <w:szCs w:val="28"/>
    </w:rPr>
  </w:style>
  <w:style w:type="paragraph" w:styleId="Ttulo3">
    <w:name w:val="heading 3"/>
    <w:uiPriority w:val="9"/>
    <w:unhideWhenUsed/>
    <w:qFormat/>
    <w:pPr>
      <w:spacing w:before="160" w:after="80"/>
      <w:outlineLvl w:val="2"/>
    </w:pPr>
    <w:rPr>
      <w:b/>
      <w:bCs/>
      <w:color w:val="2563EB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B1248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12489"/>
  </w:style>
  <w:style w:type="paragraph" w:styleId="Piedepgina">
    <w:name w:val="footer"/>
    <w:basedOn w:val="Normal"/>
    <w:link w:val="PiedepginaCar"/>
    <w:uiPriority w:val="99"/>
    <w:unhideWhenUsed/>
    <w:rsid w:val="00B1248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124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2494</Words>
  <Characters>13721</Characters>
  <Application>Microsoft Office Word</Application>
  <DocSecurity>0</DocSecurity>
  <Lines>114</Lines>
  <Paragraphs>32</Paragraphs>
  <ScaleCrop>false</ScaleCrop>
  <Company/>
  <LinksUpToDate>false</LinksUpToDate>
  <CharactersWithSpaces>16183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patrick steven leon cerron</cp:lastModifiedBy>
  <cp:revision>2</cp:revision>
  <dcterms:created xsi:type="dcterms:W3CDTF">2026-02-27T12:15:00Z</dcterms:created>
  <dcterms:modified xsi:type="dcterms:W3CDTF">2026-02-28T14:48:00Z</dcterms:modified>
</cp:coreProperties>
</file>