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B2A4A"/>
          <w:sz w:val="56"/>
          <w:szCs w:val="56"/>
        </w:rPr>
        <w:t xml:space="preserve">REFERENCIA RAPIDA</w:t>
      </w:r>
    </w:p>
    <w:p>
      <w:pPr>
        <w:spacing w:before="100"/>
        <w:jc w:val="center"/>
      </w:pPr>
      <w:r>
        <w:rPr>
          <w:rFonts w:ascii="Segoe UI" w:cs="Segoe UI" w:eastAsia="Segoe UI" w:hAnsi="Segoe UI"/>
          <w:color w:val="2563EB"/>
          <w:sz w:val="44"/>
          <w:szCs w:val="44"/>
        </w:rPr>
        <w:t xml:space="preserve">Monitoring</w:t>
      </w:r>
    </w:p>
    <w:p>
      <w:pPr>
        <w:spacing w:after="300" w:before="300"/>
        <w:jc w:val="center"/>
      </w:pPr>
      <w:r>
        <w:rPr>
          <w:rFonts w:ascii="Segoe UI" w:cs="Segoe UI" w:eastAsia="Segoe UI" w:hAnsi="Segoe UI"/>
          <w:color w:val="D1D5DB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28"/>
          <w:szCs w:val="28"/>
        </w:rPr>
        <w:t xml:space="preserve">TMS Navitel · Cheat Sheet para Desarrollo</w:t>
      </w:r>
    </w:p>
    <w:p>
      <w:pPr>
        <w:spacing w:before="4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Basado en: MONITORING_QUICK_REFERENCE.md</w:t>
      </w:r>
    </w:p>
    <w:p>
      <w:pPr>
        <w:spacing w:after="200" w:before="1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Febrero 2026</w:t>
      </w:r>
    </w:p>
    <w:p>
      <w:pPr>
        <w:spacing w:before="600"/>
        <w:jc w:val="center"/>
      </w:pPr>
      <w:r>
        <w:rPr>
          <w:rFonts w:ascii="Segoe UI" w:cs="Segoe UI" w:eastAsia="Segoe UI" w:hAnsi="Segoe UI"/>
          <w:i/>
          <w:iCs/>
          <w:color w:val="6B7280"/>
          <w:sz w:val="20"/>
          <w:szCs w:val="20"/>
        </w:rPr>
        <w:t xml:space="preserve">Proposito: Consulta rapida para desarrolladores frontend y backend.</w:t>
      </w:r>
    </w:p>
    <w:p>
      <w:r>
        <w:br w:type="page"/>
      </w:r>
    </w:p>
    <w:p>
      <w:pPr>
        <w:spacing w:after="40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INDICE DE CONTENIDO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1. Contexto del Modulo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2. Entidades del Dominio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3. Modelo de Base de Datos — PostgreSQL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4. Maquina de Estados — RetransmissionStatus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5. Maquina de Estados — AlertStatus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6. Maquina de Estados — GeofenceEventStatus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7. Tabla de Referencia Operativa de Transiciones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8. Casos de Uso — Referencia Backend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9. Endpoints API REST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10. Eventos de Dominio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11. Reglas de Negocio Clave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12. Catalogo de Errores HTTP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13. Permisos RBAC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14. Diagrama de Componentes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15. Diagrama de Despliegue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Referencia Rapida — Modulo de Monitoreo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TMS Navitel · Cheat Sheet para Desarrollo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Fecha: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Febrero 2026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Proposito: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Consulta rapida para desarrolladores. Cubre torre de control, rastreo en tiempo real, alertas, historial de rutas, retransmision GPS y eventos de geocerca.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Indice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[Contexto del Modulo](#1-contexto-del-modulo)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[Entidades del Dominio](#2-entidades-del-dominio)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[Modelo de Base de Datos — PostgreSQL](#3-modelo-de-base-de-datos--postgresql)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RetransmissionStatus](#4-maquina-de-estados--retransmissionstatus)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AlertStatus](#5-maquina-de-estados--alertstatus)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GeofenceEventStatus](#6-maquina-de-estados--geofenceeventstatus)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[Tabla de Referencia Operativa de Transiciones](#7-tabla-de-referencia-operativa-de-transiciones)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[Casos de Uso — Referencia Backend](#8-casos-de-uso--referencia-backend)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[Endpoints API REST](#9-endpoints-api-rest)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[Eventos de Dominio](#10-eventos-de-dominio)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[Reglas de Negocio Clave](#11-reglas-de-negocio-clave)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[Catalogo de Errores HTTP](#12-catalogo-de-errores-http)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[Permisos RBAC](#13-permisos-rbac)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[Diagrama de Componentes](#14-diagrama-de-componentes)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[Diagrama de Despliegue](#15-diagrama-de-despliegue)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1. Contexto del Modulo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1. 1. Contexto del Modulo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Responsabilidades: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Rastreo de flota en tiempo real (Control Tower), gestion de alertas (5 tipos, 3 severidades), historial de rutas con reproduccion y exportacion (CSV/JSON/GPX), monitoreo de retransmision GPS (conectividad de dispositivos), eventos de geocerca (entrada/salida/permanencia), vista multi-ventana para seguimiento simultaneo, calculo de ETA dinamico, KPIs de flota en tiempo real.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Sub-modulos: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Control Tower (torre de control), Historical (historial de rutas), Multi-Window (multi-ventana), Retransmission (retransmision GPS).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2. Entidades del Dominio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2. 2. Entidades del Dominio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TrackedVehicle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Raiz (vista en tiempo real)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plate, economicNumber, type, position, movementStatus, connectionStatus, driverId, activeOrderId, companyName, speed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rastreado en tiempo real. Combina datos de vehiculo, conductor, orden activa y posicion GPS.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VehiclePosition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lat, lng, speed, heading, timestamp, accuracy, altitude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Posicion GPS instantanea de un vehiculo.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TrackedOrder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 (vista)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orderNumber, reference, serviceType, customerId, customerName, status, milestones, 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activa vinculada a un vehiculo rastreado. Vista de lectura del modulo Ordenes.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TrackedMilestone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 (vista)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name, type, sequence, coordinates, trackingStatus, estimatedArrival, actualArrival, delayMinutes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Hito rastreado en tiempo real. trackingStatus: pending, in_progress, completed.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RetransmissionRecord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vehicleId, vehiclePlate, companyName, gpsCompanyId, retransmissionStatus, movementStatus, disconnectedDuration, comments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 conectividad GPS de un vehiculo.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GpsCompany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 (catalogo)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name, code, contactEmail, contactPhone, isActive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Proveedor de servicios GPS.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MonitoringAlert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vehicleId, vehiclePlate, alertType, severity, status, title, message, position, acknowledgedAt, resolvedAt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generada por reglas de monitoreo. Ciclo: active -&gt; acknowledged -&gt; resolved.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AlertRule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name, type, enabled, severity, conditions, notifyEmail, notifySms, notifySound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Regla configurable para generacion automatica de alertas.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HistoricalRoute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 (consulta)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vehicleId, vehiclePlate, startDate, endDate, points, 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historica reconstruida a partir de datos de telemetria.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HistoricalRoutePoint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index, lat, lng, speed, heading, timestamp, isStopped, stopDuration, distanceFromStart, event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Punto GPS individual dentro de una ruta historica.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HistoricalRouteEvent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type, description, 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detectado en un punto (geofence_enter, geofence_exit, stop_start, stop_end, speed_alert, ignition_on, ignition_off).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GeofenceEvent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geofenceId, vehicleId, orderId, milestoneId, eventType, status, timestamp, durationMinutes, wasExpected, arrivedOnTime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de entrada/salida/permanencia de un vehiculo en una geocerca.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VehiclePanel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 (preferencia)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vehicleId, vehiclePlate, position, isActive, addedAt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Panel de vehiculo en la vista multi-ventana. Persistido por usuario.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DynamicETA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milestoneId, distanceRemainingKm, estimatedArrival, estimatedDurationMinutes, isDelayed, delayMinutes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Estimacion dinamica de tiempo de llegada recalculada en tiempo real.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MonitoringKPIs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totalVehicles, activeVehicles, movingVehicles, stoppedVehicles, disconnectedVehicles, totalKmToday, avgSpeedFleet, onTimeDeliveryRate, activeAlerts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Indicadores clave de rendimiento de flota en tiempo real.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Campos clave de TrackedVehicle (resumen)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 rapida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 del vehiculo (referencia a vehicles)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Placa del vehiculo. Formato ABC-1234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economicNumber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Numero economico interno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vehiculo (camion, tractocamion, etc.)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VehiclePosition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Posicion GPS actual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movementStatus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moving, stopped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connectionStatus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online, temporary_loss, disconnected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asignado actualmente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conductor (desnormalizado)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driverPhone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Telefono del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activeOrderId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activa vinculada al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activeOrderNumber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Numero de orden activa (desnormalizado)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Referencia de la orden (booking, guia, viaje)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serviceType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servicio de la orden activa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companyName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operador/transportista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stoppedSince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desde que el vehiculo esta detenido. Null si esta en movimiento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lastUpdate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Ultimo timestamp de actualizacion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Velocidad actual en km/h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kmToMaintenance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Km restantes hasta proximo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daysToMaintenance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Dias restantes hasta proximo mantenimiento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Campos clave de RetransmissionRecord (resumen)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 rapida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auto-generado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monitoreado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Placa (desnormalizado)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companyName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Operador/transportista del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gpsCompanyId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Proveedor GPS del dispositivo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gpsCompanyName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proveedor GPS (desnormalizado)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lastConnection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Ultimo timestamp de conexion GPS exitosa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movementStatus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moving, stopped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retransmissionStatus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online, temporary_loss, disconnected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disconnectedDuration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Segundos sin conexion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Comentarios del operador sobre el estado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lastLocation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Ultima posicion conocida: { lat, lng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lastAddress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Direccion geocodificada de la ultima posicion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Velocidad al momento de la ultima conexion (km/h)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3. Modelo de Base de Datos — PostgreSQL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Esquema relacional para PostgreSQL + PostGIS. Todas las tablas usan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UUID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como PK y timestamps UTC. Filtro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obligatorio en todas las consultas (multi-tenant).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Entidad-Relacion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3. Diagrama Entidad-Relacion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Tablas, Columnas y Tipos de Dato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`vehicle_telemetry` (Datos de telemetria GPS — alta frecuencia)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Tabla de alta escritura. Recibe posiciones GPS de todos los vehiculos cada 3-10 segundos. Usar particionamiento por fecha (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PARTITION BY RANGE (timestamp)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) para mantener rendimiento. Retener datos detallados por 90 dias; datos agregados por 1 ano. Las consultas de ruta historica operan sobre esta tabla con filtros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vehicle_id + timestamp BETWEEN start AND end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 del punto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origen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-90..90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Latitud WGS 84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-180..180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Longitud WGS 84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DECIMAL(6,2)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Velocidad en km/h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heading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DECIMAL(5,2)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0..360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Direccion en grados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altitude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DECIMAL(8,2)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Altitud en metros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accuracy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DECIMAL(6,2)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Precision GPS en metros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engine_on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del motor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UTC del dato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Aislamiento multi-tenant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`retransmission_records` (Estado de conectividad GPS por vehiculo)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Un registro por vehiculo. Se actualiza con cada heartbeat GPS.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disconnected_duration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se calcula como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NOW() - last_connection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en segundos. El campo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comments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permite al operador anotar observaciones sobre la desconexion (ej: "vehiculo en zona sin cobertura").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vehicles(id),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1:1 con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VARCHAR(8)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 de vehicles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company_name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Operador/transportista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gps_company_id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gps_companies(id)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Proveedor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gps_company_name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 de gps_companies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last_connection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Ultimo heartbeat GPS exitoso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movement_status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moving, stopped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 movimiento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retransmission_status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'online'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online, temporary_loss, disconnected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 conectividad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disconnected_duration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Segundos sin conexion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char_length &lt;= 2000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Observaciones del operador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last_location_lat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-90..90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Ultima latitud conocida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last_location_lng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-180..180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Ultima longitud conocida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last_address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VARCHAR(500)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Direccion geocodificada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DECIMAL(6,2)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Velocidad al ultimo contacto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Aislamiento 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Primer registro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Ultima actualizacion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`monitoring_alerts` (Alertas generadas por reglas)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 sobre `acknowledged_by` / `resolved_by`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: Se almacena el claim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sub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del JWT como string (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VARCHAR(100)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). Sin FK a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users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por diseno — permite auditar acciones incluso si el usuario es eliminado.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que genero la alerta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VARCHAR(8)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al momento de la alerta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alert_rule_id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alert_rules(id) ON DELETE SET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Regla que genero la alerta. NULL si regla fue eliminada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speed_limit, geofence, stop_duration, disconnection, 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alerta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info, warning, critical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active, acknowledged, 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del ciclo de vida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Titulo descriptivo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Mensaje detallado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position_lat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-90..90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Latitud donde ocurrio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position_lng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-180..180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Longitud donde ocurrio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acknowledged_at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de reconocimiento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acknowledged_by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sub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de resolucion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sub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'{}'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(octet_length(data::text) &lt;= 10240)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adicionales (velocidad, geocerca, etc.)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Aislamiento 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Cuando se genero la alerta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Ultima modificacion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`alert_rules` (Reglas de generacion de alertas)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 sobre campos condicionales: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speed_limit_kmh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solo aplica si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type = 'speed_limit'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geofence_ids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solo aplica si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type = 'geofence'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max_stop_minutes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solo aplica si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type = 'stop_duration'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max_disconnection_minutes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solo aplica si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type = 'disconnection'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vehicle_ids = '[]'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(vacio) significa que la regla aplica a TODOS los vehiculos del tenant.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descriptivo de la regla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speed_limit, geofence, stop_duration, disconnection, 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regla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enabled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esta activa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info, warning, critical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Severidad de alertas generadas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speed_limit_kmh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DECIMAL(6,2)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 0. CHECK (type != 'speed_limit' OR speed_limit_kmh IS NOT NULL)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 si type=speed_limit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(type != 'geofence' OR geofence_ids IS NOT NULL)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 de UUIDs. Obligatorio si type=geofence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max_stop_minutes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 0. CHECK (type != 'stop_duration' OR max_stop_minutes IS NOT NULL)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 si type=stop_duration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max_disconnection_minutes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 0. CHECK (type != 'disconnection' OR max_disconnection_minutes IS NOT NULL)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 si type=disconnection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'[]'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 de UUIDs. Vacio = todos los vehiculos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notify_email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Notificar por email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notify_sms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Notificar por SMS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notify_sound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Reproducir sonido en UI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Aislamiento 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sub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creador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Ultima modificacion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`geofence_events` (Eventos de entrada/salida de geocerca)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Un evento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entry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se crea cuando el vehiculo entra en la geocerca (status=active). Cuando sale, se actualiza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exit_timestamp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se calcula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duration_minutes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y status pasa a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completed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 Ademas se crea un nuevo registro con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event_type=exit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was_expected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indica si el evento corresponde a un hito planificado.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arrived_on_time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time_difference_minutes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comparan contra el ETA estimado.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geofences(id)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Geocerca involucrada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warehouse, customer, plant, port, checkpoint, restricted, delivery, 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Categoria de la geocerca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detectado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VARCHAR(8)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drivers(id)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al momento del evento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orders(id)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activa al momento (si aplica)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order_milestones(id)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Hito vinculado (si aplica)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entry, exit, dwell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evento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active, completed, 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del evento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Cuando ocurrio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entry_timestamp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Momento de entrada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exit_timestamp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Momento de salida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duration_minutes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Tiempo de permanencia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position_lat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-90..90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Latitud del evento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position_lng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-180..180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Longitud del evento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DECIMAL(6,2)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Velocidad al momento del evento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address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VARCHAR(500)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Direccion geocodificada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was_expected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el evento corresponde a un hito planificado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arrived_on_time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llego dentro del ETA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time_difference_minutes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Diferencia vs ETA. Positivo = tarde, negativo = temprano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metadata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'{}'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(octet_length(metadata::text) &lt;= 10240)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adicionales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Aislamiento 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creado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Ultima modificacion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`connection_history` (Historial de conectividad GPS)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CHECK: online, temporary_loss, disconnected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 la conexion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start_time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Inicio del periodo en este estado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end_time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Fin del periodo. NULL = estado actual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duration_seconds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Duracion del periodo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Aislamiento 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creado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`gps_companies` (Proveedores GPS)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proveedor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corto (ej: GPSTRACK, HUNTER)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contact_email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Email de contacto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contact_phone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Telefono de contacto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esta activo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Aislamiento 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Ultima modificacion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`vehicle_monitoring_panels` (Preferencias multi-ventana por usuario)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sub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en el panel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VARCHAR(8)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Desnormalizado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position_row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Fila en el grid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position_col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Columna en el grid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Panel activo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added_at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Cuando se agrego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Aislamiento 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(user_id, vehicle_id)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 vehiculo por usuario en paneles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Indices Recomendados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Justificacion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vehicle_telemetry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idx_telemetry_vehicle_ts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vehicle_id, timestamp DESC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BRIN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Consultas de ruta historica por rango de tiempo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vehicle_telemetry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idx_telemetry_timestamp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BRIN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Particionamiento y purga de datos antiguos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retransmission_records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idx_retrans_vehicle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 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Lookup 1:1 por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retransmission_records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idx_retrans_status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retransmission_status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principal en vista de retransmision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retransmission_records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idx_retrans_tenant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monitoring_alerts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idx_alerts_vehicle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 por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monitoring_alerts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idx_alerts_status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status, 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Filtro: alertas activas + criticidad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monitoring_alerts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idx_alerts_created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 DESC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cronologico (mas recientes primero)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monitoring_alerts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idx_alerts_tenant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alert_rules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idx_rules_tenant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tenant_id, enabled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Reglas activas del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idx_gevents_geofence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geofence_id, timestamp DESC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Eventos por geocerca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idx_gevents_vehicle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vehicle_id, timestamp DESC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Eventos por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idx_gevents_order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Eventos por orden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idx_gevents_active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de eventos activos.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Parcial: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status = 'active'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idx_gevents_tenant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connection_history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idx_connhist_vehicle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vehicle_id, start_time DESC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Historial por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vehicle_monitoring_panels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idx_panels_user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user_id, 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Paneles por usuario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Relaciones con Tablas de Otros Modulos (FK externas)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4. Relaciones con Tablas de Otros Modulos (FK externas)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4. Maquina de Estados — RetransmissionStatus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3 estados para la conectividad GPS de cada vehiculo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5. 4. Maquina de Estados — RetransmissionStatus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 de estados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Transiciones de salida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online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 linea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#10B981 esmeralda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temporary_loss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temporary_loss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Perdida temporal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#F59E0B ambar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online, disconnected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disconnected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conexion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#EF4444 rojo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online, temporary_loss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Ningun estado es terminal porque un vehiculo puede reconectarse en cualquier momento. El estado se determina automaticamente por el sistema basado en el tiempo transcurrido desde el ultimo heartbeat GPS.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5. Maquina de Estados — AlertStatus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3 estados para el ciclo de vida de alertas de monitoreo</w:t>
      </w:r>
    </w:p>
    <w:p>
      <w:pPr>
        <w:spacing w:after="60" w:before="120"/>
        <w:jc w:val="center"/>
      </w:pPr>
      <w:r>
        <w:drawing>
          <wp:inline distT="0" distB="0" distL="0" distR="0">
            <wp:extent cx="5000625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6. 5. Maquina de Estados — AlertStatus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 de estados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Transiciones de salida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#EF4444 rojo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acknowledged, resolved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acknowledged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Reconocida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#F59E0B ambar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Resuelta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#10B981 esmeralda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ninguna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6. Maquina de Estados — GeofenceEventStatus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3 estados para eventos de geocerca</w:t>
      </w:r>
    </w:p>
    <w:p>
      <w:pPr>
        <w:spacing w:after="60" w:before="120"/>
        <w:jc w:val="center"/>
      </w:pPr>
      <w:r>
        <w:drawing>
          <wp:inline distT="0" distB="0" distL="0" distR="0">
            <wp:extent cx="531495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7. 6. Maquina de Estados — GeofenceEventStatus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 de estados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Transiciones de salida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#3B82F6 azul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completed, cancelled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#10B981 esmeralda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ninguna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#6B7280 gris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ninguna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7. Tabla de Referencia Operativa de Transiciones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Tabla unificada que cruza: estado origen/destino, trigger, validaciones, actor, evento emitido e idempotencia.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Transiciones de RetransmissionStatus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Idempotente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online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temporary_loss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Heartbeat GPS no recibido en &gt; 2 minutos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last_connection + 2 min &lt;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(detector GPS)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monitoring.connection_status_changed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temporary_loss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disconnected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senal GPS por mas del umbral (default 15 min)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disconnected_duration &gt; max_disconnection_minutes de regla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(detector GPS)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monitoring.connection_status_changed, monitoring.alert (si regla activa)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temporary_loss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online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Heartbeat GPS recibido exitosamente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Nuevo dato de posicion valido (lat, lng, timestamp)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(receptor GPS)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monitoring.connection_status_changed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disconnected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online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Senal GPS restaurada tras desconexion total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Nuevo dato de posicion valido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(receptor GPS)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monitoring.connection_status_changed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disconnected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temporary_loss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Senal GPS intermitente (recibida y perdida en &lt; 2 min)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 recibido pero no estable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(receptor GPS)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monitoring.connection_status_changed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Transiciones de AlertStatus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Idempotente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[*]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 (generacion automatica)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Condicion de regla detectada en datos de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(motor de alertas)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monitoring.alert_created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acknowledged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/alerts/:id/acknowledge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alert.status === 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(monitoring:alerts_manage)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monitoring.alert_acknowledged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acknowledged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/alerts/:id/resolve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alert.status === 'acknowledged'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(monitoring:alerts_manage)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monitoring.alert_resolved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/alerts/:id/resolve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alert.status === 'active' (resolucion directa)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(monitoring:alerts_manage)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monitoring.alert_resolved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Transiciones de GeofenceEventStatus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Idempotente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[*]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detectado dentro del perimetro de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position dentro de geometry de la geocerca, no existe evento activo duplicado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GPS (detector de geocerca)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monitoring.geofence_entry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detectado fuera del perimetro de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Existe evento entry activo para este vehiculo +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GPS (detector de geocerca)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monitoring.geofence_exit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Cancelacion manual por administrador o correccion de datos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event.status === 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monitoring.geofence_event_cancelled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Restriccion T-12: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Cancelar un evento de geocerca es accion administrativa. Solo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Owner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Usuario Maestro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pueden cancelar eventos. Subusuario NO tiene acceso a esta transicion.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8. Casos de Uso — Referencia Backend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9 Casos de Uso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 precondiciones, flujo principal, excepciones y postcondiciones. Cada CU indica quien ejecuta, que endpoint consume, que debe validar el backend y que debe devolver.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Matriz Actor x Caso de Uso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Modelo de 3 roles (definicion Edson):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Owner (Super Admin TMS), Usuario Maestro (Admin de cuenta cliente), Subusuario (Operador con permisos configurables).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Leyenda: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✅ = Permitido | ⚙️ = Permitido si el Usuario Maestro le asigno el permiso | ❌ = Denegado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Sistema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Consultar vehiculos en tiempo real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CU-02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Suscribirse a actualizaciones WebSocket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CU-03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Gestionar alertas de monitoreo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monitoring:alerts_manage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Configurar reglas de alerta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❌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CU-05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Consultar ruta historica de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monitoring:historical_view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CU-06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Exportar ruta historica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monitoring:historical_export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CU-07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Monitorear retransmision 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monitoring:retransmission_view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CU-08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Registrar y consultar eventos de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monitoring:geofence_events_view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 (auto)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CU-09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Consultar orden activa de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Restriccion CU-04: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Configurar reglas de alerta (crear, editar, eliminar, habilitar/deshabilitar) es accion administrativa exclusiva de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Owner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y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Usuario Maestro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 El Subusuario puede ver las alertas generadas (CU-03) pero no puede modificar las reglas que las generan.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Los permisos del Subusuario son configurables por el Usuario Maestro. Un Subusuario sin el permiso correspondiente recibira HTTP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403 FORBIDDEN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CU-01: Consultar Vehiculos Rastreados en Tiempo Real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/api/v1/monitoring/tracking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monitoring:view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abre la Torre de Control o aplica filtros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100-500 veces/dia (incluye refreshes automaticos)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(backend DEBE validar)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extraido del JWT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automatico obligatorio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Query Parameters (filtros opcionales)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unitSearch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por placa o numero economico (ILIKE)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carrierId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operador/transportista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numero de orden activa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referencia (booking, guia, viaje)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cliente de la orden activa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activeOrdersOnly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vehiculos con orden activa (default: false)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connectionStatus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online, temporary_loss, disconnected, o all (default: all)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Autenticar JWT y 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Middleware de autenticacion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Middleware RBAC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vehiculos con ultima posicion conocida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JOIN vehicles + vehicle_telemetry (ultimo registro) + retransmission_records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Aplicar filtros de query parameters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WHERE clauses dinamicas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(obligatorio)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vehicles.tenant_id = :tenantId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Enriquecer con datos de orden activa (si existe)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LEFT JOIN orders WHERE status IN ('in_transit', 'at_milestone', 'delayed')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Enriquecer con datos de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LEFT JOIN drivers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movementStatus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 &gt; 0 = 'moving', speed = 0 = 'stopped'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KPIs de flota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Agregados: totalVehicles, movingVehicles, stoppedVehicles, disconnectedVehicles, etc.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vehicles: TrackedVehicle[], kpis: MonitoringKPIs }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 (backend DEBE garantizar)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vehiculos del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 son retornados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Ningun vehiculo de otro tenant en 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vehiculo incluye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position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movementStatus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connectionStatus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Campos no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connectionStatus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refleja el estado real de retransmision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Consistente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retransmission_records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KPIs calculados sobre el set filtrado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Valores coherentes con vehiculos retornados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ausente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6576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8. CU-01: Consultar Vehiculos Rastreados en Tiempo Real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CU-02: Suscribirse a Actualizaciones de Posicion via WebSocket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WS /api/v1/monitoring/websocket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monitoring:view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abre la Torre de Control (conexion automatica)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Conexion persistente. Mensajes cada 3-10 segundos por vehiculo suscrito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enviado como query parameter o header en handshake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Conexion rechazada (HTTP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Conexion rechazada (HTTP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Servidor WebSocket disponible y aceptando conexiones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de conexion, cliente reintenta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Protocolo de Mensajes (cliente -&gt; servidor)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subscribe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type: "subscribe", vehicleIds: string[]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Suscribirse a actualizaciones de vehiculos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unsubscribe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type: "unsubscribe", vehicleIds: string[]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Cancelar suscripcion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type: "ping"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Heartbeat (cada 30 segundos)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Protocolo de Mensajes (servidor -&gt; cliente)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position_update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type: "position_update", vehicleId, position: VehiclePosition, movementStatus, connectionStatus, timestamp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Actualizacion de posicion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connection_status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type: "connection_status", vehicleId, status: RetransmissionStatus, lastConnection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Cambio de estado de conectividad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type: "alert", vehicleId, alertType, message, timestamp, data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Nueva alerta generada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type: "pong"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Respuesta a heartbeat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JWT en handshake WebSocket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userId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Aceptar conexion y registrar sesion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Map: sessionId -&gt; { userId, tenantId, subscribedVehicles: Set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recibir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subscribe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validar vehicleIds pertenecen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ownership en BD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Agregar vehicleIds a la suscripcion de la sesion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subscribedVehicles.add(vehicleIds)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recibir datos GPS del vehiculo: filtrar sesiones suscritas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Broadcast solo a sesiones suscritas a ese vehicleId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Enviar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position_update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 cada sesion suscrita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Serializar como JSON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detectar cambio 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retransmissionStatus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enviar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connection_status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Broadcast a sesiones suscritas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generar alerta: enviar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 sesiones con vehiculo suscrito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Broadcast selectivo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Heartbeat: responder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 cada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Timeout: 60 segundos sin ping -&gt; cerrar conexion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desconectar: limpiar sesion y suscripciones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Liberar memoria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recibe actualizaciones solo de vehiculos suscritos y de su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Conexion se mantiene activa con heartbeat cada 30 segundos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perder conexion, el cliente puede reconectarse y re-suscribirse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Configuracion de Reconexion (cliente)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maxReconnectAttempts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Maximo intentos de reconexion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reconnectBaseDelay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1000 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 base entre intentos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reconnectBackoffFactor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Factor de backoff exponencial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maxReconnectDelay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30000 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 maximo entre intentos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heartbeatInterval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30000 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Intervalo de ping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connectionTimeout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10000 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Timeout de conexion inicial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584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9. CU-02: Suscribirse a Actualizaciones de Posicion via WebSocket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CU-03: Gestionar Alertas de Monitoreo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Listar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/api/v1/monitoring/alerts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Reconocer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/api/v1/monitoring/alerts/:id/acknowledge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Resolver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/api/v1/monitoring/alerts/:id/resolve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monitoring:alerts_manage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visualiza y gestiona alertas activas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50-200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monitoring:alerts_manage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(para acknowledge/resolve)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en BD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ALERT_NOT_FOUND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de estado valida (active-&gt;acknowledged, active-&gt;resolved, acknowledged-&gt;resolved)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INVALID_ALERT_TRANSITION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Query Parameters para listar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info, warning, critical, o all (default: all)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active, acknowledged, resolved, o all (default: all)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speed_limit, geofence, stop_duration, disconnection, sos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Pagina (default: 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limit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Items por pagina (default: 50)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— Reconocer alerta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alerta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existe -&gt; 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alert.status === 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-&gt; 422 INVALID_ALERT_TRANSITION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'acknowledged'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en BD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acknowledged_at 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acknowledged_by = currentUserId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monitoring.alert_acknowledged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Notificar suscriptores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alerta actualizada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nuevos campos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— Resolver alerta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alerta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existe -&gt; 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alert.status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acknowledged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resolved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422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'resolved'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en BD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resolved_at 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resolved_by = currentUserId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monitoring.alert_resolved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Notificar suscriptores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alerta actualizada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 la alerta actualizado correctamente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Timestamps de auditoria registrados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acknowledged_at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resolved_at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de dominio emitido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no existe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INVALID_ALERT_TRANSITION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de estado no permitida (ej: resolved -&gt; acknowledged)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4196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10. CU-03: Gestionar Alertas de Monitoreo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CU-04: Configurar Reglas de Alerta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Listar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/api/v1/monitoring/alert-rules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Crear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/api/v1/monitoring/alert-rules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Actualizar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/api/v1/monitoring/alert-rules/:id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Eliminar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DELETE /api/v1/monitoring/alert-rules/:id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Maestro. Subusuario: DENEGADO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Administrador configura nuevas reglas o modifica existentes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1-5 veces/semana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Rol = Owner o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(Subusuario siempre denegado)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 update/delete: regla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RULE_NOT_FOUND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Campos condicionales presentes segun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 — Crear regla (CreateAlertRuleDTO)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min 1 char, max 200 chars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speed_limit, geofence, stop_duration, disconnection, sos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info, warning, critical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speedLimitKmh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Condicional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 si type=speed_limit. CHECK &gt; 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Condicional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 si type=geofence. Min 1 UUID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maxStopMinutes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Condicional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 si type=stop_duration. CHECK &gt; 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maxDisconnectionMinutes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Condicional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Obligatorio si type=disconnection. CHECK &gt; 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Vacio = todos los vehiculos del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notifyEmail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Default: false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notifySms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Default: false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notifySound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Default: true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— Crear regla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DTO con schema Zod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campos obligatorios y condicionales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vehicleIds (si proporcionados) pertenecen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 en BD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geofenceIds (si proporcionados) pertenecen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 en BD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(UUID v4)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Auto-generado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Persistir regla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enabled = 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 en BD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en motor de alertas (hot-reload)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Activar evaluacion en tiempo real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 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Regla completa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Regla creada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enabled = true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Motor de alertas evalua la nueva regla en tiempo real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vehiculos del tenant pueden activar la regla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0671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11. CU-04: Configurar Reglas de Alerta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CU-05: Consultar Ruta Historica de Vehiculo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/api/v1/monitoring/historical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monitoring:historical_view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selecciona vehiculo y rango de fechas para consultar historial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10-50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monitoring:historical_view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proporcionado y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VEHICLE_NOT_FOUND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startDateTime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proporcionado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endDateTime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proporcionado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startDateTime &lt; endDateTime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Rango maximo: 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"Rango maximo de 7 dias"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endDateTime &lt;=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(no fechas futuras)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Query Parameters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 consultar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startDateTime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ISO 8601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Inicio del rango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endDateTime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ISO 8601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Fin del rango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sampleInterval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Intervalo de muestreo en segundos (para reducir puntos)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includeEvents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eventos en puntos (default: true)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parametros (vehicleId, fechas, rango)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Rechazar si rango &gt; 7 dias o fechas futuras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vehicle_telemetry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filtrado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 BETWEEN start AND 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Ordenar por timestamp ASC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sampleInterval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proporcionado: reducir puntos por muestreo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Tomar 1 punto cada N segundos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Detectar paradas: puntos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speed = 0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consecutivos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Agregar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isStopped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stopDuration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includeEvents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detectar eventos (geofence enter/exit, speed alerts, ignition changes)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Cruzar con geofence_events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estadisticas: distancia total, velocidad max/avg, tiempo movimiento vs parado, total paradas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HistoricalRouteStats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id, vehicleId, vehiclePlate, startDate, endDate, points: HistoricalRoutePoint[], stats: HistoricalRouteStats }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Puntos ordenados cronologicamente (timestamp ASC)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Estadisticas calculadas correctamente sobre el set de puntos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Eventos detectados y vinculados a puntos (si includeEvents=true)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datos del vehiculo del tenant son retornados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Parametros invalidos (rango &gt; 7 dias, fecha futura, campos faltantes)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existe o no pertenece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NO_DATA_FOUND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hay datos de telemetria para el rango especificado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1719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12. CU-05: Consultar Ruta Historica de Vehiculo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CU-06: Exportar Ruta Historica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/api/v1/monitoring/historical/export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monitoring:historical_export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solicita exportacion de ruta en formato CSV, JSON o GPX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5-20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Mismas que CU-05 (vehicleId, fechas, rango)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Mismos errores que CU-05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format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proporcionado (csv, json, gpx)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Query Parameters adicionales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csv, json, gpx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includeStats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estadisticas en exportacion (default: true)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includeEvents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eventos (default: true)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filename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personalizado del archivo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ruta historica (misma logica que CU-05)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Reusar servicio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Formatear segun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format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 formatos abajo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archivo (Blob)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 MIME type correspondiente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Content-Disposition: attachment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Descarga directa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Formatos de Exportacion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MIME 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csv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text/csv;charset=utf-8;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Columnas: Index, Latitude, Longitude, Speed, Heading, Timestamp, IsStopped, StopDuration, Event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application/json;charset=utf-8;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Objeto estructurado con metadata, points[], stats (opcional), events (opcional)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gpx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application/gpx+xml;charset=utf-8;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GPS Exchange Format estandar con trackpoints, metadata y extensiones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CU-07: Monitorear Retransmision GPS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Listar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/api/v1/monitoring/retransmission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/api/v1/monitoring/retransmission/stats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Comentar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/api/v1/monitoring/retransmission/:id/comment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Comentar Masivo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/api/v1/monitoring/retransmission/bulk-comments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monitoring:retransmission_view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consulta estado de conectividad GPS de la flota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50-200 veces/dia (incluye auto-refresh cada 10-15 segundos)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monitoring:retransmission_view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 comentar: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monitoring:retransmission_edit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 comentar: registro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RECORD_NOT_FOUND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Query Parameters para listar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vehicleSearch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por placa (ILIKE)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companyId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operador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movementStatus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moving, stopped, o all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retransmissionStatus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online, temporary_loss, disconnected, o all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gpsCompanyId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proveedor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hasComments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registros con/sin comentarios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— Listar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retransmission_records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filtrado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Aplicar filtros de query params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disconnected_duration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tiempo real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EXTRACT(EPOCH FROM NOW() - last_connection)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para estados no-online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registros ordenados por severidad (disconnected primero)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Orden: disconnected -&gt; temporary_loss -&gt; online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— Stats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Agregar registros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retransmission_status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COUNT + porcentajes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RetransmissionStats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total, online, temporaryLoss, disconnected, onlinePercentage, ... }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— Actualizar comentario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registro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existe -&gt; 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comment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(max 2000 chars)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Zod validation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comments = :comment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updated_at =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Persistir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actualizado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 — Bulk comments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disconnected_duration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recalculado en tiempo real para cada registro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Estadisticas son consistentes con los registros filtrados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Comentario actualizado y persistido con timestamp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CU-08: Registrar y Consultar Eventos de Geocerca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Listar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/api/v1/monitoring/geofence-events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Crear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/api/v1/monitoring/geofence-events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/api/v1/monitoring/geofence-events/stats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Dwell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/api/v1/monitoring/geofence-events/dwell-summary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 Activos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/api/v1/monitoring/geofence-events/active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GPS (auto), Owner / Usuario Maestro / Subusuario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monitoring:geofence_events_view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detectado dentro/fuera de geocerca o consulta de operador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20-100 veces/dia (depende de tamano de flota y geocercas activas)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— Crear evento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y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GEOFENCE_NOT_FOUND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y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VEHICLE_NOT_FOUND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eventType = entry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no existe evento activo duplicado para este vehiculo +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 DUPLICATE_EVENT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Coordenadas validas (lat: -90..90, lng: -180..180)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 — CreateGeofenceEventDTO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Geocerca detectada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detectado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actual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activa vinculada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milestoneId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Hito de ruta vinculado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entry, exit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coordinates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{ lat, lng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Velocidad al momento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ISO 8601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Default: NOW()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— Crear evento entry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existencia de geofence, vehicle en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no duplicado (evento activo para vehicle + geofence)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existe -&gt; 409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Enriquecer con nombres desnormalizados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geofenceName, vehiclePlate, driverName, orderNumber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Determinar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was_expected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Cruzar con order_milestones para ver si geocerca corresponde a un hito planificado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arrived_on_time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time_difference_minutes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Comparar con estimated_arrival del hito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 evento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Persistir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monitoring.geofence_entry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Payload: vehicleId, geofenceId, orderId, milestoneId, timestamp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Enviar notificacion si geocerca tiene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alerts.onEntry = 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Via notification 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 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completo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— Record exit (vehiculo sale)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evento entry activo para vehiculo +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existe -&gt; 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duration_minutes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= (NOW() - entry_timestamp)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 minutos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evento entry: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exit_timestamp 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'completed'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duration_minutes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Persistir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 nuevo evento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eventType = 'exit'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'completed'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de salida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monitoring.geofence_exit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durationMinutes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Enviar notificacion si geocerca tiene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alerts.onExit = 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Via notification service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Query Parameters para listar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geocerca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Filtrar por orden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entry, exit, dwell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active, completed, cancelled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startDate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ISO 8601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endDate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ISO 8601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Hasta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wasExpected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eventos esperados/inesperados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arrivedOnTime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a tiempo/retrasados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Pagina (default: 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pageSize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Items (default: 50)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creado con datos enriquecidos (nombres, puntualidad)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de dominio emitido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geofence_entry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geofence_exit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corresponde a hito de orden: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was_expected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puntualidad calculada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Notificacion enviada si configurado en la geocerca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CU-09: Consultar Orden Activa de Vehiculo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/api/v1/monitoring/tracking/:vehicleId/order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monitoring:view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selecciona un vehiculo en la Torre de Control para ver detalle de su orden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50-200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y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VEHICLE_NOT_FOUND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orden activa del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SELECT FROM orders WHERE vehicle_id = :vehicleId AND status IN ('in_transit', 'at_milestone', 'delayed') AND tenant_id = :tenantId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hay orden activa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order: null }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hitos con estado de tracking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JOIN order_milestones. Mapear status a trackingStatus (pending, in_progress, completed)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progreso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(completedMilestones / totalMilestones) * 100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ETA dinamico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Distancia restante / velocidad promedio actual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order: TrackedOrder, eta: DynamicETA }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hay orden activa: retorna orden con hitos, progreso y ETA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hay orden activa: retorna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order: null }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(no error)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Hitos incluyen estimatedArrival, actualArrival, delayMinutes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ETA calculado con datos de velocidad en tiempo real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2862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13. CU-09: Consultar Orden Activa de Vehiculo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general de interaccion CU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14. Diagrama general de interaccion CU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9. Endpoints API REST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Base path: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/api/v1/monitoring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Tracking (Torre de Control)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/tracking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vehiculos rastreados con filtros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unitSearch, carrierId, orderNumber, reference, customerId, activeOrdersOnly, connectionStatus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vehicles: TrackedVehicle[], kpis: MonitoringKPIs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/tracking/:vehicleId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vehiculo rastreado individual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TrackedVehicle completo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/tracking/:vehicleId/position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solo posicion actual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VehiclePosition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/tracking/:vehicleId/order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orden activa del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order: TrackedOrder or null, eta: DynamicETA or null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/tracking/carriers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operadores/transportistas unicos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string[]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(nombres de empresas)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Alertas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alertas con filtros y paginacion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monitoring:alerts_manage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severity, status, alertType, vehicleId, page, limit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items: MonitoringAlert[], total, page, totalPages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/alerts/:id/acknowledge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Reconocer alerta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monitoring:alerts_manage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MonitoringAlert actualizada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/alerts/:id/resolve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Resolver alerta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monitoring:alerts_manage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MonitoringAlert actualizada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Reglas de Alerta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/alert-rules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reglas de alerta del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monitoring:alerts_config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AlertRule[]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/alert-rules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nueva regla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monitoring:alerts_config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CreateAlertRuleDTO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AlertRule creada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/alert-rules/:id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regla (parcial, incluye enable/disable)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monitoring:alerts_config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UpdateAlertRuleDTO (parcial)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AlertRule actualizada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/alert-rules/:id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regla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monitoring:alerts_config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Content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Ruta Historica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/historical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ruta historica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monitoring:historical_view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vehicleId, startDateTime, endDateTime, sampleInterval, includeEvents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HistoricalRoute completa con puntos y stats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/historical/export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Exportar ruta historica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monitoring:historical_export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vehicleId, startDateTime, endDateTime, format (csv/json/gpx), includeStats, includeEvents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Archivo descargable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/historical/vehicles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vehiculos con datos historicos disponibles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monitoring:historical_view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id, plate }[]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/historical/vehicles/:vehicleId/date-range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Rango de fechas disponible para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monitoring:historical_view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min: ISO8601, max: ISO8601 }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Retransmision GPS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/retransmission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registros de retransmision con filtros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monitoring:retransmission_view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vehicleSearch, companyId, movementStatus, retransmissionStatus, gpsCompanyId, hasComments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RetransmissionRecord[]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/retransmission/:id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registro individual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monitoring:retransmission_view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RetransmissionRecord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/retransmission/stats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estadisticas de retransmision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monitoring:retransmission_view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mismos filtros que E-17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RetransmissionStats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/retransmission/:id/comment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comentario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monitoring:retransmission_edit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comment: string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RetransmissionRecord actualizado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/retransmission/bulk-comments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comentarios masivo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monitoring:retransmission_edit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recordIds: UUID[], comment: string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RetransmissionRecord[]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/retransmission/gps-companies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proveedores 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monitoring:retransmission_view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GpsCompany[]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/retransmission/companies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operadores unicos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monitoring:retransmission_view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string[]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Eventos de Geocerca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/geofence-events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eventos con filtros y paginacion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monitoring:geofence_events_view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geofenceId, vehicleId, orderId, eventType, status, startDate, endDate, wasExpected, arrivedOnTime, page, pageSize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data: GeofenceEvent[], total, page, pageSize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/geofence-events/:id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evento individual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monitoring:geofence_events_view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GeofenceEvent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/geofence-events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evento de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(interno)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CreateGeofenceEventDTO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GeofenceEvent creado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/geofence-events/:id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evento (completar, cancelar)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(interno)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UpdateGeofenceEventDTO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GeofenceEvent actualizado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/geofence-events/record-exit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salida de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(interno)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vehicleId, geofenceId, coordinates, speed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GeofenceEvent actualizado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/geofence-events/dwell-summary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Resumen de permanencia por geocerca/vehiculo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monitoring:geofence_events_view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filtros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GeofenceDwellSummary[]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/geofence-events/stats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Estadisticas de eventos de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monitoring:geofence_events_view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filtros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GeofenceEventStats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/geofence-events/active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Eventos activos (vehiculos actualmente en geocercas)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monitoring:geofence_events_view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GeofenceEvent[]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/geofence-events/check/:vehicleId/:geofenceId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si vehiculo esta en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monitoring:geofence_events_view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isInside: boolean, event: GeofenceEvent or null }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WebSocket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/websocket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Canal de actualizaciones en tiempo real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monitoring:view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10. Eventos de Dominio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Catalogo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 emite 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Modulos suscriptores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monitoring.position_update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position (lat, lng, speed, heading), movementStatus, connectionStatus, 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Nueva posicion GPS recibida para un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WebSocket (broadcast a clientes), Alertas (evaluacion de reglas)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monitoring.connection_status_changed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vehiclePlate, oldStatus, newStatus, lastConnection, disconnectedDuration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Cambia el estado de retransmision de un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Alertas, Notificaciones, Retransmision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monitoring.alert_created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alertId, vehicleId, vehiclePlate, alertType, severity, title, message, position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genera nueva alerta por regla detectada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WebSocket (broadcast), Notificaciones (email/SMS)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monitoring.alert_acknowledged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alertId, vehicleId, acknowledgedBy, acknowledgedAt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reconoce una alerta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monitoring.alert_resolved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alertId, vehicleId, resolvedBy, resolvedAt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es resuelta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monitoring.geofence_entry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eventId, vehicleId, geofenceId, geofenceName, orderId, milestoneId, coordinates, timestamp, wasExpected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entra en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(actualizar milestone), Notificaciones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monitoring.geofence_exit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eventId, vehicleId, geofenceId, geofenceName, orderId, milestoneId, durationMinutes, 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sale de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(actualizar milestone), Notificaciones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monitoring.geofence_event_cancelled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eventId, vehicleId, geofenceId, cancelledBy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de geocerca cancelado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monitoring.vehicle_stopped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vehiclePlate, position, stoppedSince, durationMinutes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detenido por mas del umbral configurado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 (evaluacion de regla stop_duration)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de propagacion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15. Diagrama de propagacion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11. Reglas de Negocio Clave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Aislamiento multi-tenant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Todas las consultas filtran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JWT. Un usuario NUNCA puede ver vehiculos, alertas o eventos de otro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Retransmission status automatico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estado de retransmision se calcula automaticamente: online (senal &lt; 2 min), temporary_loss (2-15 min sin senal), disconnected (&gt; 15 min). Los umbrales son configurables por regla de alerta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MovementStatus derivado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movementStatus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se determina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speed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speed &gt; 0 = 'moving', speed = 0 = 'stopped'. No es una maquina de estados con transiciones manuales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resolved es 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 alerta en estado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resolved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puede volver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acknowledged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Se crea una nueva alerta si la condicion se repite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Reglas de alerta solo Owner/UM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Owner y Usuario Maestro pueden crear, editar, eliminar o habilitar/deshabilitar reglas de alerta. El Subusuario solo puede ver y gestionar (acknowledge/resolve) las alertas generadas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historica max 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consulta de ruta historica tiene un rango maximo de 7 dias para evitar consultas excesivamente pesadas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fechas futuras en historico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endDateTime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 una consulta historica no puede ser posterior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Retencion de telemetria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detallados 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vehicle_telemetry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se retienen por 90 dias. Datos agregados por 1 ano. Purga automatica via job programado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geocerca sin duplicados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puede existir mas de un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entry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activo para la misma combinacion vehiculo + geocerca. Si el vehiculo ya esta "dentro", el sistema ignora nuevas detecciones de entrada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Geocerca exit calcula duracion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registrar salida,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duration_minutes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se calcula como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exit_timestamp - entry_timestamp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minutos. El evento entry se completa automaticamente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Cancelar evento geocerca es administrativo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Owner o Usuario Maestro pueden cancelar eventos de geocerca (T-12). El Subusuario no tiene acceso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WebSocket heartbeat 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el servidor no recibe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cliente en 60 segundos, cierra la conexion. El cliente debe enviar ping cada 30 segundos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Reconexion WebSocket con backoff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cliente usa backoff exponencial para reconexion: delay = min(baseDelay * 2^attempts, maxDelay). Max 5 intentos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 subscriptions por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 cliente WebSocket solo puede suscribirse a vehiculos de su propio tenant. El servidor valida ownership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ETA dinamico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recalcula con cada actualizacion de posicion: distancia restante / velocidad promedio.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isDelayed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si estimatedArrival &gt; planned ETA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Exportacion formatos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Rutas historicas se exportan en 3 formatos: CSV (tabular), JSON (estructurado), GPX (estandar GPS). Todos incluyen opcionalmente estadisticas y eventos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Auto-refresh retransmision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vista de retransmision se actualiza automaticamente cada 10-15 segundos para reflejar cambios de conectividad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Paneles multi-ventana max 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 usuario puede tener maximo 20 paneles de vehiculos simultaneos. Layouts: 2x2, 3x3, 4x4, 5x4, auto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Comentarios retransmision max 2000 chars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Los comentarios de retransmision tienen un limite de 2000 caracteres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 speed: umbrales tipicos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Umbral urbano: 60 km/h (warning), umbral carretera: 90 km/h (critical). Configurables por regla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 stop: umbral tipico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Umbral por defecto: 30 minutos detenido genera warning. Configurable por regla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Generacion automatica de alertas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motor de alertas evalua las reglas activas contra cada posicion GPS recibida. Si una condicion se cumple, genera una alerta automatica sin intervencion humana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 events vinculados a ordenes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al momento del evento existe una orden activa con un hito que tiene la misma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el evento se vincula automaticamente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was_expected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12. Catalogo de Errores HTTP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interno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 ocurre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Resolucion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Parametros de query invalidos (rango &gt; 7 dias, formato incorrecto, campos faltantes)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Leer details: mapa {campo: mensaje}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ausente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Redirigir a /login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permisos para la operacion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rol del usuario y permisos asignados (ver seccion 13)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 no existe o no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 y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con id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Regla de alerta con id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RECORD_NOT_FOUND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de retransmision con id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Geocerca no existe o no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NO_DATA_FOUND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hay datos de telemetria para el rango especificado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Ampliar rango de fechas o verificar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DUPLICATE_EVENT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Ya existe evento entry activo para vehiculo +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ya esta dentro de la geocerca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INVALID_ALERT_TRANSITION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de estado de alerta no permitida (ej: resolved -&gt; acknowledged)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estado actual de la alerta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INTERNAL_ERROR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inesperado del servidor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Reintentar; si persiste, contactar soporte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WEBSOCKET_UNAVAILABLE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Servidor WebSocket no disponible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Reintentar conexion con backoff exponencial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13. Permisos RBAC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3 niveles jerarquicos (definicion de Edson). Arquitectura Multi-tenant con RBAC granular por modulo y por accion.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Modelo de 3 roles (definicion Edson):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Owner (Super Admin TMS), Usuario Maestro (Admin de cuenta cliente), Subusuario (Operador con permisos configurables).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Leyenda: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✅ = Permitido | ⚙️ = Permitido si el Usuario Maestro le asigno el permiso | ❌ = Denegado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monitoring:alerts_manage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monitoring:alerts_config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❌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monitoring:historical_view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monitoring:historical_export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monitoring:retransmission_view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monitoring:retransmission_edit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monitoring:multi_window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monitoring:geofence_events_view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monitoring:geofence_events_cancel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❌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Owner: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Rol maximo del sistema (proveedor TMS). Acceso total sin restricciones a todas las cuentas. Puede crear/suspender/eliminar cuentas de clientes, activar/desactivar modulos, crear Usuarios Maestros, resetear credenciales.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Usuario Maestro: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Administrador principal de una cuenta cliente. Control total SOLO dentro de su empresa. Crea subusuarios, asigna roles y permisos internos por modulo, asigna unidades, restringe visibilidad por grupo/flota/geocerca. NO puede crear cuentas, activar modulos no contratados, ni ver otras cuentas.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Subusuario: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Operador con permisos limitados definidos por el Usuario Maestro. NO puede crear usuarios, modificar estructura de permisos, activar/desactivar modulos, ni cambiar configuracion de la cuenta.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monitoring:alerts_config = siempre denegado para Subusuario: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Configurar reglas de alerta es accion administrativa exclusiva de Owner y Usuario Maestro. El Subusuario puede ver y gestionar alertas generadas (acknowledge/resolve) pero NO puede crear/editar/eliminar las reglas que las generan.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monitoring:geofence_events_cancel = siempre denegado para Subusuario: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Cancelar eventos de geocerca es accion administrativa que puede afectar el tracking de ordenes. Solo Owner y Usuario Maestro.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Multi-tenant: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Todos los queries filtran por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del JWT. Un Subusuario solo ve vehiculos, alertas y eventos del tenant al que pertenece.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Restricciones del Subusuario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monitoring:alerts_config = siempre denegado: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Crear/editar/eliminar reglas de alerta compromete la configuracion de seguridad de la flota. Solo Owner y Usuario Maestro.
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monitoring:geofence_events_cancel = siempre denegado: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Cancelar eventos de geocerca afecta la trazabilidad de ordenes y hitos. Solo Owner y Usuario Maestro. - El Subusuario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NO puede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: crear usuarios, modificar estructura de permisos, activar/desactivar modulos, cambiar configuracion de la cuenta, acceder a datos de otros tenants. - El Subusuario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SI puede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(si tiene el permiso asignado): ver la torre de control, conectarse al WebSocket, ver y gestionar alertas (acknowledge/resolve), consultar rutas historicas, exportar rutas, ver retransmision GPS, agregar comentarios de retransmision, usar multi-ventana, ver eventos de geocerca.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14. Diagrama de Componentes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16. 14. Diagrama de Componentes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15. Diagrama de Despliegue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17. 15. Diagrama de Despliegue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Este documento es una referencia operativa para desarrollo frontend y backend. Incluye los 9 Casos de Uso con precondiciones, secuencia, postcondiciones y excepciones. Para detalles de implementacion frontend (componentes React, props, layouts, animaciones), consultar el codigo fuente del modulo en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src/app/(dashboard)/monitoring/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src/components/monitoring/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src/hooks/monitoring/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y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src/services/monitoring/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spacing w:before="400"/>
      </w:pPr>
    </w:p>
    <w:p>
      <w:pPr>
        <w:pBdr>
          <w:top w:val="single" w:color="D1D5DB" w:sz="1" w:space="8"/>
        </w:pBdr>
        <w:spacing w:after="200" w:before="100"/>
      </w:pPr>
      <w:r>
        <w:rPr>
          <w:rFonts w:ascii="Segoe UI" w:cs="Segoe UI" w:eastAsia="Segoe UI" w:hAnsi="Segoe UI"/>
          <w:b/>
          <w:bCs/>
          <w:color w:val="6B7280"/>
          <w:sz w:val="18"/>
          <w:szCs w:val="18"/>
        </w:rPr>
        <w:t xml:space="preserve">Nota:</w:t>
      </w:r>
      <w:r>
        <w:rPr>
          <w:rFonts w:ascii="Segoe UI" w:cs="Segoe UI" w:eastAsia="Segoe UI" w:hAnsi="Segoe UI"/>
          <w:color w:val="6B7280"/>
          <w:sz w:val="18"/>
          <w:szCs w:val="18"/>
        </w:rPr>
        <w:t xml:space="preserve"> Este documento es una referencia operativa para desarrollo frontend y backend. Para detalles completos, consultar MONITORING_QUICK_REFERENCE.md.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Febrero 2026 · v4.0</w:t>
    </w:r>
    <w:r>
      <w:t xml:space="preserve">          </w:t>
    </w:r>
    <w:r>
      <w:rPr>
        <w:rFonts w:ascii="Segoe UI" w:cs="Segoe UI" w:eastAsia="Segoe UI" w:hAnsi="Segoe UI"/>
        <w:color w:val="6B7280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jc w:val="right"/>
    </w:pPr>
    <w:r>
      <w:rPr>
        <w:rFonts w:ascii="Segoe UI" w:cs="Segoe UI" w:eastAsia="Segoe UI" w:hAnsi="Segoe UI"/>
        <w:i/>
        <w:iCs/>
        <w:color w:val="6B7280"/>
        <w:sz w:val="16"/>
        <w:szCs w:val="16"/>
      </w:rPr>
      <w:t xml:space="preserve">TMS Navitel — Referencia Rapida: Monitoring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egoe UI" w:cs="Segoe UI" w:eastAsia="Segoe UI" w:hAnsi="Segoe U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Segoe UI" w:cs="Segoe UI" w:eastAsia="Segoe UI" w:hAnsi="Segoe U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Segoe UI" w:cs="Segoe UI" w:eastAsia="Segoe UI" w:hAnsi="Segoe UI"/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4c8b0136e7fa009d46737e1a862ed015b638c8.png"/><Relationship Id="rId10" Type="http://schemas.openxmlformats.org/officeDocument/2006/relationships/image" Target="media/87a272f9dfe3ea1b56c1ffea84146b22d90cf8c3.png"/><Relationship Id="rId11" Type="http://schemas.openxmlformats.org/officeDocument/2006/relationships/image" Target="media/5b19d3e63b80354f043b4db82241b6585ac4bede.png"/><Relationship Id="rId12" Type="http://schemas.openxmlformats.org/officeDocument/2006/relationships/image" Target="media/465d8b9422a1afb0738b8ef3533b9cefc48437fe.png"/><Relationship Id="rId13" Type="http://schemas.openxmlformats.org/officeDocument/2006/relationships/image" Target="media/3f143006aad11205c14fa1d4157be426aba5e9f4.png"/><Relationship Id="rId14" Type="http://schemas.openxmlformats.org/officeDocument/2006/relationships/image" Target="media/8964ff36cdf330b67106b1d90701196ed395a42f.png"/><Relationship Id="rId15" Type="http://schemas.openxmlformats.org/officeDocument/2006/relationships/image" Target="media/421793f62cb4a00c3c9984bdd48018e6a0807f43.png"/><Relationship Id="rId16" Type="http://schemas.openxmlformats.org/officeDocument/2006/relationships/image" Target="media/7e664f9f36e635d6ffb6a5775f8e908ff5660c07.png"/><Relationship Id="rId17" Type="http://schemas.openxmlformats.org/officeDocument/2006/relationships/image" Target="media/1d515637952a280491f742f25c3518ecffce95c2.png"/><Relationship Id="rId18" Type="http://schemas.openxmlformats.org/officeDocument/2006/relationships/image" Target="media/8e010e9782ef86f8c45421a4400dcd82f1a5224e.png"/><Relationship Id="rId19" Type="http://schemas.openxmlformats.org/officeDocument/2006/relationships/image" Target="media/e4c69ce4da920873a311d0b3ac07febe1ea17cb8.png"/><Relationship Id="rId20" Type="http://schemas.openxmlformats.org/officeDocument/2006/relationships/image" Target="media/bdfa9343517da1dd4b2b1d88113ea313b389b2a7.png"/><Relationship Id="rId21" Type="http://schemas.openxmlformats.org/officeDocument/2006/relationships/image" Target="media/cb177f854ad4c3c58d8e8c18dda36db534185ef6.png"/><Relationship Id="rId22" Type="http://schemas.openxmlformats.org/officeDocument/2006/relationships/image" Target="media/fa2d56230a2e03302b2653a2a62289cc4ffa0907.png"/><Relationship Id="rId23" Type="http://schemas.openxmlformats.org/officeDocument/2006/relationships/image" Target="media/8afe0400bb1bc1e593dc033909de0f9823f2068c.png"/><Relationship Id="rId24" Type="http://schemas.openxmlformats.org/officeDocument/2006/relationships/image" Target="media/105cd230aa226336fc0bd3acdb1cc83d437de2f2.png"/><Relationship Id="rId25" Type="http://schemas.openxmlformats.org/officeDocument/2006/relationships/image" Target="media/2bd8ae2e02afdef8b455d82391fba7616355b8cf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2026-02-27T12:19:03.996Z</dcterms:created>
  <dcterms:modified xsi:type="dcterms:W3CDTF">2026-02-27T12:19:03.996Z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