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B2A4A"/>
          <w:sz w:val="56"/>
          <w:szCs w:val="56"/>
        </w:rPr>
        <w:t xml:space="preserve">REFERENCIA RAPIDA</w:t>
      </w:r>
    </w:p>
    <w:p>
      <w:pPr>
        <w:spacing w:before="100"/>
        <w:jc w:val="center"/>
      </w:pPr>
      <w:r>
        <w:rPr>
          <w:rFonts w:ascii="Segoe UI" w:cs="Segoe UI" w:eastAsia="Segoe UI" w:hAnsi="Segoe UI"/>
          <w:color w:val="2563EB"/>
          <w:sz w:val="44"/>
          <w:szCs w:val="44"/>
        </w:rPr>
        <w:t xml:space="preserve">Scheduling</w:t>
      </w:r>
    </w:p>
    <w:p>
      <w:pPr>
        <w:spacing w:after="300" w:before="300"/>
        <w:jc w:val="center"/>
      </w:pPr>
      <w:r>
        <w:rPr>
          <w:rFonts w:ascii="Segoe UI" w:cs="Segoe UI" w:eastAsia="Segoe UI" w:hAnsi="Segoe UI"/>
          <w:color w:val="D1D5DB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TMS Navitel · Cheat Sheet para Desarrollo</w:t>
      </w:r>
    </w:p>
    <w:p>
      <w:pPr>
        <w:spacing w:before="4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Basado en: ** RFC_BACKEND_TMS_NAVITEL.md (Seccion 4) + Frontend src/types/scheduling.ts + src/hooks/use-scheduling.ts + src/services/scheduling-service.ts</w:t>
      </w:r>
    </w:p>
    <w:p>
      <w:pPr>
        <w:spacing w:after="200" w:before="1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Febrero 2026</w:t>
      </w:r>
    </w:p>
    <w:p>
      <w:pPr>
        <w:spacing w:before="6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Proposito: Consulta rapida para desarrolladores frontend y backend.</w:t>
      </w:r>
    </w:p>
    <w:p>
      <w:r>
        <w:br w:type="page"/>
      </w:r>
    </w:p>
    <w:p>
      <w:pPr>
        <w:spacing w:after="40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INDICE DE CONTENIDO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1. Contexto del Modulo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2. Entidades del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3. Modelo de Base de Datos — PostgreSQL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4. Maquina de Estados — ScheduleStatus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5. Maquina de Estados — ConflictType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6. Maquina de Estados — ScheduleAuditAction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7. Tabla de Referencia Operativa de Transiciones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8. Casos de Uso — Referencia Backend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9. Endpoints API REST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10. Eventos de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11. Reglas de Negocio Clave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12. Catalogo de Errores HTTP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13. Permisos RBAC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14. Diagrama de Componentes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15. Diagrama de Despliegue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Referencia Rapida — Modulo de Programacion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TMS Navitel · Cheat Sheet para Desarrollo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Basado en: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RFC_BACKEND_TMS_NAVITEL.md (Seccion 4) + Frontend src/types/scheduling.ts + src/hooks/use-scheduling.ts + src/services/scheduling-service.ts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Fecha: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Febrero 2026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Proposito: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Consulta rapida para desarrolladores. Para detalle completo, ver el documento fuente.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Indice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[Contexto del Modulo](#1-contexto-del-modulo)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[Entidades del Dominio](#2-entidades-del-dominio)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[Modelo de Base de Datos — PostgreSQL](#3-modelo-de-base-de-datos--postgresql)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ScheduleStatus](#4-maquina-de-estados--schedulestatus)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ConflictType](#5-maquina-de-estados--conflicttype)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ScheduleAuditAction](#6-maquina-de-estados--scheduleauditaction)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[Tabla de Referencia Operativa de Transiciones](#7-tabla-de-referencia-operativa-de-transiciones)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[Casos de Uso — Referencia Backend](#8-casos-de-uso--referencia-backend)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[Endpoints API REST](#9-endpoints-api-rest)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[Eventos de Dominio](#10-eventos-de-dominio)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[Reglas de Negocio Clave](#11-reglas-de-negocio-clave)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[Catalogo de Errores HTTP](#12-catalogo-de-errores-http)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[Permisos RBAC](#13-permisos-rbac)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Componentes](#14-diagrama-de-componentes)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Despliegue](#15-diagrama-de-despliegue)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1. Contexto del Modulo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1. 1. Contexto del Modulo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Responsabilidades: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Asignacion de vehiculos y conductores a ordenes, gestion del calendario de programacion (8 estados, 17 transiciones), deteccion de conflictos (8 tipos), validacion HOS (Hours of Service), auto-programacion, asignacion masiva, bloqueo de dias, vista Gantt multi-dia, auditoria de cambios, notificaciones del modulo, exportacion CSV.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2. Entidades del Dominio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2. 2. Entidades del Dominio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ScheduledOrder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Raiz (extends Order)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orderId, scheduledDate, scheduledStartTime, estimatedEndTime, estimatedDuration, vehicleId, driverId, scheduleStatus, conflicts[], scheduledBy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con datos de programacion. Extiende la entidad Order del modulo de ordenes.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ScheduleConflict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type, severity, message, suggestedResolution, affectedEntity, relatedOrderIds[], detectedAt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detectado (vehicle_overlap, driver_overlap, driver_hos, etc).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ResourceSuggestion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type, resourceId, name, score, reason, reasons[], warnings[], isAvailable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Recurso sugerido por el motor de auto-asignacion. Score 0-100.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ResourceTimeline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resourceId, type, name, code, utilization, assignments[], hasConflicts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Linea de tiempo de un vehiculo o conductor.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CalendarDayData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date, orders[], utilization, isBlocked, blockReason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un dia en la vista de calendario.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SchedulingKPIs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pendingOrders, scheduledToday, atRiskOrders, fleetUtilization, driverUtilization, onTimeDeliveryRate, averageLeadTime, weeklyTrend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Indicadores del modulo en tiempo real.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ScheduleAuditLog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scheduleId, action, description, changes[], performedBy, performedByName, performedAt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inmutable de cada cambio en la programacion.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BlockedDay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date, reason, blockType, appliesToAll, resourceIds[], createdBy, 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bloqueado para programacion (feriado, parcial, etc).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HOSValidationResult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isValid, remainingHoursToday, weeklyHoursUsed, violations[], warnings[]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Resultado de validacion de horas de servicio de un conductor.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BulkAssignmentResult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total, success, failed, errors[]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Resultado de una operacion de asignacion masiva.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GanttResourceRow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resourceId, type, name, code, dailyAssignments[]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recurso para la vista Gantt multi-dia.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DeliveryTimeWindow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startTime, endTime, isStrict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Ventana de tiempo para entrega (estricta o flexible).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Campos clave de ScheduledOrder (resumen)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 rapida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 de la programacion, heredado de 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 / 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programada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scheduledStartTime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(HH:mm)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Hora de inicio programada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estimatedEndTime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(HH:mm)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Hora de fin estimada (calculada: start + duration)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number (horas)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Duracion estimada calculada por distancia Haversine origen-destino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 (puede ser null si scheduleStatus=partial)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 (puede ser null si scheduleStatus=partial)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 estados (ver seccion 4). Default: unscheduled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hasConflict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Indicador rapido de conflicto detectado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ScheduleConflict[]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conflictos activos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del operador al programar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del usuario que programo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scheduledByName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usuario que programo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Campos clave de ScheduleConflict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 rapida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unico del 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Tipo: vehicle_overlap, driver_overlap, driver_hos, vehicle_maintenance, driver_unavailable, capacity_exceeded, license_expired, no_resource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low, medium, 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legible del 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suggestedResolution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Resolucion sugerida automaticamente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affectedEntity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`{ type: 'vehicle'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'driver'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'order', id, name }`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relatedOrderIds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afectadas por el 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fue resuelto automaticamente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deteccion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3. Modelo de Base de Datos — PostgreSQL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Esquema relacional para PostgreSQL. Todas las tablas usan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UUID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como PK y timestamps UTC. Filtrado multi-tenant obligatorio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Entidad-Relacion</w:t>
      </w:r>
    </w:p>
    <w:p>
      <w:pPr>
        <w:spacing w:after="60" w:before="120"/>
        <w:jc w:val="center"/>
      </w:pPr>
      <w:r>
        <w:drawing>
          <wp:inline distT="0" distB="0" distL="0" distR="0">
            <wp:extent cx="45339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3. Diagrama Entidad-Relacion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Tabla: `scheduled_orders`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Tabla principal. Registra la programacion de cada orden con vehiculo, conductor, fecha y estado.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 del registro (multi-tenant)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orders(id)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asociada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programada de ejecucion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Hora de inicio programada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estimated_end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Hora estimada de finalizacion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estimated_duration_hours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NUMERIC(5,2)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Duracion estimada (Haversine: km/55 + 1h buffer)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 (null si pendiente)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drivers(id)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 (null si pendiente)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carrier_id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operators(id)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logistico / carrier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'unscheduled'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IN (8 estados)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actual: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partial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ready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has_conflict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Indica si tiene conflictos activos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scheduling_notes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del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programo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force_assigned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forzo asignacion ignorando conflictos high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actualizacion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Soft delete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Constraint UNIQUE: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(order_id, tenant_id)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— una orden solo puede tener una programacion activa por tenant.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Tabla: `schedule_conflicts`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Conflictos detectados al programar/reasignar. Se resuelven manualmente o automaticamente.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 del registro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scheduled_orders(id)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asociada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IN (8 tipos)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vehicle_overlap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driver_overlap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driver_hos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vehicle_maintenance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driver_unavailable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capacity_exceeded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license_expired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no_resource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IN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low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medium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 del conflicto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legible del conflicto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suggested_resolution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Sugerencia de 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affected_entity_type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IN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entidad afectada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affected_entity_id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la entidad afectada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affected_entity_name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legible de la entidad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related_order_ids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IDs de ordenes relacionadas al conflicto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resolvio automaticamente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resolvio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deteccion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Tabla: `schedule_audit_logs`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Registro inmutable de cada accion sobre programaciones. NUNCA se modifica ni elimina.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 del registro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scheduled_orders(id)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auditada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IN (6 acciones)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Accion: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reassigned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conflict_detected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conflict_resolved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legible de la 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changes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Objeto JSON con old/new values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performed_by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ejecuto la 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performed_by_name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legible del 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performed_at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la accion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Tabla: `blocked_days`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Dias bloqueados para programacion (feriados, paros, mantenimiento masivo). Solo Owner / Usuario Maestro pueden gestionar.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 del registro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bloqueada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Motivo del bloqueo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IN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full_day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partial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holiday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bloqueo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applies_to_all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aplica a todos los recursos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resource_ids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IDs de recursos afectados (si applies_to_all = false)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→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creo el bloqueo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Constraint UNIQUE: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(tenant_id, blocked_date, block_type)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— no se puede duplicar el mismo tipo de bloqueo en la misma fecha y tenant.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Indices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idx_scheduled_orders_tenant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multi-tenant obligatorio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idx_scheduled_orders_date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Consultas por calendario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idx_scheduled_orders_vehicle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por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idx_scheduled_orders_driver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por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idx_scheduled_orders_status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por estado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idx_scheduled_orders_deleted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Partial: WHERE deleted_at IS NULL (soft delete)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schedule_conflicts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idx_schedule_conflicts_order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JOIN con programaciones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schedule_conflicts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idx_schedule_conflicts_type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por tipo de conflicto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schedule_audit_logs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idx_audit_logs_schedule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Historial por programacion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schedule_audit_logs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idx_audit_logs_action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por tipo de 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schedule_audit_logs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idx_audit_logs_date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performed_at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Consultas por rango de fecha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blocked_days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idx_blocked_days_date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por fecha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blocked_days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idx_blocked_days_tenant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multi-tenant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Vista Materializada: `v_scheduling_kpis`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Se refresca automaticamente cada 5 minutos. Proporciona KPIs agregados por tenant.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Calculo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COUNT(*) WHERE schedule_status = 'unscheduled'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scheduled_today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COUNT(*) WHERE scheduled_date = TODAY AND status IN ('scheduled','ready','in_progress')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at_risk_orders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COUNT(*) WHERE has_conflict = true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fleet_utilization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NUMERIC(5,1)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(vehiculos asignados hoy / vehiculos activos del tenant) * 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driver_utilization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NUMERIC(5,1)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(conductores asignados hoy / conductores activos del tenant) * 100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Agrupacion: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Cada tenant ve solo sus propios KPIs.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Filtro: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registros con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deleted_at IS NULL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4. Maquina de Estados — ScheduleStatus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4. 4. Maquina de Estados — ScheduleStatus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 de estados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Campos requeridos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 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Programar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existe pero no tiene fecha asignada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Tiene fecha y al menos un recurso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Tiene fecha pero falta vehiculo o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scheduledDate, (vehicleId o driverId pero no ambos)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recursos asignados y validados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scheduledDate, vehicleId, driverId, sin conflictos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 Ejecucion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orden ya esta en transito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detectado (solapamiento, HOS, etc)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scheduledDate, conflicts.length &gt;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orden fue completada exitosamente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cancelada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cancellationReason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5. Maquina de Estados — ConflictType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Los conflictos se detectan automaticamente al asignar o reasignar recursos. Cada conflicto tiene severidad (low/medium/high) y resolucion sugerida.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ConflictType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Severidad 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Resolucion sugerida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Solapamiento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vehicle_overlap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 a 2+ ordenes con horarios solapados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vehiculo o ajustar horario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Solapamiento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driver_overlap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 a 2+ ordenes con horarios solapados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conductor o ajustar horario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Exceso HOS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driver_hos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excede horas maximas de conduccion (FMCSA)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Reasignar a otro conductor o reprogramar a otro dia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en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tiene mantenimiento programado en esa fecha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No Disponible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con dia libre, vacaciones o incapacidad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Capacidad Excedida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capacity_exceeded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Peso/volumen de carga excede capacidad del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vehiculo con mayor capacidad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license_expired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 de conducir del conductor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Recurso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no_resource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programada sin vehiculo ni conductor 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Usar auto-sugerencia o asignar manualmente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Validacion HOS (Hours of Service)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Basado en regulaciones FMCSA §395.3. Se valida al asignar conductor.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 horas conduccion diaria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FMCSA §395.3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 horas servicio diario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FMCSA §395.3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 horas semanales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60h / 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FMCSA §395.3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Break 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30 min cada 8h continuas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FMCSA §395.3(a)(3)(ii)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6. Maquina de Estados — ScheduleAuditAction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Cada cambio en la programacion genera un registro inmutable de auditoria.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Campos que cambian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creada (primera asignacion)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scheduledDate, vehicleId, driverId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Cambio de fecha, hora, notas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scheduledDate, scheduledStartTime, 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Reasignada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Cambio de vehiculo o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driverId (oldValue → newValue)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Desprogramada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removida del calendario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 obligatorio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Detectado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conflict_detected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detecto conflicto automaticamente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conflictType, severity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Resuelto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resuelto manual o automaticamente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conflictId, resolutionMethod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7. Tabla de Referencia Operativa de Transiciones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Tabla unificada que cruza: estado origen/destino, endpoint, payload, validaciones, actor, evento emitido e idempotencia.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Idempotente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ScheduleOrderPayload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 valido, scheduledDate futuro o hoy, vehicleId o driverId (al menos uno)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(scheduling:assign)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/reassign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ReassignResourcePayload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vehicleId=null o driverId=null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remueve un recurso pero no ambos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(scheduling:reassign)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(automatica)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 != null AND driverId != null AND conflicts.length === 0 AND HOS valid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(validacion)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(evento externo)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transiciona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in_transit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modulo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(evento order.status_changed)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(automatica)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detectConflicts() retorna conflictos con severity=high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(conflicto detectado)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schedule.conflict_detected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UnscheduleOrderPayload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/reassign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ReassignResourcePayload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vehicleId AND 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asignan ambos recursos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(scheduling:reassign)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(automatica)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 != null AND driverId != null AND no conflicts AND HOS valid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(automatica)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detectado en recurso 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schedule.conflict_detected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UnscheduleOrderPayload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(evento externo)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transiciona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in_transit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modulo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(evento)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(automatica)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nuevo detectado (ej: vehiculo entra en mant.)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schedule.conflict_detected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UnscheduleOrderPayload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/resolve-conflict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conflictId, resolution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resuelto + recursos completos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(scheduling:resolve_conflict)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schedule.conflict_resolved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/resolve-conflict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conflictId, resolution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resuelto pero falta recurso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(scheduling:resolve_conflict)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schedule.conflict_resolved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UnscheduleOrderPayload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(scheduling:unschedule)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(evento externo)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alcanza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modulo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(evento order.completed)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1; cancelacion de emergencia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flujo de transiciones con endpoints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5. Diagrama de flujo de transiciones con endpoints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8. Casos de Uso — Referencia Backend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9 Casos de Uso UML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 precondiciones, flujo principal, excepciones y postcondiciones. Cada CU indica quien ejecuta, que endpoint consume, que debe validar el backend y que debe devolver.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Matriz Actor x Caso de Uso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Modelo de 3 roles (definicion Edson):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Owner (Super Admin TMS), Usuario Maestro (Admin de cuenta cliente), Subusuario (Operador con permisos configurables).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✅ = Permitido | ⚙️ = Permitido si el Usuario Maestro le asigno el permiso | ❌ = Denegado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Sistema (auto)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Programar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CU-02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Reasignar Recursos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CU-03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Desprogramar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Asignacion Masiva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scheduling:bulk_assign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CU-05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Auto-Programacion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scheduling:auto_schedule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Motor de scoring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CU-06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Resolver 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scheduling:resolve_conflict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CU-07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Bloquear/Desbloquear 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CU-08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Consultar Calendario/Timeline/Gantt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CU-09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Exportar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Restriccion CU-07: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Bloquear/desbloquear dias es accion administrativa. Solo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y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Los Subusuarios NO pueden bloquear dias independientemente de sus permisos.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Los permisos del Subusuario son configurables por el Usuario Maestro. Un Subusuario sin el permiso correspondiente recibira HTTP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403 FORBIDDEN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CU-01: Programar Orden (Asignar Recursos)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/api/v1/operations/scheduling/assign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scheduling:assign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Motor de validacion HOS, Detector de conflictos, Motor de Workflows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arrastra orden al calendario (drag&amp;drop) o selecciona "Programar" en el modal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20-100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en BD y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ORDER_NOT_FOUND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es hoy o futuro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proporcionado: vehiculo existe, esta activo y no tiene mantenimiento agendado en esa fecha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VEHICLE_NOT_FOUND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VEHICLE_MAINTENANCE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proporcionado: conductor existe, esta activo, licencia vigente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DRIVER_NOT_FOUND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LICENSE_EXPIRED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no esta bloqueado para el recurso 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DAY_BLOCKED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force !=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no deben existir conflictos de tipo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SCHEDULING_CONFLICT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conflicts[]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HOS habilitado: conductor cumple limites FMCSA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HOS_VIOLATION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violations[]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ScheduleOrderPayload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Debe existir en orders y pertenecer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&gt;= hoy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scheduledStartTime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HH:mm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24h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envia, vehiculo debe existir y estar 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envia, conductor debe existir, activo, licencia vigente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 2000 chars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ignora conflictos de severidad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DTO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scheduleOrderSchema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(Zod)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todos los campos del request body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SELECT * FROM orders WHERE id = :orderId AND tenant_id = :tenantId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la fecha no esta bloqueada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SELECT * FROM blocked_days WHERE blocked_date = :date AND tenant_id = :tenantId AND (applies_to_all = true OR :vehicleId = ANY(resource_ids))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verificar existencia, estado activo, sin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JOIN con vehicles + maintenance_schedules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verificar existencia, activo, licencia vigente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JOIN con drivers, verificar license_expiry_date &gt; NOW()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Detectar conflictos: solapamiento vehiculo, conductor, HOS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scheduled_orders del mismo dia con ventanas de tiempo solapadas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hay conflictos severity=high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force !=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retornar 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array de conflictos en la 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contra workflow (si la orden tiene workflowId)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Via moduleConnectorService.validateSchedulingWithWorkflow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estimatedDuration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por distancia Haversine origen→destino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distancia_km / 55_km_h + 1h_buffer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Determinar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si vehicleId AND driverId →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; si falta uno →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Logica condicional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Transaccion atomica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schedule_audit_logs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inmutable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hay conflictos severity=low/medium: INSERT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schedule_conflicts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advertencias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Payload: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orderId, vehicleId, driverId, scheduledDate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 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ScheduledOrder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completa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conflicts[], estimatedDuration, scheduleStatus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tiene nuevo registro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correcto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/scheduling/orders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lo incluye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schedule_audit_logs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tiene entrada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action = 'created'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Log de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hay conflictos: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schedule_conflicts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tiene registros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conflicts[] en 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publicado en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Modulo Monitoreo suscrito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estimatedDuration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calculada por Haversine (no hardcodeada)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 en 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vehicleId + driverId ambos: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 = 'scheduled'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Si falta uno: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 = 'partial'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 en respuesta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invalidos segun schema Zod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Conflictos de severidad alta detectados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conflicts: ScheduleConflict[]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en mantenimiento en esa fecha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DAY_BLOCKED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bloqueado para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blockReason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LICENSE_EXPIRED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 del conductor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expiryDate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HOS_VIOLATION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excede horas maximas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violations[], remainingHours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7242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6. CU-01: Programar Orden (Asignar Recursos)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CU-02: Reasignar Recursos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/api/v1/operations/scheduling/reassign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scheduling:reassign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cambia vehiculo o conductor de una orden ya programada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10-30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existe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SCHEDULE_NOT_FOUND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es terminal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CANNOT_MODIFY_TERMINAL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Nuevo vehiculo/conductor cumple validaciones de CU-01 (existe, activo, sin conflicto, HOS)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Mismos errores que CU-01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ReassignResourcePayload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Debe existir en scheduled_orders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envia, vehiculo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envia, conductor valido con HOS OK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 2000 chars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programacion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existe → 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no esta en estado 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completed/cancelled → 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nuevos recursos (mismas reglas CU-01)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Conflictos, HOS,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nuevos vehicleId/driverId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+ updated_at = NOW()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(scheduled/partial/ready/conflict)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Logica de negocio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schedule_audit_logs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oldValue → newValue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schedule.reassigned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Payload: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orderId, oldVehicleId, newVehicleId, oldDriverId, newDriverId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ScheduledOrder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actualizada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cambios y nuevo status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Recurso anterior liberado, nuevo recurso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schedule_audit_logs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tiene registro de reasignacion con old/new values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recalculado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schedule.reassigned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CANNOT_MODIFY_TERMINAL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en estado terminal (completed/cancelled)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Nuevo vehiculo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Nuevo conductor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Nuevo recurso genera conflictos severity=high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conflicts: ScheduleConflict[]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HOS_VIOLATION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Nuevo conductor excede horas maximas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violations[], remainingHours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9909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7. CU-02: Reasignar Recursos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CU-03: Desprogramar Orden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/api/v1/operations/scheduling/unschedule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scheduling:unschedule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decide remover una orden del calendario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5-15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SCHEDULE_NOT_FOUND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es terminal ni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CANNOT_UNSCHEDULE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 (min 1 char)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UnscheduleOrderPayload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Existe en scheduled_orders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 1 char, max 2000 chars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programacion existe y no esta en estado terminal/in_progress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Liberar vehiculo y conductor (nullificar vehicleId, driverId)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schedule_status = 'unscheduled'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 = NOW()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conflictos asociados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DELETE FROM schedule_conflicts WHERE scheduled_order_id = :id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schedule_audit_logs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+ reason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schedule.unscheduled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orderId, reason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 = 'unscheduled'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vehicleId/driverId =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Conflictos eliminados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 log con reason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schedule.unscheduled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CANNOT_UNSCHEDULE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en estado terminal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vacio o ausente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7052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8. CU-03: Desprogramar Orden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CU-04: Asignacion Masiva (Bulk Assign)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/api/v1/operations/scheduling/bulk-assign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scheduling:bulk_assign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selecciona multiples ordenes y asigna el mismo vehiculo/conductor/fecha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2-10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orderIds[]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al menos 1 y maximo 50 elementos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orderIds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existen y pertenecen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resultados parciales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y conductor existen y estan activos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VEHICLE_NOT_FOUND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DRIVER_NOT_FOUND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1-50 elementos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activo con licencia vigente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&gt;= hoy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 2000 chars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vehiculo y conductor una sola vez (reutilizar para todas las ordenes)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Procesar ordenes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secuencialmente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(no paralelo para HOS acumulativo correcto)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cada orden: validar conflictos + HOS acumulativo (cada asignacion incrementa hoursToday)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una orden falla: registrar error, continuar con la siguiente (partial success)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para cada orden exitosa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schedule_audit_logs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por cada una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schedule.bulk_assignment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resumen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BulkAssignmentResult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Response — BulkAssignmentResult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BulkAssignmentResult.success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ordenes programadas correctamente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fallidas NO fueron modificadas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schedule.bulk_assignment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 con resumen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orderIds[]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vacio, &gt; 50 elementos, o campos invalidos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LICENSE_EXPIRED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 del conductor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expiryDate } } }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Errores por orden individual (conflictos, HOS, orden no encontrada) se reportan en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BulkAssignmentResult.errors[]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y no generan HTTP error global. El endpoint retorna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200 OK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 resultado parcial.</w:t>
      </w:r>
    </w:p>
    <w:p>
      <w:pPr>
        <w:spacing w:after="60" w:before="120"/>
        <w:jc w:val="center"/>
      </w:pPr>
      <w:r>
        <w:drawing>
          <wp:inline distT="0" distB="0" distL="0" distR="0">
            <wp:extent cx="31623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9. CU-04: Asignacion Masiva (Bulk Assign)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CU-05: Auto-Programacion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/api/v1/operations/scheduling/auto-schedule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scheduling:auto_schedule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Motor de scoring automatico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ejecuta "Auto-programar" para ordenes pendientes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1-5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Existen ordenes pendientes (unscheduled)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NO_PENDING_ORDERS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Existen vehiculos y conductores activos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NO_RESOURCES_AVAILABLE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vacio, toma todas las pendientes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targetDate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Default: hoy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prioritizeBy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priority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(default),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deadline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distance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ordenes pendientes (todas o filtradas por orderIds)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vehiculos y conductores disponibles para la fecha objetivo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Ejecutar algoritmo de scoring: para cada orden evaluar cada par vehiculo/conductor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Score basado en: proximidad geografica, capacidad del vehiculo, HOS del conductor, prioridad, historial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Asignar ordenes al mejor par disponible, en orden de prioridad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Respetar limites HOS acumulativamente (cada asignacion reduce horas disponibles)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resultado con asignaciones propuestas (no aplicadas hasta confirmacion)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el usuario confirma: aplicar como CU-04 (bulk)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Response — AutoScheduleResult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Resultado es de solo lectura hasta que el operador confirme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confirmar: cada asignacion crea registro en scheduled_orders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 generada con resumen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NO_PENDING_ORDERS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existen ordenes pendientes para programar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NO_RESOURCES_AVAILABLE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vehiculos ni conductores activos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Parametros invalidos (orderIds inexistentes, fecha invalida)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2861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10. CU-05: Auto-Programacion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CU-06: Resolver Conflicto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/api/v1/operations/scheduling/resolve-conflict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scheduling:resolve_conflict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selecciona un conflicto y elige 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5-20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no esta resuelto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CONFLICT_NOT_FOUND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asociada tiene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 = 'conflict'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NOT_IN_CONFLICT_STATE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conflicto por 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Aplicar resolucion (reasignar recurso, cambiar fecha, forzar asignacion)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la resolucion no genera nuevos conflictos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schedule_conflicts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resolved_at = NOW(), resolved_by = userId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→ recalcular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has_conflict = false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si no quedan conflictos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schedule_audit_logs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conflict_resolved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schedule.conflict_resolved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marcado como resuelto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recalculado (scheduled/partial/ready)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schedule.conflict_resolved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no existe o ya fue resuelto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NOT_IN_CONFLICT_STATE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no esta en estado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resolucion genera nuevos conflictos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conflicts: ScheduleConflict[]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7719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11. CU-06: Resolver Conflicto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CU-07: Bloquear / Desbloquear Dia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Bloquear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/api/v1/operations/scheduling/block-day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Desbloquear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DELETE /api/v1/operations/scheduling/block-day/:id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scheduling:block_day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Subusuario NO tiene acceso.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Feriado, paro, mantenimiento masivo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1-5 veces/semana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(bloquear)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Rol es Owner o Usuario Maestro (Subusuario NO permitido)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esta ya bloqueada con el mismo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ALREADY_BLOCKED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 (min 1 char)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(bloquear)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valida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 1 char, max 500 chars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full_day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partial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holiday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appliesToAll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true = todos los recursos, false = solo resourceIds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resourceIds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Condicional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appliesToAll =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toma del JWT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(bloquear)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el rol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scheduling:block_day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(solo Owner, Usuario Maestro)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no existe bloqueo duplicado (mismo tenant, fecha, tipo)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blocked_days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existen ordenes programadas en esa fecha: generar alertas/notificaciones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schedule.day_blocked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 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BlockedDay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(desbloquear)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el bloqueo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:id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blocked_days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 No Content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bloqueado/desbloqueado en BD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Calendario refleja cambio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schedule.day_blocked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 (solo bloqueo)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intenta bloquear/desbloquear (no permitido)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ALREADY_BLOCKED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existe bloqueo con mismo tipo en esa fecha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vacio,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blockType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invalido,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resourceIds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faltante cuando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appliesToAll=false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:id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existe (al desbloquear)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0384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12. CU-07: Bloquear / Desbloquear Dia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CU-08: Consultar Calendario / Timeline / Gantt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/calendar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/timeline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/gantt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Navegacion a la vista de Programacion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100-500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Endpoints y parametros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Vista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Query Params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Calendario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/api/v1/operations/scheduling/calendar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month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(YYYY-MM),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vehicleId?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statuses[]?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onlyWithConflicts?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Timeline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/api/v1/operations/scheduling/timeline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(YYYY-MM-DD),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resourceType?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(vehicle/driver)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Gantt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/api/v1/operations/scheduling/gantt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(ISO),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days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(default: 7)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KPIs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/api/v1/operations/scheduling/kpis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Response Calendario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CalendarDayData[]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filtrados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sin permisos de modificacion puede consultar pero no ejecutar CU-01 a CU-07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token JWT y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→ 401/403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Filtrado multi-tenant obligatorio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Parsear query params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month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days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filtros)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formatos de fecha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+ JOINs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tenant + rango de fecha + statuses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blocked_days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para el rango solicitado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en datos del calendario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schedule_conflicts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activos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en cada orden afectada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capacitySummary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(calendario)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utilization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(timeline/Gantt)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Metricas agregadas por dia/recurso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vista KPIs: 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scheduledToday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atRiskOrders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fleetUtilization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etc.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Queries agregados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formateados segun vista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CalendarDayData[]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ResourceTimeline[]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GanttResourceRow[]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Parametros de fecha invalidos (formato incorrecto, rango excesivo)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7147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13. CU-08: Consultar Calendario / Timeline / Gantt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CU-09: Exportar Programacion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/api/v1/operations/scheduling/export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scheduling:export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hace clic en "Exportar CSV"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2-10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format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csv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xlsx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(si se proporciona)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dateFrom &lt; dateTo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(si ambos se proporcionan)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Query Params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csv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(default),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xlsx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inicio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fin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estados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Columnas del CSV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orderNumber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customer.name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vehicle.plate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driver.fullName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Origen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milestones[origin].geofenceName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milestones[destination].geofenceName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Prog.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Peso (kg)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cargo.weightKg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descargado con datos filtrados por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incluye ordenes a las que el usuario tiene acceso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token JWT y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→ 401/403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query params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format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dateFrom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dateTo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statuses[]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invalidos → 400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filtradas por tenant + rango de fecha + statuses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JOINs con orders, vehicles, drivers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Formatear datos segun columnas del CSV/XLSX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Mapear campos a nombres legibles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archivo en formato solicitado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csv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xlsx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Encoding UTF-8 con BOM para compatibilidad Excel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Content-Type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Content-Disposition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apropiados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Header: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attachment; filename="scheduling_export_YYYY-MM-DD.csv"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scheduling:export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invalido, rango de fechas incorrecto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7147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14. CU-09: Exportar Programacion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general de interaccion CU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15. Diagrama general de interaccion CU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9. Endpoints API REST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Base path: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/api/v1/operations/scheduling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 Body / 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ordenes programables con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search, companyId, operatorId, priority, dateFrom, dateTo, onlyAssigned, onlyUnassigned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items: Order[], total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Programar orden (asignar recursos)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ScheduleOrderPayload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ScheduledOrder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Desprogramar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UnscheduleOrderPayload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Reasignar recursos a orden programada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ReassignResourcePayload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ScheduledOrder actualizada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/bulk-assign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Asignacion masiva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scheduling:bulk_assign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orderIds[], vehicleId, driverId, scheduledDate, notes?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BulkAssignmentResult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/calendar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Vista de calendario mensual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month (YYYY-MM), vehicleId?, statuses[]?, onlyWithConflicts?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CalendarDayDataExtended[]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/timeline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Vista linea de tiempo por 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date (YYYY-MM-DD), resourceType?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ResourceTimelineExtended[]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/conflicts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conflictos activos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ScheduleConflict[]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/resolve-conflict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Resolver 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scheduling:resolve_conflict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conflictId, resolution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/suggestions/:orderId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sugerencias de recursos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date (ISO)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ResourceSuggestion[]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/validate-hos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horas de servicio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driverId, date, estimatedDuration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HOSValidationResult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/kpis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KPIs de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SchedulingKPIs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/block-day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Bloquear 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scheduling:block_day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BlockedDay (sin id, createdAt)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BlockedDay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/block-day/:id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Desbloquear 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scheduling:block_day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/blocked-days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dias bloqueados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BlockedDay[]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/auto-schedule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scheduling:auto_schedule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orderIds[]?, targetDate?, prioritizeBy?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AutoScheduleResult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/gantt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Vista Gantt multi-dia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startDate (ISO), days (default: 7)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GanttResourceRow[]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/audit-logs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Historial de auditoria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scheduleId?, action?, dateFrom?, dateTo?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ScheduleAuditLog[]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Exportar programacion a CSV/XLSX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format?, dateFrom?, dateTo?, statuses[]?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descargable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/detect-conflicts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Detectar conflictos (pre-validacion)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orderId, vehicleId, driverId, scheduledDate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ScheduleConflict[]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Reprogramar orden a otra fecha/hora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orderId, newDate, newResourceId?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notificaciones del modulo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SchedulingNotification[]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flujo API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16. Diagrama de flujo API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10. Eventos de Dominio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Catalogo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 emite 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Modulos suscriptores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vehicleId, driverId, scheduledDate, vehiclePlate, driverName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programa una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Monitoreo, 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changes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fecha/hora/notas de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schedule.reassigned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oldVehicleId, newVehicleId, oldDriverId, newDriverId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reasignan recursos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Monitoreo, 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schedule.unscheduled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desprograma una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Notificaciones, Ordenes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schedule.conflict_detected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conflictType, 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detecta 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schedule.conflict_resolved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conflictId, resolution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resuelto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schedule.hos_warning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driverId, hoursWorked, maxHours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cerca del limite HOS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Notificaciones, Compliance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schedule.bulk_assignment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totalOrders, successCount, failCount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Asignacion masiva completada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schedule.day_blocked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date, reason, blockedBy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bloqueado para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propagacion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17. Diagrama de propagacion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Eventos que CONSUME este modulo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 externo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en Programacion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Modulo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entrada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unscheduled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scheduled_orders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 (→ in_transit)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Modulo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Transicionar scheduleStatus →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Modulo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Transicionar scheduleStatus →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Modulo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Transicionar scheduleStatus →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liberar recursos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maintenance.scheduled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Modulo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conflicto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vehicle_maintenance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si hay ordenes en esa fecha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11. Reglas de Negocio Clave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Estados terminales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tienen transiciones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Asignacion minima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puede programar con solo vehiculo, solo conductor, o ambos. Si falta uno,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scheduleStatus = 'partial'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HOS acumulativo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validacion HOS suma las horas de TODAS las ordenes del conductor en el mismo dia, no solo la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Conflictos por ventana de tiempo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Solapamiento se detecta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startHour &lt; existingEnd AND existingStart &lt; newEnd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no solo por dia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Force assignment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force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ignora conflictos severity=high pero los registra como warnings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bloqueado impide asignacion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un dia esta bloqueado (full_day + appliesToAll), no se puede programar ordenes en ese dia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Desprogramar libera recursos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desprogramar, vehiculo y conductor quedan disponibles para otras ordenes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Auto-scheduling es propuesta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Los resultados de auto-programacion no se aplican hasta que el operador confirme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 inmutable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cambio genera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ScheduleAuditLog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NUNCA se modifica ni elimina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Duracion estimada por Haversine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estimatedDuration = distancia_km / 55 km/h + 1h buffer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Min 2 horas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ready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requiere validacion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pasa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ready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si vehicleId AND driverId AND conflicts.length === 0 AND HOS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Conflictos en cascada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asigna un vehiculo a una orden y esto genera conflicto en otra orden ya programada, ambas ordenes se marcan con conflicto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 internas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conflicto detectado, asignacion masiva y bloqueo de dia genera notificacion en el modulo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Multi-tenant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queries filtran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Un usuario solo ve/modifica programaciones de su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Persistencia en localStorage (frontend)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frontend persiste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localStorage para UX inmediata mientras se sincroniza con la API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Bulk max 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Asignacion masiva permite maximo 50 ordenes por llamada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12. Catalogo de Errores HTTP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interno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invalidos segun schema Zod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Leer details: mapa {campo: mensaje}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ausente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Redirigir a /login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permisos para la operacion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rol del usuario (ver seccion 13)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 no existe o licencia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scheduledOrderId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conflictId no existe o ya resuelto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Conflictos de severidad alta al asignar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Resolver conflicto o usar force=true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en mantenimiento en esa fecha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Elegir otro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ALREADY_BLOCKED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ya bloqueado con el mismo 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DAY_BLOCKED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bloqueado para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Elegir otra fecha o desbloquear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LICENSE_EXPIRED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 del conductor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HOS_VIOLATION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excede limites FMCSA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Reasignar conductor o reprogramar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CANNOT_MODIFY_TERMINAL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Intento de modificar programacion en estado 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es completed/cancelled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CANNOT_UNSCHEDULE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Intento de desprogramar orden en ejecucion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ya esta in_progress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NO_PENDING_ORDERS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Auto-programacion sin ordenes pendientes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existan ordenes unscheduled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NO_RESOURCES_AVAILABLE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Auto-programacion sin recursos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vehiculos/conductores activos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NOT_IN_CONFLICT_STATE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Resolver conflicto en orden sin estado 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scheduleStatus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INTERNAL_ERROR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inesperado del servidor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Reintentar; si persiste, contactar soporte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13. Permisos RBAC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Modelo de 3 roles (definicion Edson). Arquitectura multi-tenant con control granular por modulo y accion.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✅ = Permitido siempre | ⚙️ = Configurable por el Usuario Maestro | ❌ = Denegado (no configurable)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scheduling:unschedule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scheduling:bulk_assign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scheduling:auto_schedule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scheduling:resolve_conflict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scheduling:block_day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Descripcion de Roles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Super Administrador / Proveedor TMS. Control total sobre todos los tenants. Sin restricciones.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tenants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Admin principal de una cuenta cliente. Control total DENTRO de su empresa. Crea subusuarios, asigna permisos por modulo y accion.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su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con permisos limitados configurables por el Usuario Maestro. Puede tener acceso granular: view, create, edit por modulo.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su tenant, segun permisos asignados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Restricciones del Subusuario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scheduling:block_day = ❌ siempre: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Bloquear/desbloquear dias es accion administrativa exclusiva de Owner y Usuario Maestro, independientemente de los permisos asignados.
 - El Subusuario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NO puede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: crear usuarios, modificar estructura de permisos, activar/desactivar modulos, cambiar configuracion de la cuenta. - El Subusuario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SI puede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(si tiene el permiso asignado): programar ordenes, reasignar recursos, resolver conflictos, exportar programacion, consultar calendario/timeline/Gantt.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Multi-tenant: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Todos los queries filtran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JWT. Un Usuario Maestro y sus Subusuarios solo ven programaciones de su propio tenant. El Owner puede ver todos los tenants.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14. Diagrama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4676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18. 14. Diagrama de Componentes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15. Diagrama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19. 15. Diagrama de Despliegue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Feature Flags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Configuracion por tenant. Se gestionan desde la API de configuracion.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Feature Flag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enableHOSValidation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Habilita validacion de Hours of Service FMCSA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maxDrivingHours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Maximo horas conduccion por dia (si HOS habilitado)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enableAutoSuggestion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Habilita sugerencias automaticas de recursos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enableRealtimeConflictCheck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Habilita verificacion de conflictos en tiempo real al abrir modal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conflictCheckIntervalMs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5000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Intervalo de verificacion en 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gpsIntegrationType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'none'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'internal'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'external'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'none'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— tipo de integracion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externalGpsProviderUrl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URL del proveedor GPS externo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gpsWebhookUrl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Webhook para notificaciones GPS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Este documento es una referencia operativa para desarrollo frontend y backend. Incluye los 9 Casos de Uso con precondiciones, secuencia, postcondiciones y excepciones. Para detalles completos sobre la arquitectura general, tipos TypeScript y modulos relacionados, consultar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RFC_BACKEND_TMS_NAVITEL.md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(Seccion 4) y los archivos fuente: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src/types/scheduling.ts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(635 lineas),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src/hooks/use-scheduling.ts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(1005 lineas),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src/services/scheduling-service.ts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(953 lineas),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src/components/scheduling/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(18 componentes).</w:t>
      </w:r>
    </w:p>
    <w:p>
      <w:pPr>
        <w:spacing w:before="400"/>
      </w:pPr>
    </w:p>
    <w:p>
      <w:pPr>
        <w:pBdr>
          <w:top w:val="single" w:color="D1D5DB" w:sz="1" w:space="8"/>
        </w:pBdr>
        <w:spacing w:after="200" w:before="100"/>
      </w:pPr>
      <w:r>
        <w:rPr>
          <w:rFonts w:ascii="Segoe UI" w:cs="Segoe UI" w:eastAsia="Segoe UI" w:hAnsi="Segoe UI"/>
          <w:b/>
          <w:bCs/>
          <w:color w:val="6B7280"/>
          <w:sz w:val="18"/>
          <w:szCs w:val="18"/>
        </w:rPr>
        <w:t xml:space="preserve">Nota: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 Este documento es una referencia operativa para desarrollo frontend y backend. Para detalles completos, consultar SCHEDULING_QUICK_REFERENCE.md.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Febrero 2026 · v4.0</w:t>
    </w:r>
    <w:r>
      <w:t xml:space="preserve">          </w:t>
    </w:r>
    <w:r>
      <w:rPr>
        <w:rFonts w:ascii="Segoe UI" w:cs="Segoe UI" w:eastAsia="Segoe UI" w:hAnsi="Segoe UI"/>
        <w:color w:val="6B7280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TMS Navitel — Referencia Rapida: Scheduling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egoe UI" w:cs="Segoe UI" w:eastAsia="Segoe UI" w:hAnsi="Segoe U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Segoe UI" w:cs="Segoe UI" w:eastAsia="Segoe UI" w:hAnsi="Segoe UI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daf3a33e5dce58a6ef330a681373e28391ce5a.png"/><Relationship Id="rId10" Type="http://schemas.openxmlformats.org/officeDocument/2006/relationships/image" Target="media/033c771e47475172d6177a557b853ffd675642df.png"/><Relationship Id="rId11" Type="http://schemas.openxmlformats.org/officeDocument/2006/relationships/image" Target="media/2489b05026b43c146b921ffbc3a1400c923d8ec6.png"/><Relationship Id="rId12" Type="http://schemas.openxmlformats.org/officeDocument/2006/relationships/image" Target="media/ece7c395a7eefe64f6879748c1f6c4c89bd74827.png"/><Relationship Id="rId13" Type="http://schemas.openxmlformats.org/officeDocument/2006/relationships/image" Target="media/4a013e62b82e2af70705f200ea62955b7073de69.png"/><Relationship Id="rId14" Type="http://schemas.openxmlformats.org/officeDocument/2006/relationships/image" Target="media/c8e877498fff8a1cf86fb9666a199e918d863856.png"/><Relationship Id="rId15" Type="http://schemas.openxmlformats.org/officeDocument/2006/relationships/image" Target="media/985a50aef70a0c82e00894b36599cf12e5f740ab.png"/><Relationship Id="rId16" Type="http://schemas.openxmlformats.org/officeDocument/2006/relationships/image" Target="media/2acc46c8d99f860ad0af2b6da73c831030231fdd.png"/><Relationship Id="rId17" Type="http://schemas.openxmlformats.org/officeDocument/2006/relationships/image" Target="media/fb7249a7810037d8cfe7e63f38575ec3167d1649.png"/><Relationship Id="rId18" Type="http://schemas.openxmlformats.org/officeDocument/2006/relationships/image" Target="media/cc3f12df3b5eae158d49a4190d80ebabe4952702.png"/><Relationship Id="rId19" Type="http://schemas.openxmlformats.org/officeDocument/2006/relationships/image" Target="media/104daca166918f27c25ebe43e8b9c63ee01ba9f9.png"/><Relationship Id="rId20" Type="http://schemas.openxmlformats.org/officeDocument/2006/relationships/image" Target="media/8e4fa0e469c648151430d6b2c426a3e9f16e458d.png"/><Relationship Id="rId21" Type="http://schemas.openxmlformats.org/officeDocument/2006/relationships/image" Target="media/fe80983a5b79a2f595adbab9cac281074e8ff4d4.png"/><Relationship Id="rId22" Type="http://schemas.openxmlformats.org/officeDocument/2006/relationships/image" Target="media/2988303dce13e47f142df4841fd882b96b15d4aa.png"/><Relationship Id="rId23" Type="http://schemas.openxmlformats.org/officeDocument/2006/relationships/image" Target="media/69154963e280354ca144ec311a3571d387b42725.png"/><Relationship Id="rId24" Type="http://schemas.openxmlformats.org/officeDocument/2006/relationships/image" Target="media/be51abab4fc9d6bb617ae0105a5662cb52273b70.png"/><Relationship Id="rId25" Type="http://schemas.openxmlformats.org/officeDocument/2006/relationships/image" Target="media/5673b7c33f2ef8fa03d873d8cdcae62db0e456e9.png"/><Relationship Id="rId26" Type="http://schemas.openxmlformats.org/officeDocument/2006/relationships/image" Target="media/f0c65108f8506ef207d3f5f8f33bc8ec17d4d30e.png"/><Relationship Id="rId27" Type="http://schemas.openxmlformats.org/officeDocument/2006/relationships/image" Target="media/f1d6d46bea3184ecb0b02fea10adaa5811427460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2026-02-27T12:22:09.114Z</dcterms:created>
  <dcterms:modified xsi:type="dcterms:W3CDTF">2026-02-27T12:22:09.114Z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