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EXPLICACION DEL CODIGO </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Este código está explicado con mis propias palabras, el cual servirá de base para la explicación que dará chat gpt en el archivo readme.md, solo corregi las faltas ortográficas y usaré un lenguaje poco formal, con el fin de entenderme a mí mismo en un futuro.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¿Qué es lo primero que hago? inicializar una clase nombrada </w:t>
      </w:r>
      <w:r w:rsidDel="00000000" w:rsidR="00000000" w:rsidRPr="00000000">
        <w:rPr>
          <w:rFonts w:ascii="Courier New" w:cs="Courier New" w:eastAsia="Courier New" w:hAnsi="Courier New"/>
          <w:color w:val="569cd6"/>
          <w:sz w:val="21"/>
          <w:szCs w:val="21"/>
          <w:highlight w:val="black"/>
          <w:rtl w:val="0"/>
        </w:rPr>
        <w:t xml:space="preserve">class</w:t>
      </w: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Ejercicio2</w:t>
      </w: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sz w:val="21"/>
          <w:szCs w:val="21"/>
          <w:rtl w:val="0"/>
        </w:rPr>
        <w:t xml:space="preserve">Porque</w:t>
      </w:r>
      <w:r w:rsidDel="00000000" w:rsidR="00000000" w:rsidRPr="00000000">
        <w:rPr>
          <w:rtl w:val="0"/>
        </w:rPr>
        <w:t xml:space="preserve"> hago esto? lo hago para que mi código </w:t>
      </w:r>
      <w:r w:rsidDel="00000000" w:rsidR="00000000" w:rsidRPr="00000000">
        <w:rPr>
          <w:rtl w:val="0"/>
        </w:rPr>
        <w:t xml:space="preserve">este</w:t>
      </w:r>
      <w:r w:rsidDel="00000000" w:rsidR="00000000" w:rsidRPr="00000000">
        <w:rPr>
          <w:rtl w:val="0"/>
        </w:rPr>
        <w:t xml:space="preserve"> organizado y tenga una estructura, al inicializar una clase le digo a python “todo lo que hay dentro de esta clase es una parte de un código más grande” aunque realmente no sea un código grande, lo hago para tener en cuenta como funciona.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jc w:val="both"/>
        <w:rPr/>
      </w:pPr>
      <w:bookmarkStart w:colFirst="0" w:colLast="0" w:name="_mz879ewyftuk" w:id="0"/>
      <w:bookmarkEnd w:id="0"/>
      <w:r w:rsidDel="00000000" w:rsidR="00000000" w:rsidRPr="00000000">
        <w:rPr>
          <w:rtl w:val="0"/>
        </w:rPr>
        <w:t xml:space="preserve">Utilizó</w:t>
      </w:r>
      <w:r w:rsidDel="00000000" w:rsidR="00000000" w:rsidRPr="00000000">
        <w:rPr>
          <w:rtl w:val="0"/>
        </w:rPr>
        <w:t xml:space="preserve"> el método init, más conocido como método constructor el </w:t>
      </w:r>
      <w:r w:rsidDel="00000000" w:rsidR="00000000" w:rsidRPr="00000000">
        <w:rPr>
          <w:rFonts w:ascii="Courier New" w:cs="Courier New" w:eastAsia="Courier New" w:hAnsi="Courier New"/>
          <w:color w:val="dcdcaa"/>
          <w:sz w:val="21"/>
          <w:szCs w:val="21"/>
          <w:highlight w:val="black"/>
          <w:rtl w:val="0"/>
        </w:rPr>
        <w:t xml:space="preserve">__init__ </w:t>
      </w:r>
      <w:r w:rsidDel="00000000" w:rsidR="00000000" w:rsidRPr="00000000">
        <w:rPr>
          <w:rtl w:val="0"/>
        </w:rPr>
        <w:t xml:space="preserve"> lo que hace es preparar todo antes de iniciar, yo lo entiendo como si prepara todo los materiales para hacer un pastel, primero verifica que tenga todo lo necesario para empezar la preparación, como lo sería la leche, huevos, azúcar etc…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numero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En esta parte de código que es lo que hago?. Primero que nada uso </w:t>
      </w:r>
      <w:r w:rsidDel="00000000" w:rsidR="00000000" w:rsidRPr="00000000">
        <w:rPr>
          <w:rFonts w:ascii="Courier New" w:cs="Courier New" w:eastAsia="Courier New" w:hAnsi="Courier New"/>
          <w:color w:val="569cd6"/>
          <w:sz w:val="21"/>
          <w:szCs w:val="21"/>
          <w:highlight w:val="black"/>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t xml:space="preserve">para definir un proceso, dentro de este def uso mi método constructor</w:t>
      </w:r>
      <w:r w:rsidDel="00000000" w:rsidR="00000000" w:rsidRPr="00000000">
        <w:rPr>
          <w:b w:val="1"/>
          <w:bCs w:val="1"/>
          <w:rtl w:val="0"/>
        </w:rPr>
        <w:t xml:space="preserve"> </w:t>
      </w:r>
      <w:r w:rsidDel="00000000" w:rsidR="00000000" w:rsidRPr="00000000">
        <w:rPr>
          <w:rFonts w:ascii="Courier New" w:cs="Courier New" w:eastAsia="Courier New" w:hAnsi="Courier New"/>
          <w:color w:val="dcdcaa"/>
          <w:sz w:val="21"/>
          <w:szCs w:val="21"/>
          <w:highlight w:val="black"/>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t xml:space="preserve">dentro del método init y justo ahí utilizo </w:t>
      </w:r>
      <w:r w:rsidDel="00000000" w:rsidR="00000000" w:rsidRPr="00000000">
        <w:rPr>
          <w:rFonts w:ascii="Courier New" w:cs="Courier New" w:eastAsia="Courier New" w:hAnsi="Courier New"/>
          <w:color w:val="9cdcfe"/>
          <w:sz w:val="21"/>
          <w:szCs w:val="21"/>
          <w:highlight w:val="black"/>
          <w:rtl w:val="0"/>
        </w:rPr>
        <w:t xml:space="preserve">self</w:t>
      </w:r>
      <w:r w:rsidDel="00000000" w:rsidR="00000000" w:rsidRPr="00000000">
        <w:rPr>
          <w:rFonts w:ascii="Courier New" w:cs="Courier New" w:eastAsia="Courier New" w:hAnsi="Courier New"/>
          <w:color w:val="9cdcfe"/>
          <w:sz w:val="21"/>
          <w:szCs w:val="21"/>
          <w:rtl w:val="0"/>
        </w:rPr>
        <w:t xml:space="preserve"> </w:t>
      </w:r>
      <w:r w:rsidDel="00000000" w:rsidR="00000000" w:rsidRPr="00000000">
        <w:rPr>
          <w:rtl w:val="0"/>
        </w:rPr>
        <w:t xml:space="preserve">el cual es una etiqueta que significa “</w:t>
      </w:r>
      <w:r w:rsidDel="00000000" w:rsidR="00000000" w:rsidRPr="00000000">
        <w:rPr>
          <w:b w:val="1"/>
          <w:bCs w:val="1"/>
          <w:rtl w:val="0"/>
        </w:rPr>
        <w:t xml:space="preserve">este objeto</w:t>
      </w:r>
      <w:r w:rsidDel="00000000" w:rsidR="00000000" w:rsidRPr="00000000">
        <w:rPr>
          <w:rtl w:val="0"/>
        </w:rPr>
        <w:t xml:space="preserve">” y me sirve para que la clase sepa que el </w:t>
      </w:r>
      <w:r w:rsidDel="00000000" w:rsidR="00000000" w:rsidRPr="00000000">
        <w:rPr>
          <w:rFonts w:ascii="Courier New" w:cs="Courier New" w:eastAsia="Courier New" w:hAnsi="Courier New"/>
          <w:color w:val="9cdcfe"/>
          <w:sz w:val="21"/>
          <w:szCs w:val="21"/>
          <w:highlight w:val="black"/>
          <w:rtl w:val="0"/>
        </w:rPr>
        <w:t xml:space="preserve">número</w:t>
      </w:r>
      <w:r w:rsidDel="00000000" w:rsidR="00000000" w:rsidRPr="00000000">
        <w:rPr>
          <w:rtl w:val="0"/>
        </w:rPr>
        <w:t xml:space="preserve"> le pertenece a ella y no es una variable que anda por ahí sin rumbo.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 continuación defino </w:t>
      </w:r>
      <w:r w:rsidDel="00000000" w:rsidR="00000000" w:rsidRPr="00000000">
        <w:rPr>
          <w:rFonts w:ascii="Courier New" w:cs="Courier New" w:eastAsia="Courier New" w:hAnsi="Courier New"/>
          <w:color w:val="dcdcaa"/>
          <w:sz w:val="21"/>
          <w:szCs w:val="21"/>
          <w:highlight w:val="black"/>
          <w:rtl w:val="0"/>
        </w:rPr>
        <w:t xml:space="preserve">convertir</w:t>
      </w:r>
      <w:r w:rsidDel="00000000" w:rsidR="00000000" w:rsidRPr="00000000">
        <w:rPr>
          <w:rtl w:val="0"/>
        </w:rPr>
        <w:t xml:space="preserve"> este es nuestro método con el cual vamos a realizar todo el proceso para convertir el número decimal a binario, octal y hexadecimal; en la misma línea donde se encuentra convertir llamó a </w:t>
      </w:r>
      <w:r w:rsidDel="00000000" w:rsidR="00000000" w:rsidRPr="00000000">
        <w:rPr>
          <w:rFonts w:ascii="Courier New" w:cs="Courier New" w:eastAsia="Courier New" w:hAnsi="Courier New"/>
          <w:color w:val="9cdcfe"/>
          <w:sz w:val="21"/>
          <w:szCs w:val="21"/>
          <w:highlight w:val="black"/>
          <w:rtl w:val="0"/>
        </w:rPr>
        <w:t xml:space="preserve">self</w:t>
      </w:r>
      <w:r w:rsidDel="00000000" w:rsidR="00000000" w:rsidRPr="00000000">
        <w:rPr>
          <w:b w:val="1"/>
          <w:bCs w:val="1"/>
          <w:rtl w:val="0"/>
        </w:rPr>
        <w:t xml:space="preserve"> </w:t>
      </w:r>
      <w:r w:rsidDel="00000000" w:rsidR="00000000" w:rsidRPr="00000000">
        <w:rPr>
          <w:rtl w:val="0"/>
        </w:rPr>
        <w:t xml:space="preserve">y a </w:t>
      </w:r>
      <w:r w:rsidDel="00000000" w:rsidR="00000000" w:rsidRPr="00000000">
        <w:rPr>
          <w:rFonts w:ascii="Courier New" w:cs="Courier New" w:eastAsia="Courier New" w:hAnsi="Courier New"/>
          <w:color w:val="9cdcfe"/>
          <w:sz w:val="21"/>
          <w:szCs w:val="21"/>
          <w:highlight w:val="black"/>
          <w:rtl w:val="0"/>
        </w:rPr>
        <w:t xml:space="preserve">base</w:t>
      </w:r>
      <w:r w:rsidDel="00000000" w:rsidR="00000000" w:rsidRPr="00000000">
        <w:rPr>
          <w:rFonts w:ascii="Courier New" w:cs="Courier New" w:eastAsia="Courier New" w:hAnsi="Courier New"/>
          <w:color w:val="9cdcfe"/>
          <w:sz w:val="21"/>
          <w:szCs w:val="21"/>
          <w:rtl w:val="0"/>
        </w:rPr>
        <w:t xml:space="preserve"> </w:t>
      </w:r>
      <w:r w:rsidDel="00000000" w:rsidR="00000000" w:rsidRPr="00000000">
        <w:rPr>
          <w:rtl w:val="0"/>
        </w:rPr>
        <w:t xml:space="preserve">le estoy pidiendo que use esos datos para realizar el proceso que se presenta a continuación aquí la línea de código:</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En la siguiente línea declaro la variable </w:t>
      </w:r>
      <w:r w:rsidDel="00000000" w:rsidR="00000000" w:rsidRPr="00000000">
        <w:rPr>
          <w:b w:val="1"/>
          <w:bCs w:val="1"/>
          <w:rtl w:val="0"/>
        </w:rPr>
        <w:t xml:space="preserve">num </w:t>
      </w:r>
      <w:r w:rsidDel="00000000" w:rsidR="00000000" w:rsidRPr="00000000">
        <w:rPr>
          <w:rtl w:val="0"/>
        </w:rPr>
        <w:t xml:space="preserve">y le asigno el valor de </w:t>
      </w:r>
      <w:r w:rsidDel="00000000" w:rsidR="00000000" w:rsidRPr="00000000">
        <w:rPr>
          <w:b w:val="1"/>
          <w:bCs w:val="1"/>
          <w:rtl w:val="0"/>
        </w:rPr>
        <w:t xml:space="preserve">self.numero</w:t>
      </w:r>
      <w:r w:rsidDel="00000000" w:rsidR="00000000" w:rsidRPr="00000000">
        <w:rPr>
          <w:rtl w:val="0"/>
        </w:rPr>
        <w:t xml:space="preserve"> quedando de la siguiente manera : </w:t>
      </w:r>
      <w:r w:rsidDel="00000000" w:rsidR="00000000" w:rsidRPr="00000000">
        <w:rPr>
          <w:rFonts w:ascii="Courier New" w:cs="Courier New" w:eastAsia="Courier New" w:hAnsi="Courier New"/>
          <w:color w:val="cccccc"/>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núm</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self</w:t>
      </w:r>
      <w:r w:rsidDel="00000000" w:rsidR="00000000" w:rsidRPr="00000000">
        <w:rPr>
          <w:rFonts w:ascii="Courier New" w:cs="Courier New" w:eastAsia="Courier New" w:hAnsi="Courier New"/>
          <w:color w:val="cccccc"/>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numero</w:t>
      </w:r>
      <w:r w:rsidDel="00000000" w:rsidR="00000000" w:rsidRPr="00000000">
        <w:rPr>
          <w:rFonts w:ascii="Courier New" w:cs="Courier New" w:eastAsia="Courier New" w:hAnsi="Courier New"/>
          <w:color w:val="9cdcfe"/>
          <w:sz w:val="21"/>
          <w:szCs w:val="21"/>
          <w:highlight w:val="black"/>
          <w:rtl w:val="0"/>
        </w:rPr>
        <w:t xml:space="preserve"> </w:t>
      </w:r>
      <w:r w:rsidDel="00000000" w:rsidR="00000000" w:rsidRPr="00000000">
        <w:rPr>
          <w:rtl w:val="0"/>
        </w:rPr>
        <w:t xml:space="preserve">Porque hago esto? no tiene un significado profundo simplemente es para no tener que escribir completamente </w:t>
      </w:r>
      <w:r w:rsidDel="00000000" w:rsidR="00000000" w:rsidRPr="00000000">
        <w:rPr>
          <w:b w:val="1"/>
          <w:bCs w:val="1"/>
          <w:rtl w:val="0"/>
        </w:rPr>
        <w:t xml:space="preserve">self.número</w:t>
      </w:r>
      <w:r w:rsidDel="00000000" w:rsidR="00000000" w:rsidRPr="00000000">
        <w:rPr>
          <w:rtl w:val="0"/>
        </w:rPr>
        <w:t xml:space="preserve"> por lo cual lo reduzco a una variable fácil y rápida de escribir que es </w:t>
      </w:r>
      <w:r w:rsidDel="00000000" w:rsidR="00000000" w:rsidRPr="00000000">
        <w:rPr>
          <w:b w:val="1"/>
          <w:bCs w:val="1"/>
          <w:rtl w:val="0"/>
        </w:rPr>
        <w:t xml:space="preserve">num</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¿Qué es lo que hago aquí? Es sencillo solamente utilizó un if el cual hace una comparación si el dato que se encuentra en la variable </w:t>
      </w:r>
      <w:r w:rsidDel="00000000" w:rsidR="00000000" w:rsidRPr="00000000">
        <w:rPr>
          <w:rFonts w:ascii="Courier New" w:cs="Courier New" w:eastAsia="Courier New" w:hAnsi="Courier New"/>
          <w:color w:val="9cdcfe"/>
          <w:sz w:val="21"/>
          <w:szCs w:val="21"/>
          <w:highlight w:val="black"/>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b w:val="1"/>
          <w:bCs w:val="1"/>
          <w:rtl w:val="0"/>
        </w:rPr>
        <w:t xml:space="preserve"> </w:t>
      </w:r>
      <w:r w:rsidDel="00000000" w:rsidR="00000000" w:rsidRPr="00000000">
        <w:rPr>
          <w:rtl w:val="0"/>
        </w:rPr>
        <w:t xml:space="preserve"> es igual a 0 regresa el valor 0, nada del otro mundo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hexadecimal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"0123456789ABCDEF"</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¿Para qué es la variable </w:t>
      </w:r>
      <w:r w:rsidDel="00000000" w:rsidR="00000000" w:rsidRPr="00000000">
        <w:rPr>
          <w:b w:val="1"/>
          <w:bCs w:val="1"/>
          <w:rtl w:val="0"/>
        </w:rPr>
        <w:t xml:space="preserve">hexadecimal?</w:t>
      </w:r>
      <w:r w:rsidDel="00000000" w:rsidR="00000000" w:rsidRPr="00000000">
        <w:rPr>
          <w:rtl w:val="0"/>
        </w:rPr>
        <w:t xml:space="preserve"> es un diccionario de símbolos el cual utilizó al momento de convertir un número decimal a hexadecimal o base 16, lo que hace es que cada posición tiene un valor 0, 1, 2 etc.. siempre tiene un valor decimal incluyendo las letras, también cuentan con su valor decimal en este caso seria A=10, B=11 y así consecutivamente, una explicación visualmente mejor seria algo asi: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mc:AlternateContent>
          <mc:Choice Requires="wpg">
            <w:drawing>
              <wp:inline distB="114300" distT="114300" distL="114300" distR="114300">
                <wp:extent cx="3495675" cy="857250"/>
                <wp:effectExtent b="0" l="0" r="0" t="0"/>
                <wp:docPr id="1" name=""/>
                <a:graphic>
                  <a:graphicData uri="http://schemas.microsoft.com/office/word/2010/wordprocessingShape">
                    <wps:wsp>
                      <wps:cNvSpPr txBox="1"/>
                      <wps:cNvPr id="2" name="Shape 2"/>
                      <wps:spPr>
                        <a:xfrm>
                          <a:off x="347675" y="378350"/>
                          <a:ext cx="3476700" cy="83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 1 2 3 4 5 6 7 8 9 A   B   C   D E   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0 1 2 3 4 5 6 7 8 9 10 11 12 13 14 15</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495675" cy="85725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495675" cy="857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y </w:t>
      </w:r>
      <w:r w:rsidDel="00000000" w:rsidR="00000000" w:rsidRPr="00000000">
        <w:rPr>
          <w:rFonts w:ascii="Courier New" w:cs="Courier New" w:eastAsia="Courier New" w:hAnsi="Courier New"/>
          <w:color w:val="9cdcfe"/>
          <w:sz w:val="21"/>
          <w:szCs w:val="21"/>
          <w:highlight w:val="black"/>
          <w:rtl w:val="0"/>
        </w:rPr>
        <w:t xml:space="preserve">resultado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b w:val="1"/>
          <w:bCs w:val="1"/>
          <w:rtl w:val="0"/>
        </w:rPr>
        <w:t xml:space="preserve"> </w:t>
      </w:r>
      <w:r w:rsidDel="00000000" w:rsidR="00000000" w:rsidRPr="00000000">
        <w:rPr>
          <w:rtl w:val="0"/>
        </w:rPr>
        <w:t xml:space="preserve">es una variable vacía la defino y le asignó el valor de nada, simplemente la creó para usarla más adelante, un ejemplo es el siguiente: convertir un numero decimal a binario el resultado se guarda en </w:t>
      </w:r>
      <w:r w:rsidDel="00000000" w:rsidR="00000000" w:rsidRPr="00000000">
        <w:rPr>
          <w:rFonts w:ascii="Courier New" w:cs="Courier New" w:eastAsia="Courier New" w:hAnsi="Courier New"/>
          <w:color w:val="9cdcfe"/>
          <w:sz w:val="21"/>
          <w:szCs w:val="21"/>
          <w:highlight w:val="black"/>
          <w:rtl w:val="0"/>
        </w:rPr>
        <w:t xml:space="preserve">resultado</w:t>
      </w:r>
      <w:r w:rsidDel="00000000" w:rsidR="00000000" w:rsidRPr="00000000">
        <w:rPr>
          <w:rtl w:val="0"/>
        </w:rPr>
        <w:t xml:space="preserve"> al momento de convertir ahora en octal la variable vuelve a convertirse en algo vacío sin tener que seguir conservando el resultado anterior, lo hago para tener un código más limpio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binario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octal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hexadecimal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Aquí defino cada base que se usará en su respectivo momento ya sea la base del binario, octal, hexadecimal y booleana que es lo hago? tomaré como ejemplo la siguiente definición (Aclaro es el mismo procedimiento para las demás)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binario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Esto lo que hace es decirle al programa  Ejecuta el método </w:t>
      </w:r>
      <w:r w:rsidDel="00000000" w:rsidR="00000000" w:rsidRPr="00000000">
        <w:rPr>
          <w:rFonts w:ascii="Courier New" w:cs="Courier New" w:eastAsia="Courier New" w:hAnsi="Courier New"/>
          <w:color w:val="dcdcaa"/>
          <w:sz w:val="21"/>
          <w:szCs w:val="21"/>
          <w:highlight w:val="black"/>
          <w:rtl w:val="0"/>
        </w:rPr>
        <w:t xml:space="preserve">convertir</w:t>
      </w:r>
      <w:r w:rsidDel="00000000" w:rsidR="00000000" w:rsidRPr="00000000">
        <w:rPr>
          <w:rtl w:val="0"/>
        </w:rPr>
        <w:t xml:space="preserve"> usando el número que tenemos guardado y divídelo entre </w:t>
      </w:r>
      <w:r w:rsidDel="00000000" w:rsidR="00000000" w:rsidRPr="00000000">
        <w:rPr>
          <w:b w:val="1"/>
          <w:bCs w:val="1"/>
          <w:rtl w:val="0"/>
        </w:rPr>
        <w:t xml:space="preserve">2 </w:t>
      </w:r>
      <w:r w:rsidDel="00000000" w:rsidR="00000000" w:rsidRPr="00000000">
        <w:rPr>
          <w:rtl w:val="0"/>
        </w:rPr>
        <w:t xml:space="preserve"> y esto lo repite con los demás métodos previamente definidos, ahora la gran pregunta ¿donde usa esa base ? ¿En qué parte del código ? la respuesta está a continuación: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hexadecimal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"0123456789ABCDEF"</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residuo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hexadecimal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residuo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resultado</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Aquí sucede toda la magia, un ejemplo usaremos el número 55 y lo convertimos a binario, octal, hexadecimal y booleano, ingresamos nuestro número 55 lo que hace el programa es tomar ese dato y lo guarda en número, después </w:t>
      </w:r>
      <w:r w:rsidDel="00000000" w:rsidR="00000000" w:rsidRPr="00000000">
        <w:rPr>
          <w:b w:val="1"/>
          <w:bCs w:val="1"/>
          <w:rtl w:val="0"/>
        </w:rPr>
        <w:t xml:space="preserve">num=</w:t>
      </w:r>
      <w:r w:rsidDel="00000000" w:rsidR="00000000" w:rsidRPr="00000000">
        <w:rPr>
          <w:b w:val="1"/>
          <w:bCs w:val="1"/>
          <w:rtl w:val="0"/>
        </w:rPr>
        <w:t xml:space="preserve">self.numero</w:t>
      </w:r>
      <w:r w:rsidDel="00000000" w:rsidR="00000000" w:rsidRPr="00000000">
        <w:rPr>
          <w:rtl w:val="0"/>
        </w:rPr>
        <w:t xml:space="preserve"> el dato solo pasa a un lugar más cómodo por así decirlo ahora nuestro dato está almacenado en la variable </w:t>
      </w:r>
      <w:r w:rsidDel="00000000" w:rsidR="00000000" w:rsidRPr="00000000">
        <w:rPr>
          <w:rFonts w:ascii="Courier New" w:cs="Courier New" w:eastAsia="Courier New" w:hAnsi="Courier New"/>
          <w:color w:val="9cdcfe"/>
          <w:sz w:val="21"/>
          <w:szCs w:val="21"/>
          <w:highlight w:val="black"/>
          <w:rtl w:val="0"/>
        </w:rPr>
        <w:t xml:space="preserve">num</w:t>
      </w:r>
      <w:r w:rsidDel="00000000" w:rsidR="00000000" w:rsidRPr="00000000">
        <w:rPr>
          <w:rtl w:val="0"/>
        </w:rPr>
        <w:t xml:space="preserve">, num entra al while y es comparado mientras él sea mayor a cero se realizarán las operaciones correspondientes según la base tomada en ese momento, tomemos la base 2 por un momento, en nuestra variable </w:t>
      </w:r>
      <w:r w:rsidDel="00000000" w:rsidR="00000000" w:rsidRPr="00000000">
        <w:rPr>
          <w:rFonts w:ascii="Courier New" w:cs="Courier New" w:eastAsia="Courier New" w:hAnsi="Courier New"/>
          <w:color w:val="9cdcfe"/>
          <w:sz w:val="21"/>
          <w:szCs w:val="21"/>
          <w:highlight w:val="black"/>
          <w:rtl w:val="0"/>
        </w:rPr>
        <w:t xml:space="preserve">residuo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t xml:space="preserve"> como su nombre lo guardará el residuo del resultado de la operación que es nuestro número entre 2 y guardamos nuestro residuo ahora nuestro </w:t>
      </w:r>
      <w:r w:rsidDel="00000000" w:rsidR="00000000" w:rsidRPr="00000000">
        <w:rPr>
          <w:rFonts w:ascii="Courier New" w:cs="Courier New" w:eastAsia="Courier New" w:hAnsi="Courier New"/>
          <w:color w:val="9cdcfe"/>
          <w:sz w:val="21"/>
          <w:szCs w:val="21"/>
          <w:highlight w:val="black"/>
          <w:rtl w:val="0"/>
        </w:rPr>
        <w:t xml:space="preserve">resultado</w:t>
      </w:r>
      <w:r w:rsidDel="00000000" w:rsidR="00000000" w:rsidRPr="00000000">
        <w:rPr>
          <w:rtl w:val="0"/>
        </w:rPr>
        <w:t xml:space="preserve"> va a ser igual a la posición del residuo dentro del diccionario hexadecimal en este caso 55 entre dos nos da como resultado 1 y va a tomar la el número o letra que se encuentra en la posición 1 en este caso es 1  ahora divide nuevamente nuestro número por la base pero esta vez tomando solo los enteros y evitando los decimales en este caso es 27 y vuelve a entrar al bucle, por que? porque aun no se cumple la condición de while el 27 sigue siendo mayor a 0 y repite el proceso ahora nuestro resultado vuelve a ser el mismo 1 y vuelve a buscar que cada está en esa posición igualmente es el 1 pero ahora pasa algo interesante el resultado anterior que teníamos antes 1 no se borra para darle paso al nuevo resultado si no que se juntan dando así un nuevo resultado 11 por eso utilizamos la concatenación al momento que se deja de cumplir la condición de while regresa nuestro resultado a nuestro proceso binario gracias a la variable </w:t>
      </w:r>
      <w:r w:rsidDel="00000000" w:rsidR="00000000" w:rsidRPr="00000000">
        <w:rPr>
          <w:b w:val="1"/>
          <w:bCs w:val="1"/>
          <w:rtl w:val="0"/>
        </w:rPr>
        <w:t xml:space="preserve">return </w:t>
      </w:r>
      <w:r w:rsidDel="00000000" w:rsidR="00000000" w:rsidRPr="00000000">
        <w:rPr>
          <w:rtl w:val="0"/>
        </w:rPr>
        <w:t xml:space="preserve">y así con todos los demás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"Binario:"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binario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Aquí mostramos el resultado que nos regresó, ojo es necesario instanciar el procesos  yo uso obj pero se puede usar cualquier nombre siempre y cuando se use un punto algo asi hola.binario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 por último nuestro punto de partida:</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"Ingresa un número decimal: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Ejercicio2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Aqui inicia todo pedimos el número y instanciamos la clase, aquí le digo a la clase ÚSAME ESTE DATO por favor y gracias a ese dato empieza la magia del codigo hay cosas que no explique que no creo que sean necesarias como la indentación del código, para que es cada comando, por el simple hecho de que se me hace innecesario, esta explicación está hecha para mi por lo cual utilizó un lenguaje que puedo entender yo a la perfección, aquí dejo el codigo completo a continuación:</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Ejercicio2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Constructor: guarda el número como entero</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numero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Método general para convertir a cualquier base</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numero</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digitos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"0123456789ABCDEF"</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residuo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Obtiene el residuo</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digitos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residuo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División entera</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binario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octal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hexadecimal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0 es False, cualquier otro número es True</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"Ingresa un número decimal: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Ejercicio2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"Binario:"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binario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"Octal:"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octal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"Hexadecimal:"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hexadecimal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"Booleano:"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