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2D1E" w14:textId="5BB87F60" w:rsidR="00B90BCF" w:rsidRPr="00BC6631" w:rsidRDefault="00B90BCF" w:rsidP="00BC6631">
      <w:pPr>
        <w:jc w:val="center"/>
        <w:rPr>
          <w:rFonts w:cstheme="minorHAnsi"/>
          <w:b/>
          <w:bCs/>
          <w:color w:val="000000" w:themeColor="text1"/>
          <w:sz w:val="24"/>
          <w:szCs w:val="24"/>
        </w:rPr>
      </w:pPr>
      <w:r w:rsidRPr="00BC6631">
        <w:rPr>
          <w:rFonts w:cstheme="minorHAnsi"/>
          <w:b/>
          <w:bCs/>
          <w:color w:val="000000" w:themeColor="text1"/>
          <w:sz w:val="28"/>
          <w:szCs w:val="28"/>
        </w:rPr>
        <w:t xml:space="preserve">Energy </w:t>
      </w:r>
      <w:r w:rsidR="00900CFF">
        <w:rPr>
          <w:rFonts w:cstheme="minorHAnsi"/>
          <w:b/>
          <w:bCs/>
          <w:color w:val="000000" w:themeColor="text1"/>
          <w:sz w:val="28"/>
          <w:szCs w:val="28"/>
        </w:rPr>
        <w:t>(kcal and kJ)</w:t>
      </w:r>
    </w:p>
    <w:p w14:paraId="09D24F32" w14:textId="77777777" w:rsidR="00B90BCF" w:rsidRPr="003A2978" w:rsidRDefault="00B90BCF" w:rsidP="003A2978">
      <w:pPr>
        <w:jc w:val="center"/>
        <w:rPr>
          <w:rFonts w:cstheme="minorHAnsi"/>
          <w:b/>
          <w:bCs/>
          <w:color w:val="000000" w:themeColor="text1"/>
          <w:sz w:val="24"/>
          <w:szCs w:val="24"/>
        </w:rPr>
      </w:pPr>
    </w:p>
    <w:p w14:paraId="4A143465" w14:textId="687AEE7E" w:rsidR="00AE3AF6" w:rsidRPr="00AE3AF6" w:rsidRDefault="00AE3AF6" w:rsidP="00AE3AF6">
      <w:pPr>
        <w:rPr>
          <w:rFonts w:cstheme="minorHAnsi"/>
          <w:color w:val="000000" w:themeColor="text1"/>
          <w:sz w:val="24"/>
          <w:szCs w:val="24"/>
        </w:rPr>
      </w:pPr>
      <w:r w:rsidRPr="00AE3AF6">
        <w:rPr>
          <w:rFonts w:cstheme="minorHAnsi"/>
          <w:color w:val="000000" w:themeColor="text1"/>
          <w:sz w:val="24"/>
          <w:szCs w:val="24"/>
        </w:rPr>
        <w:t>Kcal and kJ are two units of energy commonly used to express the energy content of food and the energy value of physical activity.</w:t>
      </w:r>
    </w:p>
    <w:p w14:paraId="7EB7B343" w14:textId="58705508" w:rsidR="00AE3AF6" w:rsidRPr="00AE3AF6" w:rsidRDefault="00AE3AF6" w:rsidP="00AE3AF6">
      <w:pPr>
        <w:rPr>
          <w:rFonts w:cstheme="minorHAnsi"/>
          <w:color w:val="000000" w:themeColor="text1"/>
          <w:sz w:val="24"/>
          <w:szCs w:val="24"/>
        </w:rPr>
      </w:pPr>
      <w:r w:rsidRPr="00AE3AF6">
        <w:rPr>
          <w:rFonts w:cstheme="minorHAnsi"/>
          <w:color w:val="000000" w:themeColor="text1"/>
          <w:sz w:val="24"/>
          <w:szCs w:val="24"/>
        </w:rPr>
        <w:t>Kcal, or kilocalorie, is a unit of energy that is commonly used in nutrition to express the energy content of food. One kcal is equal to 1000 calories. In other words, when you see a food label that says "200 calories," it actually means 0.2 kcal.</w:t>
      </w:r>
    </w:p>
    <w:p w14:paraId="05DAF037" w14:textId="7FF4410C" w:rsidR="00AE3AF6" w:rsidRPr="00AE3AF6" w:rsidRDefault="00AE3AF6" w:rsidP="00AE3AF6">
      <w:pPr>
        <w:rPr>
          <w:rFonts w:cstheme="minorHAnsi"/>
          <w:color w:val="000000" w:themeColor="text1"/>
          <w:sz w:val="24"/>
          <w:szCs w:val="24"/>
        </w:rPr>
      </w:pPr>
      <w:r w:rsidRPr="00AE3AF6">
        <w:rPr>
          <w:rFonts w:cstheme="minorHAnsi"/>
          <w:color w:val="000000" w:themeColor="text1"/>
          <w:sz w:val="24"/>
          <w:szCs w:val="24"/>
        </w:rPr>
        <w:t>On the other hand, kJ, or kilojoule, is the SI unit of energy, which is commonly used in scientific and engineering applications. One kJ is equal to 1000 joules.</w:t>
      </w:r>
    </w:p>
    <w:p w14:paraId="5AEC67C9" w14:textId="2199BB52" w:rsidR="00AE3AF6" w:rsidRPr="00AE3AF6" w:rsidRDefault="00AE3AF6" w:rsidP="00AE3AF6">
      <w:pPr>
        <w:rPr>
          <w:rFonts w:cstheme="minorHAnsi"/>
          <w:color w:val="000000" w:themeColor="text1"/>
          <w:sz w:val="24"/>
          <w:szCs w:val="24"/>
        </w:rPr>
      </w:pPr>
      <w:r w:rsidRPr="00AE3AF6">
        <w:rPr>
          <w:rFonts w:cstheme="minorHAnsi"/>
          <w:color w:val="000000" w:themeColor="text1"/>
          <w:sz w:val="24"/>
          <w:szCs w:val="24"/>
        </w:rPr>
        <w:t>To convert between kcal and kJ, you can use the following conversion factors:</w:t>
      </w:r>
    </w:p>
    <w:p w14:paraId="3A566BBA" w14:textId="2F1F9018" w:rsidR="00AE3AF6" w:rsidRPr="00AE3AF6" w:rsidRDefault="00AE3AF6" w:rsidP="00AE3AF6">
      <w:pPr>
        <w:rPr>
          <w:rFonts w:cstheme="minorHAnsi"/>
          <w:color w:val="000000" w:themeColor="text1"/>
          <w:sz w:val="24"/>
          <w:szCs w:val="24"/>
        </w:rPr>
      </w:pPr>
      <w:r w:rsidRPr="00AE3AF6">
        <w:rPr>
          <w:rFonts w:cstheme="minorHAnsi"/>
          <w:color w:val="000000" w:themeColor="text1"/>
          <w:sz w:val="24"/>
          <w:szCs w:val="24"/>
        </w:rPr>
        <w:t>1 kcal = 4.18 kJ</w:t>
      </w:r>
    </w:p>
    <w:p w14:paraId="6F88655C" w14:textId="58820C23" w:rsidR="00DC30F1" w:rsidRPr="00AE3AF6" w:rsidRDefault="00AE3AF6" w:rsidP="00AE3AF6">
      <w:pPr>
        <w:rPr>
          <w:rFonts w:cstheme="minorHAnsi"/>
          <w:color w:val="000000" w:themeColor="text1"/>
          <w:sz w:val="24"/>
          <w:szCs w:val="24"/>
        </w:rPr>
      </w:pPr>
      <w:r w:rsidRPr="00AE3AF6">
        <w:rPr>
          <w:rFonts w:cstheme="minorHAnsi"/>
          <w:color w:val="000000" w:themeColor="text1"/>
          <w:sz w:val="24"/>
          <w:szCs w:val="24"/>
        </w:rPr>
        <w:t>1 kJ = 0.2</w:t>
      </w:r>
      <w:r>
        <w:rPr>
          <w:rFonts w:cstheme="minorHAnsi"/>
          <w:color w:val="000000" w:themeColor="text1"/>
          <w:sz w:val="24"/>
          <w:szCs w:val="24"/>
        </w:rPr>
        <w:t>4</w:t>
      </w:r>
      <w:r w:rsidRPr="00AE3AF6">
        <w:rPr>
          <w:rFonts w:cstheme="minorHAnsi"/>
          <w:color w:val="000000" w:themeColor="text1"/>
          <w:sz w:val="24"/>
          <w:szCs w:val="24"/>
        </w:rPr>
        <w:t xml:space="preserve"> kcal</w:t>
      </w:r>
    </w:p>
    <w:p w14:paraId="14EEA0C1" w14:textId="77777777" w:rsidR="00AE3AF6" w:rsidRDefault="00AE3AF6" w:rsidP="00DC30F1">
      <w:pPr>
        <w:jc w:val="center"/>
        <w:rPr>
          <w:rFonts w:cstheme="minorHAnsi"/>
          <w:b/>
          <w:bCs/>
          <w:color w:val="000000" w:themeColor="text1"/>
          <w:sz w:val="24"/>
          <w:szCs w:val="24"/>
        </w:rPr>
      </w:pPr>
    </w:p>
    <w:p w14:paraId="417093B7" w14:textId="10187289" w:rsidR="00DC30F1" w:rsidRPr="00DC30F1" w:rsidRDefault="00DC30F1" w:rsidP="00DC30F1">
      <w:pPr>
        <w:jc w:val="center"/>
        <w:rPr>
          <w:rFonts w:cstheme="minorHAnsi"/>
          <w:b/>
          <w:bCs/>
          <w:color w:val="000000" w:themeColor="text1"/>
          <w:sz w:val="24"/>
          <w:szCs w:val="24"/>
        </w:rPr>
      </w:pPr>
      <w:r>
        <w:rPr>
          <w:rFonts w:cstheme="minorHAnsi"/>
          <w:b/>
          <w:bCs/>
          <w:color w:val="000000" w:themeColor="text1"/>
          <w:sz w:val="24"/>
          <w:szCs w:val="24"/>
        </w:rPr>
        <w:t>Project:</w:t>
      </w:r>
    </w:p>
    <w:p w14:paraId="1AABFEC4" w14:textId="53223C74" w:rsidR="0049640A" w:rsidRPr="00BC6631" w:rsidRDefault="00B90BCF" w:rsidP="00BC6631">
      <w:pPr>
        <w:jc w:val="both"/>
        <w:rPr>
          <w:rFonts w:cstheme="minorHAnsi"/>
          <w:color w:val="000000" w:themeColor="text1"/>
          <w:sz w:val="24"/>
          <w:szCs w:val="24"/>
        </w:rPr>
      </w:pPr>
      <w:r w:rsidRPr="00BC6631">
        <w:rPr>
          <w:rFonts w:cstheme="minorHAnsi"/>
          <w:color w:val="000000" w:themeColor="text1"/>
          <w:sz w:val="24"/>
          <w:szCs w:val="24"/>
        </w:rPr>
        <w:t xml:space="preserve">This is a Python script that defines a class </w:t>
      </w:r>
      <w:proofErr w:type="spellStart"/>
      <w:r w:rsidRPr="00BC6631">
        <w:rPr>
          <w:rFonts w:cstheme="minorHAnsi"/>
          <w:color w:val="000000" w:themeColor="text1"/>
          <w:sz w:val="24"/>
          <w:szCs w:val="24"/>
        </w:rPr>
        <w:t>EnergyConverter</w:t>
      </w:r>
      <w:proofErr w:type="spellEnd"/>
      <w:r w:rsidRPr="00BC6631">
        <w:rPr>
          <w:rFonts w:cstheme="minorHAnsi"/>
          <w:color w:val="000000" w:themeColor="text1"/>
          <w:sz w:val="24"/>
          <w:szCs w:val="24"/>
        </w:rPr>
        <w:t xml:space="preserve"> and a few functions to create an energy converter.</w:t>
      </w:r>
    </w:p>
    <w:p w14:paraId="1EFE903D" w14:textId="1C2F06BD" w:rsidR="00B90BCF" w:rsidRDefault="00B90BCF" w:rsidP="00BC6631">
      <w:pPr>
        <w:jc w:val="both"/>
        <w:rPr>
          <w:rFonts w:cstheme="minorHAnsi"/>
          <w:color w:val="000000" w:themeColor="text1"/>
          <w:sz w:val="24"/>
          <w:szCs w:val="24"/>
        </w:rPr>
      </w:pPr>
      <w:r w:rsidRPr="00BC6631">
        <w:rPr>
          <w:rFonts w:cstheme="minorHAnsi"/>
          <w:color w:val="000000" w:themeColor="text1"/>
          <w:sz w:val="24"/>
          <w:szCs w:val="24"/>
        </w:rPr>
        <w:t xml:space="preserve">The </w:t>
      </w:r>
      <w:proofErr w:type="spellStart"/>
      <w:r w:rsidRPr="00BC6631">
        <w:rPr>
          <w:rFonts w:cstheme="minorHAnsi"/>
          <w:color w:val="000000" w:themeColor="text1"/>
          <w:sz w:val="24"/>
          <w:szCs w:val="24"/>
        </w:rPr>
        <w:t>EnergyConverter</w:t>
      </w:r>
      <w:proofErr w:type="spellEnd"/>
      <w:r w:rsidRPr="00BC6631">
        <w:rPr>
          <w:rFonts w:cstheme="minorHAnsi"/>
          <w:color w:val="000000" w:themeColor="text1"/>
          <w:sz w:val="24"/>
          <w:szCs w:val="24"/>
        </w:rPr>
        <w:t xml:space="preserve"> class has an __</w:t>
      </w:r>
      <w:proofErr w:type="spellStart"/>
      <w:r w:rsidRPr="00BC6631">
        <w:rPr>
          <w:rFonts w:cstheme="minorHAnsi"/>
          <w:color w:val="000000" w:themeColor="text1"/>
          <w:sz w:val="24"/>
          <w:szCs w:val="24"/>
        </w:rPr>
        <w:t>init</w:t>
      </w:r>
      <w:proofErr w:type="spellEnd"/>
      <w:r w:rsidRPr="00BC6631">
        <w:rPr>
          <w:rFonts w:cstheme="minorHAnsi"/>
          <w:color w:val="000000" w:themeColor="text1"/>
          <w:sz w:val="24"/>
          <w:szCs w:val="24"/>
        </w:rPr>
        <w:t>__ method that initializes an object with two parameters: option and energy. The option parameter specifies the type of energy conversion to perform (from kcal to kJ or from kJ to kcal). The energy parameter specifies the energy value to convert. The __</w:t>
      </w:r>
      <w:proofErr w:type="spellStart"/>
      <w:r w:rsidRPr="00BC6631">
        <w:rPr>
          <w:rFonts w:cstheme="minorHAnsi"/>
          <w:color w:val="000000" w:themeColor="text1"/>
          <w:sz w:val="24"/>
          <w:szCs w:val="24"/>
        </w:rPr>
        <w:t>init</w:t>
      </w:r>
      <w:proofErr w:type="spellEnd"/>
      <w:r w:rsidRPr="00BC6631">
        <w:rPr>
          <w:rFonts w:cstheme="minorHAnsi"/>
          <w:color w:val="000000" w:themeColor="text1"/>
          <w:sz w:val="24"/>
          <w:szCs w:val="24"/>
        </w:rPr>
        <w:t xml:space="preserve">__ method also initializes an instance variable </w:t>
      </w:r>
      <w:proofErr w:type="spellStart"/>
      <w:r w:rsidRPr="00BC6631">
        <w:rPr>
          <w:rFonts w:cstheme="minorHAnsi"/>
          <w:color w:val="000000" w:themeColor="text1"/>
          <w:sz w:val="24"/>
          <w:szCs w:val="24"/>
        </w:rPr>
        <w:t>convert_energy</w:t>
      </w:r>
      <w:proofErr w:type="spellEnd"/>
      <w:r w:rsidRPr="00BC6631">
        <w:rPr>
          <w:rFonts w:cstheme="minorHAnsi"/>
          <w:color w:val="000000" w:themeColor="text1"/>
          <w:sz w:val="24"/>
          <w:szCs w:val="24"/>
        </w:rPr>
        <w:t xml:space="preserve"> with a value of None.</w:t>
      </w:r>
    </w:p>
    <w:p w14:paraId="15519054" w14:textId="02C6B589" w:rsidR="0049640A" w:rsidRPr="00BC6631" w:rsidRDefault="0049640A" w:rsidP="00BC6631">
      <w:pPr>
        <w:jc w:val="both"/>
        <w:rPr>
          <w:rFonts w:cstheme="minorHAnsi"/>
          <w:color w:val="000000" w:themeColor="text1"/>
          <w:sz w:val="24"/>
          <w:szCs w:val="24"/>
        </w:rPr>
      </w:pPr>
      <w:r>
        <w:rPr>
          <w:rFonts w:cstheme="minorHAnsi"/>
          <w:color w:val="000000" w:themeColor="text1"/>
          <w:sz w:val="24"/>
          <w:szCs w:val="24"/>
        </w:rPr>
        <w:t>There are two private methods, that convert the energy value from kcal to kJ and vice versa, respectively: __</w:t>
      </w:r>
      <w:proofErr w:type="spellStart"/>
      <w:r>
        <w:rPr>
          <w:rFonts w:cstheme="minorHAnsi"/>
          <w:color w:val="000000" w:themeColor="text1"/>
          <w:sz w:val="24"/>
          <w:szCs w:val="24"/>
        </w:rPr>
        <w:t>converter_from_kcal_to_kj</w:t>
      </w:r>
      <w:proofErr w:type="spellEnd"/>
      <w:r>
        <w:rPr>
          <w:rFonts w:cstheme="minorHAnsi"/>
          <w:color w:val="000000" w:themeColor="text1"/>
          <w:sz w:val="24"/>
          <w:szCs w:val="24"/>
        </w:rPr>
        <w:t xml:space="preserve"> and __</w:t>
      </w:r>
      <w:proofErr w:type="spellStart"/>
      <w:r>
        <w:rPr>
          <w:rFonts w:cstheme="minorHAnsi"/>
          <w:color w:val="000000" w:themeColor="text1"/>
          <w:sz w:val="24"/>
          <w:szCs w:val="24"/>
        </w:rPr>
        <w:t>converter_from_kj_to_kcal</w:t>
      </w:r>
      <w:proofErr w:type="spellEnd"/>
      <w:r>
        <w:rPr>
          <w:rFonts w:cstheme="minorHAnsi"/>
          <w:color w:val="000000" w:themeColor="text1"/>
          <w:sz w:val="24"/>
          <w:szCs w:val="24"/>
        </w:rPr>
        <w:t>.</w:t>
      </w:r>
    </w:p>
    <w:p w14:paraId="537E8DB1" w14:textId="64E365D6" w:rsidR="00B90BCF" w:rsidRPr="00BC6631" w:rsidRDefault="00B90BCF" w:rsidP="00BC6631">
      <w:pPr>
        <w:jc w:val="both"/>
        <w:rPr>
          <w:rFonts w:cstheme="minorHAnsi"/>
          <w:color w:val="000000" w:themeColor="text1"/>
          <w:sz w:val="24"/>
          <w:szCs w:val="24"/>
        </w:rPr>
      </w:pPr>
      <w:r w:rsidRPr="00BC6631">
        <w:rPr>
          <w:rFonts w:cstheme="minorHAnsi"/>
          <w:color w:val="000000" w:themeColor="text1"/>
          <w:sz w:val="24"/>
          <w:szCs w:val="24"/>
        </w:rPr>
        <w:t xml:space="preserve">The </w:t>
      </w:r>
      <w:proofErr w:type="spellStart"/>
      <w:r w:rsidRPr="00BC6631">
        <w:rPr>
          <w:rFonts w:cstheme="minorHAnsi"/>
          <w:color w:val="000000" w:themeColor="text1"/>
          <w:sz w:val="24"/>
          <w:szCs w:val="24"/>
        </w:rPr>
        <w:t>calculate_convert_energy</w:t>
      </w:r>
      <w:proofErr w:type="spellEnd"/>
      <w:r w:rsidRPr="00BC6631">
        <w:rPr>
          <w:rFonts w:cstheme="minorHAnsi"/>
          <w:color w:val="000000" w:themeColor="text1"/>
          <w:sz w:val="24"/>
          <w:szCs w:val="24"/>
        </w:rPr>
        <w:t xml:space="preserve"> method calculates the converted energy value by calling the appropriate private method based on the option parameter.</w:t>
      </w:r>
    </w:p>
    <w:p w14:paraId="00D942F6" w14:textId="4FB81AA7" w:rsidR="00B90BCF" w:rsidRPr="00BC6631" w:rsidRDefault="00B90BCF" w:rsidP="00BC6631">
      <w:pPr>
        <w:jc w:val="both"/>
        <w:rPr>
          <w:rFonts w:cstheme="minorHAnsi"/>
          <w:color w:val="000000" w:themeColor="text1"/>
          <w:sz w:val="24"/>
          <w:szCs w:val="24"/>
        </w:rPr>
      </w:pPr>
      <w:r w:rsidRPr="00BC6631">
        <w:rPr>
          <w:rFonts w:cstheme="minorHAnsi"/>
          <w:color w:val="000000" w:themeColor="text1"/>
          <w:sz w:val="24"/>
          <w:szCs w:val="24"/>
        </w:rPr>
        <w:t>The __</w:t>
      </w:r>
      <w:proofErr w:type="spellStart"/>
      <w:r w:rsidRPr="00BC6631">
        <w:rPr>
          <w:rFonts w:cstheme="minorHAnsi"/>
          <w:color w:val="000000" w:themeColor="text1"/>
          <w:sz w:val="24"/>
          <w:szCs w:val="24"/>
        </w:rPr>
        <w:t>repr</w:t>
      </w:r>
      <w:proofErr w:type="spellEnd"/>
      <w:r w:rsidRPr="00BC6631">
        <w:rPr>
          <w:rFonts w:cstheme="minorHAnsi"/>
          <w:color w:val="000000" w:themeColor="text1"/>
          <w:sz w:val="24"/>
          <w:szCs w:val="24"/>
        </w:rPr>
        <w:t xml:space="preserve">__ method returns a string representation of the object. If </w:t>
      </w:r>
      <w:proofErr w:type="spellStart"/>
      <w:r w:rsidRPr="00BC6631">
        <w:rPr>
          <w:rFonts w:cstheme="minorHAnsi"/>
          <w:color w:val="000000" w:themeColor="text1"/>
          <w:sz w:val="24"/>
          <w:szCs w:val="24"/>
        </w:rPr>
        <w:t>convert_energy</w:t>
      </w:r>
      <w:proofErr w:type="spellEnd"/>
      <w:r w:rsidRPr="00BC6631">
        <w:rPr>
          <w:rFonts w:cstheme="minorHAnsi"/>
          <w:color w:val="000000" w:themeColor="text1"/>
          <w:sz w:val="24"/>
          <w:szCs w:val="24"/>
        </w:rPr>
        <w:t xml:space="preserve"> is not None, it returns a string that shows the original energy value and the converted energy value. Otherwise, it returns a string that prompts the user to calculate the converted energy value.</w:t>
      </w:r>
    </w:p>
    <w:p w14:paraId="02E43DEB" w14:textId="5601E126" w:rsidR="00BC6631" w:rsidRPr="00BC6631" w:rsidRDefault="00B90BCF" w:rsidP="00BC6631">
      <w:pPr>
        <w:jc w:val="both"/>
        <w:rPr>
          <w:rFonts w:cstheme="minorHAnsi"/>
          <w:color w:val="000000" w:themeColor="text1"/>
          <w:sz w:val="24"/>
          <w:szCs w:val="24"/>
        </w:rPr>
      </w:pPr>
      <w:r w:rsidRPr="00BC6631">
        <w:rPr>
          <w:rFonts w:cstheme="minorHAnsi"/>
          <w:color w:val="000000" w:themeColor="text1"/>
          <w:sz w:val="24"/>
          <w:szCs w:val="24"/>
        </w:rPr>
        <w:t xml:space="preserve">Finally, </w:t>
      </w:r>
      <w:r w:rsidR="00135A99" w:rsidRPr="00BC6631">
        <w:rPr>
          <w:rFonts w:cstheme="minorHAnsi"/>
          <w:color w:val="000000" w:themeColor="text1"/>
          <w:sz w:val="24"/>
          <w:szCs w:val="24"/>
        </w:rPr>
        <w:t>t</w:t>
      </w:r>
      <w:r w:rsidR="00154D53" w:rsidRPr="00BC6631">
        <w:rPr>
          <w:rFonts w:cstheme="minorHAnsi"/>
          <w:color w:val="000000" w:themeColor="text1"/>
          <w:sz w:val="24"/>
          <w:szCs w:val="24"/>
        </w:rPr>
        <w:t xml:space="preserve">he </w:t>
      </w:r>
      <w:proofErr w:type="gramStart"/>
      <w:r w:rsidR="00154D53" w:rsidRPr="00BC6631">
        <w:rPr>
          <w:rFonts w:cstheme="minorHAnsi"/>
          <w:color w:val="000000" w:themeColor="text1"/>
          <w:sz w:val="24"/>
          <w:szCs w:val="24"/>
        </w:rPr>
        <w:t xml:space="preserve">commented </w:t>
      </w:r>
      <w:r w:rsidR="009B6206">
        <w:rPr>
          <w:rFonts w:cstheme="minorHAnsi"/>
          <w:color w:val="000000" w:themeColor="text1"/>
          <w:sz w:val="24"/>
          <w:szCs w:val="24"/>
        </w:rPr>
        <w:t>out</w:t>
      </w:r>
      <w:proofErr w:type="gramEnd"/>
      <w:r w:rsidR="00154D53" w:rsidRPr="00BC6631">
        <w:rPr>
          <w:rFonts w:cstheme="minorHAnsi"/>
          <w:color w:val="000000" w:themeColor="text1"/>
          <w:sz w:val="24"/>
          <w:szCs w:val="24"/>
        </w:rPr>
        <w:t xml:space="preserve"> code at the bottom is an example of how to use the </w:t>
      </w:r>
      <w:proofErr w:type="spellStart"/>
      <w:r w:rsidR="00154D53" w:rsidRPr="00BC6631">
        <w:rPr>
          <w:rFonts w:cstheme="minorHAnsi"/>
          <w:color w:val="000000" w:themeColor="text1"/>
          <w:sz w:val="24"/>
          <w:szCs w:val="24"/>
        </w:rPr>
        <w:t>EnergyConverter</w:t>
      </w:r>
      <w:proofErr w:type="spellEnd"/>
      <w:r w:rsidR="00154D53" w:rsidRPr="00BC6631">
        <w:rPr>
          <w:rFonts w:cstheme="minorHAnsi"/>
          <w:color w:val="000000" w:themeColor="text1"/>
          <w:sz w:val="24"/>
          <w:szCs w:val="24"/>
        </w:rPr>
        <w:t xml:space="preserve"> class. It prompts the user to select a conversion option (from kcal to kJ or from kJ to kcal) and to enter the energy value to be converted. It then creates an </w:t>
      </w:r>
      <w:proofErr w:type="spellStart"/>
      <w:r w:rsidR="00154D53" w:rsidRPr="00BC6631">
        <w:rPr>
          <w:rFonts w:cstheme="minorHAnsi"/>
          <w:color w:val="000000" w:themeColor="text1"/>
          <w:sz w:val="24"/>
          <w:szCs w:val="24"/>
        </w:rPr>
        <w:t>EnergyConverter</w:t>
      </w:r>
      <w:proofErr w:type="spellEnd"/>
      <w:r w:rsidR="00154D53" w:rsidRPr="00BC6631">
        <w:rPr>
          <w:rFonts w:cstheme="minorHAnsi"/>
          <w:color w:val="000000" w:themeColor="text1"/>
          <w:sz w:val="24"/>
          <w:szCs w:val="24"/>
        </w:rPr>
        <w:t xml:space="preserve"> object with the selected option and energy value, calculates the converted energy using the </w:t>
      </w:r>
      <w:proofErr w:type="spellStart"/>
      <w:r w:rsidR="00154D53" w:rsidRPr="00BC6631">
        <w:rPr>
          <w:rFonts w:cstheme="minorHAnsi"/>
          <w:color w:val="000000" w:themeColor="text1"/>
          <w:sz w:val="24"/>
          <w:szCs w:val="24"/>
        </w:rPr>
        <w:t>calculate_convert_</w:t>
      </w:r>
      <w:proofErr w:type="gramStart"/>
      <w:r w:rsidR="00154D53" w:rsidRPr="00BC6631">
        <w:rPr>
          <w:rFonts w:cstheme="minorHAnsi"/>
          <w:color w:val="000000" w:themeColor="text1"/>
          <w:sz w:val="24"/>
          <w:szCs w:val="24"/>
        </w:rPr>
        <w:t>energy</w:t>
      </w:r>
      <w:proofErr w:type="spellEnd"/>
      <w:r w:rsidR="00154D53" w:rsidRPr="00BC6631">
        <w:rPr>
          <w:rFonts w:cstheme="minorHAnsi"/>
          <w:color w:val="000000" w:themeColor="text1"/>
          <w:sz w:val="24"/>
          <w:szCs w:val="24"/>
        </w:rPr>
        <w:t>(</w:t>
      </w:r>
      <w:proofErr w:type="gramEnd"/>
      <w:r w:rsidR="00154D53" w:rsidRPr="00BC6631">
        <w:rPr>
          <w:rFonts w:cstheme="minorHAnsi"/>
          <w:color w:val="000000" w:themeColor="text1"/>
          <w:sz w:val="24"/>
          <w:szCs w:val="24"/>
        </w:rPr>
        <w:t>) method and prints the results using the __</w:t>
      </w:r>
      <w:proofErr w:type="spellStart"/>
      <w:r w:rsidR="00154D53" w:rsidRPr="00BC6631">
        <w:rPr>
          <w:rFonts w:cstheme="minorHAnsi"/>
          <w:color w:val="000000" w:themeColor="text1"/>
          <w:sz w:val="24"/>
          <w:szCs w:val="24"/>
        </w:rPr>
        <w:t>repr</w:t>
      </w:r>
      <w:proofErr w:type="spellEnd"/>
      <w:r w:rsidR="00154D53" w:rsidRPr="00BC6631">
        <w:rPr>
          <w:rFonts w:cstheme="minorHAnsi"/>
          <w:color w:val="000000" w:themeColor="text1"/>
          <w:sz w:val="24"/>
          <w:szCs w:val="24"/>
        </w:rPr>
        <w:t>__() method. The script also includes some welcome and thank you messages.</w:t>
      </w:r>
    </w:p>
    <w:p w14:paraId="432CD4FA" w14:textId="77777777" w:rsidR="00B90BCF" w:rsidRPr="00BC6631" w:rsidRDefault="00B90BCF" w:rsidP="00BC6631">
      <w:pPr>
        <w:jc w:val="center"/>
        <w:rPr>
          <w:rFonts w:cstheme="minorHAnsi"/>
          <w:b/>
          <w:bCs/>
          <w:color w:val="000000" w:themeColor="text1"/>
          <w:sz w:val="24"/>
          <w:szCs w:val="24"/>
        </w:rPr>
      </w:pPr>
      <w:r w:rsidRPr="00BC6631">
        <w:rPr>
          <w:rFonts w:cstheme="minorHAnsi"/>
          <w:b/>
          <w:bCs/>
          <w:color w:val="000000" w:themeColor="text1"/>
          <w:sz w:val="28"/>
          <w:szCs w:val="28"/>
        </w:rPr>
        <w:lastRenderedPageBreak/>
        <w:t>Unit Testing</w:t>
      </w:r>
    </w:p>
    <w:p w14:paraId="5F85F4EA" w14:textId="77777777" w:rsidR="00BC6631" w:rsidRPr="003A2978" w:rsidRDefault="00BC6631" w:rsidP="003A2978">
      <w:pPr>
        <w:jc w:val="center"/>
        <w:rPr>
          <w:rFonts w:cstheme="minorHAnsi"/>
          <w:b/>
          <w:bCs/>
          <w:color w:val="000000" w:themeColor="text1"/>
          <w:sz w:val="24"/>
          <w:szCs w:val="24"/>
        </w:rPr>
      </w:pPr>
    </w:p>
    <w:p w14:paraId="2801BA73" w14:textId="3373943A" w:rsidR="002D5DB8" w:rsidRPr="00BC6631" w:rsidRDefault="002D5DB8" w:rsidP="00BC6631">
      <w:pPr>
        <w:jc w:val="both"/>
        <w:rPr>
          <w:rFonts w:cstheme="minorHAnsi"/>
          <w:color w:val="000000" w:themeColor="text1"/>
          <w:sz w:val="24"/>
          <w:szCs w:val="24"/>
        </w:rPr>
      </w:pPr>
      <w:r w:rsidRPr="00BC6631">
        <w:rPr>
          <w:rFonts w:cstheme="minorHAnsi"/>
          <w:color w:val="000000" w:themeColor="text1"/>
          <w:sz w:val="24"/>
          <w:szCs w:val="24"/>
        </w:rPr>
        <w:t xml:space="preserve">This unit testing code is written using Python's built-in </w:t>
      </w:r>
      <w:proofErr w:type="spellStart"/>
      <w:r w:rsidRPr="00BC6631">
        <w:rPr>
          <w:rFonts w:cstheme="minorHAnsi"/>
          <w:color w:val="000000" w:themeColor="text1"/>
          <w:sz w:val="24"/>
          <w:szCs w:val="24"/>
        </w:rPr>
        <w:t>unittest</w:t>
      </w:r>
      <w:proofErr w:type="spellEnd"/>
      <w:r w:rsidRPr="00BC6631">
        <w:rPr>
          <w:rFonts w:cstheme="minorHAnsi"/>
          <w:color w:val="000000" w:themeColor="text1"/>
          <w:sz w:val="24"/>
          <w:szCs w:val="24"/>
        </w:rPr>
        <w:t xml:space="preserve"> framework, which allows developers to write tests for their code and automate the testing process.</w:t>
      </w:r>
    </w:p>
    <w:p w14:paraId="5D008211" w14:textId="212741C1" w:rsidR="002D5DB8" w:rsidRPr="00BC6631" w:rsidRDefault="002D5DB8" w:rsidP="00BC6631">
      <w:pPr>
        <w:jc w:val="both"/>
        <w:rPr>
          <w:rFonts w:cstheme="minorHAnsi"/>
          <w:color w:val="000000" w:themeColor="text1"/>
          <w:sz w:val="24"/>
          <w:szCs w:val="24"/>
        </w:rPr>
      </w:pPr>
      <w:r w:rsidRPr="00BC6631">
        <w:rPr>
          <w:rFonts w:cstheme="minorHAnsi"/>
          <w:color w:val="000000" w:themeColor="text1"/>
          <w:sz w:val="24"/>
          <w:szCs w:val="24"/>
        </w:rPr>
        <w:t xml:space="preserve">The code is testing a class called </w:t>
      </w:r>
      <w:proofErr w:type="spellStart"/>
      <w:r w:rsidRPr="00BC6631">
        <w:rPr>
          <w:rFonts w:cstheme="minorHAnsi"/>
          <w:color w:val="000000" w:themeColor="text1"/>
          <w:sz w:val="24"/>
          <w:szCs w:val="24"/>
        </w:rPr>
        <w:t>EnergyConverter</w:t>
      </w:r>
      <w:proofErr w:type="spellEnd"/>
      <w:r w:rsidRPr="00BC6631">
        <w:rPr>
          <w:rFonts w:cstheme="minorHAnsi"/>
          <w:color w:val="000000" w:themeColor="text1"/>
          <w:sz w:val="24"/>
          <w:szCs w:val="24"/>
        </w:rPr>
        <w:t>, which is designed to convert energy from one unit to another.</w:t>
      </w:r>
      <w:r w:rsidR="002F0206">
        <w:rPr>
          <w:rFonts w:cstheme="minorHAnsi"/>
          <w:color w:val="000000" w:themeColor="text1"/>
          <w:sz w:val="24"/>
          <w:szCs w:val="24"/>
        </w:rPr>
        <w:t xml:space="preserve"> </w:t>
      </w:r>
      <w:r w:rsidRPr="00BC6631">
        <w:rPr>
          <w:rFonts w:cstheme="minorHAnsi"/>
          <w:color w:val="000000" w:themeColor="text1"/>
          <w:sz w:val="24"/>
          <w:szCs w:val="24"/>
        </w:rPr>
        <w:t xml:space="preserve">The class has several methods and attributes, such as ENERGY_DICT, option, energy and </w:t>
      </w:r>
      <w:proofErr w:type="spellStart"/>
      <w:r w:rsidRPr="00BC6631">
        <w:rPr>
          <w:rFonts w:cstheme="minorHAnsi"/>
          <w:color w:val="000000" w:themeColor="text1"/>
          <w:sz w:val="24"/>
          <w:szCs w:val="24"/>
        </w:rPr>
        <w:t>calculate_convert_energy</w:t>
      </w:r>
      <w:proofErr w:type="spellEnd"/>
      <w:r w:rsidRPr="00BC6631">
        <w:rPr>
          <w:rFonts w:cstheme="minorHAnsi"/>
          <w:color w:val="000000" w:themeColor="text1"/>
          <w:sz w:val="24"/>
          <w:szCs w:val="24"/>
        </w:rPr>
        <w:t>.</w:t>
      </w:r>
    </w:p>
    <w:p w14:paraId="6652F19A" w14:textId="77777777" w:rsidR="00523C4F" w:rsidRDefault="002D5DB8" w:rsidP="00BC6631">
      <w:pPr>
        <w:jc w:val="both"/>
        <w:rPr>
          <w:rFonts w:cstheme="minorHAnsi"/>
          <w:color w:val="000000" w:themeColor="text1"/>
          <w:sz w:val="24"/>
          <w:szCs w:val="24"/>
        </w:rPr>
      </w:pPr>
      <w:r w:rsidRPr="00BC6631">
        <w:rPr>
          <w:rFonts w:cstheme="minorHAnsi"/>
          <w:color w:val="000000" w:themeColor="text1"/>
          <w:sz w:val="24"/>
          <w:szCs w:val="24"/>
        </w:rPr>
        <w:t>The tests are designed to run automatically and will raise an error if any of the assertions fail, indicating that there is an issue with the code being tested.</w:t>
      </w:r>
    </w:p>
    <w:p w14:paraId="1F0C49E4" w14:textId="4983F4CB" w:rsidR="002D5DB8" w:rsidRPr="00BC6631" w:rsidRDefault="002D5DB8" w:rsidP="00BC6631">
      <w:pPr>
        <w:jc w:val="both"/>
        <w:rPr>
          <w:rFonts w:cstheme="minorHAnsi"/>
          <w:color w:val="000000" w:themeColor="text1"/>
          <w:sz w:val="24"/>
          <w:szCs w:val="24"/>
        </w:rPr>
      </w:pPr>
      <w:r w:rsidRPr="00BC6631">
        <w:rPr>
          <w:rFonts w:cstheme="minorHAnsi"/>
          <w:color w:val="000000" w:themeColor="text1"/>
          <w:sz w:val="24"/>
          <w:szCs w:val="24"/>
        </w:rPr>
        <w:t>By running these tests frequently during development, developers can catch and fix issues early, which can save time and resources in the long run.</w:t>
      </w:r>
    </w:p>
    <w:p w14:paraId="7FA653F4" w14:textId="7A123F82" w:rsidR="002D5DB8" w:rsidRDefault="002D5DB8" w:rsidP="00BC6631">
      <w:pPr>
        <w:jc w:val="both"/>
        <w:rPr>
          <w:rFonts w:cstheme="minorHAnsi"/>
          <w:color w:val="000000" w:themeColor="text1"/>
          <w:sz w:val="24"/>
          <w:szCs w:val="24"/>
        </w:rPr>
      </w:pPr>
      <w:r w:rsidRPr="00BC6631">
        <w:rPr>
          <w:rFonts w:cstheme="minorHAnsi"/>
          <w:color w:val="000000" w:themeColor="text1"/>
          <w:sz w:val="24"/>
          <w:szCs w:val="24"/>
        </w:rPr>
        <w:t>Overall, unit testing is an essential part of software development and this code demonstrates how automated testing can be used to ensure that code is working as intended.</w:t>
      </w:r>
    </w:p>
    <w:p w14:paraId="2499D528" w14:textId="77777777" w:rsidR="002F0206" w:rsidRPr="00BC6631" w:rsidRDefault="002F0206" w:rsidP="00BC6631">
      <w:pPr>
        <w:jc w:val="both"/>
        <w:rPr>
          <w:rFonts w:cstheme="minorHAnsi"/>
          <w:color w:val="000000" w:themeColor="text1"/>
          <w:sz w:val="24"/>
          <w:szCs w:val="24"/>
        </w:rPr>
      </w:pPr>
    </w:p>
    <w:sectPr w:rsidR="002F0206" w:rsidRPr="00BC663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F3E99" w14:textId="77777777" w:rsidR="004963D9" w:rsidRDefault="004963D9" w:rsidP="002F0206">
      <w:pPr>
        <w:spacing w:after="0" w:line="240" w:lineRule="auto"/>
      </w:pPr>
      <w:r>
        <w:separator/>
      </w:r>
    </w:p>
  </w:endnote>
  <w:endnote w:type="continuationSeparator" w:id="0">
    <w:p w14:paraId="79098E22" w14:textId="77777777" w:rsidR="004963D9" w:rsidRDefault="004963D9" w:rsidP="002F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40B91" w14:textId="0E60C741" w:rsidR="002F0206" w:rsidRDefault="002F0206">
    <w:pPr>
      <w:pStyle w:val="Footer"/>
      <w:jc w:val="right"/>
    </w:pPr>
    <w:proofErr w:type="spellStart"/>
    <w:r>
      <w:rPr>
        <w:lang w:val="bg-BG"/>
      </w:rPr>
      <w:t>Стр</w:t>
    </w:r>
    <w:proofErr w:type="spellEnd"/>
    <w:r>
      <w:t xml:space="preserve">. </w:t>
    </w:r>
    <w:sdt>
      <w:sdtPr>
        <w:id w:val="-336542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121EC1D" w14:textId="77777777" w:rsidR="002F0206" w:rsidRDefault="002F0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59E8" w14:textId="77777777" w:rsidR="004963D9" w:rsidRDefault="004963D9" w:rsidP="002F0206">
      <w:pPr>
        <w:spacing w:after="0" w:line="240" w:lineRule="auto"/>
      </w:pPr>
      <w:r>
        <w:separator/>
      </w:r>
    </w:p>
  </w:footnote>
  <w:footnote w:type="continuationSeparator" w:id="0">
    <w:p w14:paraId="7A7E8B1F" w14:textId="77777777" w:rsidR="004963D9" w:rsidRDefault="004963D9" w:rsidP="002F0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4D"/>
    <w:rsid w:val="00135A99"/>
    <w:rsid w:val="00154D53"/>
    <w:rsid w:val="00183D16"/>
    <w:rsid w:val="00232A41"/>
    <w:rsid w:val="00285A32"/>
    <w:rsid w:val="002D5DB8"/>
    <w:rsid w:val="002F0206"/>
    <w:rsid w:val="00381A57"/>
    <w:rsid w:val="003A2978"/>
    <w:rsid w:val="003E7E14"/>
    <w:rsid w:val="004963D9"/>
    <w:rsid w:val="0049640A"/>
    <w:rsid w:val="00523C4F"/>
    <w:rsid w:val="006063FC"/>
    <w:rsid w:val="00623229"/>
    <w:rsid w:val="007E7BB1"/>
    <w:rsid w:val="0088654D"/>
    <w:rsid w:val="00900CFF"/>
    <w:rsid w:val="009B6206"/>
    <w:rsid w:val="00AE3AF6"/>
    <w:rsid w:val="00AE6B9E"/>
    <w:rsid w:val="00B90BCF"/>
    <w:rsid w:val="00BC6631"/>
    <w:rsid w:val="00DC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A718"/>
  <w15:chartTrackingRefBased/>
  <w15:docId w15:val="{FF665B80-ACBB-4076-9117-1DF86523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206"/>
  </w:style>
  <w:style w:type="paragraph" w:styleId="Footer">
    <w:name w:val="footer"/>
    <w:basedOn w:val="Normal"/>
    <w:link w:val="FooterChar"/>
    <w:uiPriority w:val="99"/>
    <w:unhideWhenUsed/>
    <w:rsid w:val="002F0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2023-04-23T03:13:00Z</dcterms:created>
  <dcterms:modified xsi:type="dcterms:W3CDTF">2023-04-24T15:42:00Z</dcterms:modified>
</cp:coreProperties>
</file>