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7822" w14:textId="71A14AB9" w:rsidR="00AF2449" w:rsidRPr="00F42DC6" w:rsidRDefault="000965DE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42DC6">
        <w:rPr>
          <w:rFonts w:cstheme="minorHAnsi"/>
          <w:b/>
          <w:bCs/>
          <w:color w:val="000000" w:themeColor="text1"/>
          <w:sz w:val="28"/>
          <w:szCs w:val="28"/>
        </w:rPr>
        <w:t>Online Calculator</w:t>
      </w:r>
    </w:p>
    <w:p w14:paraId="53BC83F5" w14:textId="021F2573" w:rsidR="000965DE" w:rsidRPr="00F42DC6" w:rsidRDefault="000965DE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A6160D5" w14:textId="13604FAC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</w:t>
      </w:r>
      <w:r w:rsidRPr="00ED2491">
        <w:rPr>
          <w:rFonts w:cstheme="minorHAnsi"/>
          <w:color w:val="000000" w:themeColor="text1"/>
          <w:sz w:val="24"/>
          <w:szCs w:val="24"/>
        </w:rPr>
        <w:t xml:space="preserve"> calculator is a device or software used for performing mathematical calculations. It is used to perform various mathematical operations, such as addition, subtraction, multiplication, division and more complex calculations.</w:t>
      </w:r>
    </w:p>
    <w:p w14:paraId="38793F1F" w14:textId="1E775823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637D0251" w14:textId="64157024" w:rsidR="00ED2491" w:rsidRPr="00ED2491" w:rsidRDefault="00ED2491" w:rsidP="00ED2491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ED2491">
        <w:rPr>
          <w:rFonts w:cstheme="minorHAnsi"/>
          <w:b/>
          <w:bCs/>
          <w:color w:val="000000" w:themeColor="text1"/>
          <w:sz w:val="24"/>
          <w:szCs w:val="24"/>
        </w:rPr>
        <w:t>Project:</w:t>
      </w:r>
    </w:p>
    <w:p w14:paraId="217F1902" w14:textId="4614FCA0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This Python code defines a class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that implements a simple calculator capable of performing arithmetic operations on two numbers. The supported arithmetic operators are addition (+), subtraction (-), multiplication (*) and division (/).</w:t>
      </w:r>
    </w:p>
    <w:p w14:paraId="2E2C57E0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082F4CE7" w14:textId="431C169D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The class has four instance variables: operator,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first_number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second_number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and result.</w:t>
      </w:r>
      <w:r w:rsidR="00ED2491">
        <w:rPr>
          <w:rFonts w:cstheme="minorHAnsi"/>
          <w:color w:val="000000" w:themeColor="text1"/>
          <w:sz w:val="24"/>
          <w:szCs w:val="24"/>
        </w:rPr>
        <w:t xml:space="preserve"> </w:t>
      </w:r>
      <w:r w:rsidRPr="00F42DC6">
        <w:rPr>
          <w:rFonts w:cstheme="minorHAnsi"/>
          <w:color w:val="000000" w:themeColor="text1"/>
          <w:sz w:val="24"/>
          <w:szCs w:val="24"/>
        </w:rPr>
        <w:t>The operator variable holds the arithmetic operator to be used in the calculation.</w:t>
      </w:r>
      <w:r w:rsidR="00ED2491">
        <w:rPr>
          <w:rFonts w:cstheme="minorHAnsi"/>
          <w:color w:val="000000" w:themeColor="text1"/>
          <w:sz w:val="24"/>
          <w:szCs w:val="24"/>
        </w:rPr>
        <w:t xml:space="preserve"> </w:t>
      </w:r>
      <w:r w:rsidRPr="00F42DC6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first_number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second_number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variables hold the two numbers to be used in the calculation. The result variable holds the result of the calculation.</w:t>
      </w:r>
    </w:p>
    <w:p w14:paraId="1A4DB564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5B5DAE84" w14:textId="4BBF9D4B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also defines four private instance methods: __add(), __subtract(), __multiply() and __divide()</w:t>
      </w:r>
      <w:r w:rsidR="00ED2491">
        <w:rPr>
          <w:rFonts w:cstheme="minorHAnsi"/>
          <w:color w:val="000000" w:themeColor="text1"/>
          <w:sz w:val="24"/>
          <w:szCs w:val="24"/>
        </w:rPr>
        <w:t>.</w:t>
      </w:r>
      <w:r w:rsidRPr="00F42DC6">
        <w:rPr>
          <w:rFonts w:cstheme="minorHAnsi"/>
          <w:color w:val="000000" w:themeColor="text1"/>
          <w:sz w:val="24"/>
          <w:szCs w:val="24"/>
        </w:rPr>
        <w:t xml:space="preserve"> </w:t>
      </w:r>
      <w:r w:rsidR="00ED2491">
        <w:rPr>
          <w:rFonts w:cstheme="minorHAnsi"/>
          <w:color w:val="000000" w:themeColor="text1"/>
          <w:sz w:val="24"/>
          <w:szCs w:val="24"/>
        </w:rPr>
        <w:t>E</w:t>
      </w:r>
      <w:r w:rsidRPr="00F42DC6">
        <w:rPr>
          <w:rFonts w:cstheme="minorHAnsi"/>
          <w:color w:val="000000" w:themeColor="text1"/>
          <w:sz w:val="24"/>
          <w:szCs w:val="24"/>
        </w:rPr>
        <w:t>ach of which performs a different arithmetic operation on the two numbers.</w:t>
      </w:r>
    </w:p>
    <w:p w14:paraId="09986E43" w14:textId="7633E65E" w:rsidR="00ED2491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defines several instance methods with the following functionalities:</w:t>
      </w:r>
    </w:p>
    <w:p w14:paraId="131DDAAB" w14:textId="33FCF038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  <w:t>__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init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__(): initializes 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object by setting its instance variables.</w:t>
      </w:r>
    </w:p>
    <w:p w14:paraId="76332CAA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7B5A9926" w14:textId="37CAB29E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  <w:t>calculating(): performs the calculation based on the provided operator and assigns the result to the result variable.</w:t>
      </w:r>
    </w:p>
    <w:p w14:paraId="161C0384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5DB24E80" w14:textId="24456AB9" w:rsidR="00074973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•</w:t>
      </w:r>
      <w:r w:rsidRPr="00F42DC6">
        <w:rPr>
          <w:rFonts w:cstheme="minorHAnsi"/>
          <w:color w:val="000000" w:themeColor="text1"/>
          <w:sz w:val="24"/>
          <w:szCs w:val="24"/>
        </w:rPr>
        <w:tab/>
        <w:t>__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repr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>__(): returns a string representation of the calculation performed and the result.</w:t>
      </w:r>
    </w:p>
    <w:p w14:paraId="4AB8F851" w14:textId="77777777" w:rsidR="00ED2491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1C7A5C8B" w14:textId="4019949E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class also defines several instance methods that are used as getters and setters for the instance variables, ensuring that only valid values are assigned to them.</w:t>
      </w:r>
    </w:p>
    <w:p w14:paraId="30673D9A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p w14:paraId="49FD16A0" w14:textId="351B0648" w:rsidR="00ED2491" w:rsidRPr="00F42DC6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 xml:space="preserve">Finally, the code contains some commented out lines that show how the </w:t>
      </w:r>
      <w:proofErr w:type="spellStart"/>
      <w:r w:rsidRPr="00F42DC6">
        <w:rPr>
          <w:rFonts w:cstheme="minorHAnsi"/>
          <w:color w:val="000000" w:themeColor="text1"/>
          <w:sz w:val="24"/>
          <w:szCs w:val="24"/>
        </w:rPr>
        <w:t>OnlineCalculator</w:t>
      </w:r>
      <w:proofErr w:type="spellEnd"/>
      <w:r w:rsidRPr="00F42DC6">
        <w:rPr>
          <w:rFonts w:cstheme="minorHAnsi"/>
          <w:color w:val="000000" w:themeColor="text1"/>
          <w:sz w:val="24"/>
          <w:szCs w:val="24"/>
        </w:rPr>
        <w:t xml:space="preserve"> class can be used to perform a calculation with user input.</w:t>
      </w:r>
    </w:p>
    <w:p w14:paraId="710334DF" w14:textId="6A8BA6ED" w:rsidR="00074973" w:rsidRPr="00F42DC6" w:rsidRDefault="00074973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F42DC6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Unit Testing</w:t>
      </w:r>
    </w:p>
    <w:p w14:paraId="0A8FD4C7" w14:textId="4AE28160" w:rsidR="00074973" w:rsidRPr="00F42DC6" w:rsidRDefault="00074973" w:rsidP="00F42DC6">
      <w:pPr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8A2AB8" w14:textId="5452F552" w:rsidR="00074973" w:rsidRDefault="00074973" w:rsidP="00F42DC6">
      <w:pPr>
        <w:rPr>
          <w:rFonts w:cstheme="minorHAnsi"/>
          <w:color w:val="000000" w:themeColor="text1"/>
          <w:sz w:val="24"/>
          <w:szCs w:val="24"/>
        </w:rPr>
      </w:pPr>
      <w:r w:rsidRPr="00F42DC6">
        <w:rPr>
          <w:rFonts w:cstheme="minorHAnsi"/>
          <w:color w:val="000000" w:themeColor="text1"/>
          <w:sz w:val="24"/>
          <w:szCs w:val="24"/>
        </w:rPr>
        <w:t>The test cases cover different scenarios for the program's functionality. They test the initialization of the class instance and the behavior of its methods when input parameters are changed. Th</w:t>
      </w:r>
      <w:r w:rsidR="00ED2491">
        <w:rPr>
          <w:rFonts w:cstheme="minorHAnsi"/>
          <w:color w:val="000000" w:themeColor="text1"/>
          <w:sz w:val="24"/>
          <w:szCs w:val="24"/>
        </w:rPr>
        <w:t>e</w:t>
      </w:r>
      <w:r w:rsidRPr="00F42DC6">
        <w:rPr>
          <w:rFonts w:cstheme="minorHAnsi"/>
          <w:color w:val="000000" w:themeColor="text1"/>
          <w:sz w:val="24"/>
          <w:szCs w:val="24"/>
        </w:rPr>
        <w:t>y also test the four basic mathematical operations that can be performed by the calculator.</w:t>
      </w:r>
    </w:p>
    <w:p w14:paraId="656BE5AA" w14:textId="77777777" w:rsidR="00ED2491" w:rsidRPr="00F42DC6" w:rsidRDefault="00ED2491" w:rsidP="00F42DC6">
      <w:pPr>
        <w:rPr>
          <w:rFonts w:cstheme="minorHAnsi"/>
          <w:color w:val="000000" w:themeColor="text1"/>
          <w:sz w:val="24"/>
          <w:szCs w:val="24"/>
        </w:rPr>
      </w:pPr>
    </w:p>
    <w:sectPr w:rsidR="00ED2491" w:rsidRPr="00F42D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BE401" w14:textId="77777777" w:rsidR="004447D4" w:rsidRDefault="004447D4" w:rsidP="00F42DC6">
      <w:pPr>
        <w:spacing w:after="0" w:line="240" w:lineRule="auto"/>
      </w:pPr>
      <w:r>
        <w:separator/>
      </w:r>
    </w:p>
  </w:endnote>
  <w:endnote w:type="continuationSeparator" w:id="0">
    <w:p w14:paraId="053A18DD" w14:textId="77777777" w:rsidR="004447D4" w:rsidRDefault="004447D4" w:rsidP="00F42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6DB19" w14:textId="3F239318" w:rsidR="00F42DC6" w:rsidRDefault="00F42DC6">
    <w:pPr>
      <w:pStyle w:val="Footer"/>
      <w:jc w:val="right"/>
    </w:pPr>
    <w:proofErr w:type="spellStart"/>
    <w:r>
      <w:rPr>
        <w:lang w:val="bg-BG"/>
      </w:rPr>
      <w:t>Стр</w:t>
    </w:r>
    <w:proofErr w:type="spellEnd"/>
    <w:r>
      <w:t xml:space="preserve">. </w:t>
    </w:r>
    <w:sdt>
      <w:sdtPr>
        <w:id w:val="-20705708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9540D79" w14:textId="77777777" w:rsidR="00F42DC6" w:rsidRDefault="00F42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65110" w14:textId="77777777" w:rsidR="004447D4" w:rsidRDefault="004447D4" w:rsidP="00F42DC6">
      <w:pPr>
        <w:spacing w:after="0" w:line="240" w:lineRule="auto"/>
      </w:pPr>
      <w:r>
        <w:separator/>
      </w:r>
    </w:p>
  </w:footnote>
  <w:footnote w:type="continuationSeparator" w:id="0">
    <w:p w14:paraId="70A3F50A" w14:textId="77777777" w:rsidR="004447D4" w:rsidRDefault="004447D4" w:rsidP="00F42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38B6"/>
    <w:multiLevelType w:val="multilevel"/>
    <w:tmpl w:val="ACB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7B"/>
    <w:rsid w:val="00074973"/>
    <w:rsid w:val="000965DE"/>
    <w:rsid w:val="00285A32"/>
    <w:rsid w:val="00383A1B"/>
    <w:rsid w:val="004447D4"/>
    <w:rsid w:val="00623229"/>
    <w:rsid w:val="007E7BB1"/>
    <w:rsid w:val="00AF2449"/>
    <w:rsid w:val="00BB007B"/>
    <w:rsid w:val="00ED2491"/>
    <w:rsid w:val="00F42DC6"/>
    <w:rsid w:val="00F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F6FE"/>
  <w15:chartTrackingRefBased/>
  <w15:docId w15:val="{68DA9135-19B6-4F0D-A2E0-D4771651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5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6"/>
  </w:style>
  <w:style w:type="paragraph" w:styleId="Footer">
    <w:name w:val="footer"/>
    <w:basedOn w:val="Normal"/>
    <w:link w:val="FooterChar"/>
    <w:uiPriority w:val="99"/>
    <w:unhideWhenUsed/>
    <w:rsid w:val="00F42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0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2023-04-23T03:02:00Z</dcterms:created>
  <dcterms:modified xsi:type="dcterms:W3CDTF">2023-04-23T11:32:00Z</dcterms:modified>
</cp:coreProperties>
</file>