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61" w:rsidRDefault="006B2F61" w:rsidP="00F52A34">
      <w:pPr>
        <w:jc w:val="right"/>
        <w:rPr>
          <w:b/>
          <w:sz w:val="24"/>
        </w:rPr>
      </w:pPr>
    </w:p>
    <w:p w:rsidR="006B2F61" w:rsidRDefault="006B2F61" w:rsidP="006B2F61">
      <w:pPr>
        <w:jc w:val="center"/>
        <w:rPr>
          <w:b/>
          <w:sz w:val="24"/>
        </w:rPr>
      </w:pPr>
    </w:p>
    <w:p w:rsidR="006B2F61" w:rsidRDefault="006B2F61" w:rsidP="006B2F61">
      <w:pPr>
        <w:jc w:val="center"/>
        <w:rPr>
          <w:b/>
          <w:sz w:val="24"/>
        </w:rPr>
      </w:pPr>
    </w:p>
    <w:p w:rsidR="006B2F61" w:rsidRDefault="006B2F61" w:rsidP="006B2F61">
      <w:pPr>
        <w:jc w:val="center"/>
        <w:rPr>
          <w:b/>
          <w:sz w:val="24"/>
        </w:rPr>
      </w:pPr>
    </w:p>
    <w:p w:rsidR="006B2F61" w:rsidRDefault="006B2F61" w:rsidP="006B2F61">
      <w:pPr>
        <w:jc w:val="center"/>
        <w:rPr>
          <w:b/>
          <w:sz w:val="24"/>
        </w:rPr>
      </w:pPr>
    </w:p>
    <w:p w:rsidR="006B2F61" w:rsidRDefault="006B2F61" w:rsidP="006B2F61">
      <w:pPr>
        <w:jc w:val="center"/>
        <w:rPr>
          <w:b/>
          <w:sz w:val="24"/>
        </w:rPr>
      </w:pPr>
    </w:p>
    <w:p w:rsidR="00270AEC" w:rsidRPr="006B2F61" w:rsidRDefault="006B2F61" w:rsidP="006B2F61">
      <w:pPr>
        <w:jc w:val="center"/>
        <w:rPr>
          <w:b/>
          <w:sz w:val="72"/>
          <w:szCs w:val="120"/>
        </w:rPr>
      </w:pPr>
      <w:proofErr w:type="spellStart"/>
      <w:r w:rsidRPr="006B2F61">
        <w:rPr>
          <w:rFonts w:hint="eastAsia"/>
          <w:b/>
          <w:sz w:val="72"/>
          <w:szCs w:val="120"/>
        </w:rPr>
        <w:t>S</w:t>
      </w:r>
      <w:r w:rsidRPr="006B2F61">
        <w:rPr>
          <w:b/>
          <w:sz w:val="72"/>
          <w:szCs w:val="120"/>
        </w:rPr>
        <w:t>po-iler</w:t>
      </w:r>
      <w:proofErr w:type="spellEnd"/>
      <w:r w:rsidRPr="006B2F61">
        <w:rPr>
          <w:b/>
          <w:sz w:val="72"/>
          <w:szCs w:val="120"/>
        </w:rPr>
        <w:t xml:space="preserve"> </w:t>
      </w:r>
      <w:r w:rsidRPr="006B2F61">
        <w:rPr>
          <w:rFonts w:hint="eastAsia"/>
          <w:b/>
          <w:sz w:val="72"/>
          <w:szCs w:val="120"/>
        </w:rPr>
        <w:t>프로젝트 개요</w:t>
      </w: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270AEC">
      <w:pPr>
        <w:rPr>
          <w:b/>
          <w:sz w:val="22"/>
        </w:rPr>
      </w:pPr>
    </w:p>
    <w:p w:rsidR="006B2F61" w:rsidRDefault="006B2F61" w:rsidP="006B2F61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조장</w:t>
      </w:r>
      <w:r>
        <w:rPr>
          <w:b/>
          <w:sz w:val="22"/>
        </w:rPr>
        <w:t xml:space="preserve">: </w:t>
      </w:r>
      <w:proofErr w:type="spellStart"/>
      <w:r>
        <w:rPr>
          <w:rFonts w:hint="eastAsia"/>
          <w:b/>
          <w:sz w:val="22"/>
        </w:rPr>
        <w:t>피승빈</w:t>
      </w:r>
      <w:proofErr w:type="spellEnd"/>
    </w:p>
    <w:p w:rsidR="00BF48AB" w:rsidRDefault="006B2F61" w:rsidP="00BD454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조원:</w:t>
      </w:r>
      <w:r>
        <w:rPr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박서하</w:t>
      </w:r>
      <w:proofErr w:type="spellEnd"/>
    </w:p>
    <w:p w:rsidR="00BF48AB" w:rsidRDefault="00BF48AB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270AEC" w:rsidRPr="00270AEC" w:rsidRDefault="00270AEC" w:rsidP="00270AEC">
      <w:pPr>
        <w:rPr>
          <w:b/>
          <w:sz w:val="22"/>
        </w:rPr>
      </w:pPr>
      <w:bookmarkStart w:id="0" w:name="_GoBack"/>
      <w:bookmarkEnd w:id="0"/>
      <w:r w:rsidRPr="00A36362">
        <w:rPr>
          <w:b/>
          <w:sz w:val="24"/>
        </w:rPr>
        <w:lastRenderedPageBreak/>
        <w:t>1. 요구사항 정의서</w:t>
      </w:r>
      <w:r>
        <w:rPr>
          <w:b/>
          <w:sz w:val="22"/>
        </w:rPr>
        <w:br/>
      </w:r>
      <w:r>
        <w:rPr>
          <w:rFonts w:hint="eastAsia"/>
        </w:rPr>
        <w:t>본</w:t>
      </w:r>
      <w:r>
        <w:t xml:space="preserve"> 프로젝트의 요구사항은 다음과 같이 분류됩니다:</w:t>
      </w:r>
    </w:p>
    <w:p w:rsidR="00270AEC" w:rsidRPr="00673BCA" w:rsidRDefault="00270AEC" w:rsidP="00673BCA">
      <w:pPr>
        <w:rPr>
          <w:b/>
        </w:rPr>
      </w:pPr>
      <w:r w:rsidRPr="00270AEC">
        <w:rPr>
          <w:b/>
        </w:rPr>
        <w:t>1-1. 사용자 기능</w:t>
      </w:r>
      <w:r w:rsidR="00673BCA">
        <w:rPr>
          <w:b/>
        </w:rPr>
        <w:br/>
      </w:r>
      <w:r>
        <w:t xml:space="preserve">- 회원가입: 사용자 정보를 </w:t>
      </w:r>
      <w:proofErr w:type="spellStart"/>
      <w:r>
        <w:t>입력받아</w:t>
      </w:r>
      <w:proofErr w:type="spellEnd"/>
      <w:r>
        <w:t xml:space="preserve"> 계정을 생성</w:t>
      </w:r>
      <w:r>
        <w:br/>
        <w:t>- 로그인/로그아웃: 사용자가 보안 인증을 통해 시스템에 접근 및 종료</w:t>
      </w:r>
    </w:p>
    <w:p w:rsidR="00270AEC" w:rsidRPr="00673BCA" w:rsidRDefault="00270AEC" w:rsidP="00673BCA">
      <w:pPr>
        <w:rPr>
          <w:b/>
        </w:rPr>
      </w:pPr>
      <w:r w:rsidRPr="00270AEC">
        <w:rPr>
          <w:b/>
        </w:rPr>
        <w:t>1-2. 관리 기능</w:t>
      </w:r>
      <w:r w:rsidR="00673BCA">
        <w:rPr>
          <w:b/>
        </w:rPr>
        <w:br/>
      </w:r>
      <w:r>
        <w:t>- 권한 관리: 사용자 역할에 따라 접근 가능한 리소스 제한</w:t>
      </w:r>
      <w:r>
        <w:br/>
        <w:t>- 관리자 페이지: 모든 사용자 정보 및 활동 로그 관리</w:t>
      </w:r>
    </w:p>
    <w:p w:rsidR="00270AEC" w:rsidRPr="00673BCA" w:rsidRDefault="00270AEC" w:rsidP="00673BCA">
      <w:pPr>
        <w:rPr>
          <w:b/>
        </w:rPr>
      </w:pPr>
      <w:r w:rsidRPr="00270AEC">
        <w:rPr>
          <w:b/>
        </w:rPr>
        <w:t>1-3. 보안 기능</w:t>
      </w:r>
      <w:r w:rsidR="00673BCA">
        <w:rPr>
          <w:b/>
        </w:rPr>
        <w:br/>
      </w:r>
      <w:r>
        <w:t>- JWT 기반 인증: 토큰을 통한 세션 관리</w:t>
      </w:r>
      <w:r>
        <w:br/>
        <w:t>- 데이터 암호화: 사용자 비밀번호 저장 시 암호화</w:t>
      </w:r>
    </w:p>
    <w:p w:rsidR="00270AEC" w:rsidRPr="00673BCA" w:rsidRDefault="00270AEC" w:rsidP="00673BCA">
      <w:pPr>
        <w:rPr>
          <w:b/>
        </w:rPr>
      </w:pPr>
      <w:r w:rsidRPr="00270AEC">
        <w:rPr>
          <w:b/>
        </w:rPr>
        <w:t>1-4. 경기 분석 기능</w:t>
      </w:r>
      <w:r w:rsidR="00673BCA">
        <w:rPr>
          <w:b/>
        </w:rPr>
        <w:br/>
      </w:r>
      <w:r>
        <w:t xml:space="preserve">- </w:t>
      </w:r>
      <w:proofErr w:type="spellStart"/>
      <w:r>
        <w:t>입력받은</w:t>
      </w:r>
      <w:proofErr w:type="spellEnd"/>
      <w:r>
        <w:t xml:space="preserve"> 경기의 현황과 경기 관계자의 사진을 입력</w:t>
      </w:r>
      <w:r>
        <w:br/>
        <w:t>- 경기 관계자의 표정에서 감정을 추출</w:t>
      </w:r>
      <w:r>
        <w:br/>
        <w:t xml:space="preserve">- 추출된 감정을 통해 경기의 흐름을 예측, </w:t>
      </w:r>
      <w:proofErr w:type="spellStart"/>
      <w:r>
        <w:t>승리확률을</w:t>
      </w:r>
      <w:proofErr w:type="spellEnd"/>
      <w:r>
        <w:t xml:space="preserve"> 표시</w:t>
      </w:r>
      <w:r>
        <w:br/>
        <w:t>- 사용자가 분석을 의뢰한 사진들을 profile 페이지에 표시</w:t>
      </w:r>
    </w:p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673BCA" w:rsidRDefault="00673BCA" w:rsidP="00270AEC"/>
    <w:p w:rsidR="00673BCA" w:rsidRDefault="00673BCA" w:rsidP="00270AEC"/>
    <w:p w:rsidR="00862A7E" w:rsidRDefault="00862A7E" w:rsidP="00270AEC"/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lastRenderedPageBreak/>
        <w:t xml:space="preserve">2. </w:t>
      </w:r>
      <w:proofErr w:type="spellStart"/>
      <w:r w:rsidRPr="00270AEC">
        <w:rPr>
          <w:b/>
          <w:sz w:val="22"/>
        </w:rPr>
        <w:t>UseCase</w:t>
      </w:r>
      <w:proofErr w:type="spellEnd"/>
      <w:r w:rsidRPr="00270AEC">
        <w:rPr>
          <w:b/>
          <w:sz w:val="22"/>
        </w:rPr>
        <w:t xml:space="preserve"> 다이어그램</w:t>
      </w:r>
      <w:r>
        <w:rPr>
          <w:b/>
          <w:sz w:val="22"/>
        </w:rPr>
        <w:br/>
      </w:r>
      <w:r>
        <w:rPr>
          <w:rFonts w:hint="eastAsia"/>
        </w:rPr>
        <w:t>아래는</w:t>
      </w:r>
      <w:r>
        <w:t xml:space="preserve"> 주요 </w:t>
      </w:r>
      <w:proofErr w:type="spellStart"/>
      <w:r>
        <w:t>UseCase</w:t>
      </w:r>
      <w:proofErr w:type="spellEnd"/>
      <w:r>
        <w:t xml:space="preserve"> 다이어그램입니다.</w:t>
      </w:r>
    </w:p>
    <w:p w:rsidR="00270AEC" w:rsidRDefault="00270AEC" w:rsidP="00270AEC">
      <w:r>
        <w:t xml:space="preserve"> </w:t>
      </w:r>
      <w:r>
        <w:rPr>
          <w:rFonts w:ascii="맑은 고딕" w:eastAsia="맑은 고딕" w:hAnsi="맑은 고딕" w:cstheme="majorHAnsi"/>
          <w:noProof/>
        </w:rPr>
        <w:drawing>
          <wp:inline distT="0" distB="0" distL="0" distR="0" wp14:anchorId="3054A1F5" wp14:editId="39D5F9EA">
            <wp:extent cx="4610100" cy="52387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EC" w:rsidRDefault="00270AEC" w:rsidP="00270AEC">
      <w:proofErr w:type="spellStart"/>
      <w:r w:rsidRPr="00270AEC">
        <w:rPr>
          <w:rFonts w:hint="eastAsia"/>
          <w:b/>
        </w:rPr>
        <w:t>액터</w:t>
      </w:r>
      <w:proofErr w:type="spellEnd"/>
      <w:r>
        <w:t>:</w:t>
      </w:r>
      <w:r>
        <w:br/>
        <w:t xml:space="preserve">- User </w:t>
      </w:r>
    </w:p>
    <w:p w:rsidR="00270AEC" w:rsidRDefault="00270AEC" w:rsidP="00270AEC">
      <w:r w:rsidRPr="00270AEC">
        <w:rPr>
          <w:rFonts w:hint="eastAsia"/>
          <w:b/>
        </w:rPr>
        <w:t>기능</w:t>
      </w:r>
      <w:r>
        <w:t>:</w:t>
      </w:r>
      <w:r>
        <w:br/>
        <w:t>- 회원가입, 로그인/로그아웃</w:t>
      </w:r>
      <w:r>
        <w:br/>
        <w:t>- 유저 페이지 조회(지금까지 분석을 진행하였던 사진 로그 저장)</w:t>
      </w:r>
      <w:r>
        <w:br/>
        <w:t>- 경기 정보 및 사진의 입력</w:t>
      </w:r>
      <w:r>
        <w:br/>
        <w:t>- 경기 정보 및 표정의 감별을 통해 승률을 계산</w:t>
      </w:r>
    </w:p>
    <w:p w:rsidR="00270AEC" w:rsidRDefault="00270AEC" w:rsidP="00270AEC"/>
    <w:p w:rsidR="00270AEC" w:rsidRDefault="00270AEC" w:rsidP="00270AEC"/>
    <w:p w:rsidR="00270AEC" w:rsidRDefault="00270AEC" w:rsidP="00270AEC">
      <w:r w:rsidRPr="00270AEC">
        <w:rPr>
          <w:b/>
          <w:sz w:val="24"/>
        </w:rPr>
        <w:lastRenderedPageBreak/>
        <w:t>3. 테이블 구조도 (ERD)</w:t>
      </w:r>
      <w:r w:rsidRPr="00270AEC">
        <w:rPr>
          <w:b/>
          <w:sz w:val="24"/>
        </w:rPr>
        <w:br/>
      </w:r>
      <w:r>
        <w:rPr>
          <w:rFonts w:hint="eastAsia"/>
        </w:rPr>
        <w:t>아래는</w:t>
      </w:r>
      <w:r>
        <w:t xml:space="preserve"> 데이터베이스 테이블 구조를 나타냅니다:</w:t>
      </w:r>
      <w:r>
        <w:br/>
        <w:t xml:space="preserve">(해당 개발은 안정성을 위해 NoSQL 쿼리를 사용하여 작성되었습니다. 아래 도표는 </w:t>
      </w:r>
      <w:proofErr w:type="spellStart"/>
      <w:r>
        <w:t>Hubernate</w:t>
      </w:r>
      <w:proofErr w:type="spellEnd"/>
      <w:r>
        <w:t>를 통해 생성되는 테이블과 칼럼의 목록입니다. 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70AEC" w:rsidRPr="009C259E" w:rsidTr="003C5731"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테이블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이름</w:t>
            </w:r>
            <w:proofErr w:type="spellEnd"/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컬럼</w:t>
            </w:r>
            <w:proofErr w:type="spellEnd"/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설명</w:t>
            </w:r>
            <w:proofErr w:type="spellEnd"/>
          </w:p>
        </w:tc>
      </w:tr>
      <w:tr w:rsidR="00270AEC" w:rsidRPr="009C259E" w:rsidTr="003C5731"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Role</w:t>
            </w:r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  <w:lang w:eastAsia="ko-KR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id, name(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역할명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)</w:t>
            </w:r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사용자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역할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정보</w:t>
            </w:r>
            <w:proofErr w:type="spellEnd"/>
          </w:p>
        </w:tc>
      </w:tr>
      <w:tr w:rsidR="00270AEC" w:rsidRPr="009C259E" w:rsidTr="003C5731"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r w:rsidRPr="009C259E">
              <w:rPr>
                <w:rFonts w:ascii="맑은 고딕" w:eastAsia="맑은 고딕" w:hAnsi="맑은 고딕" w:cstheme="majorHAnsi" w:hint="eastAsia"/>
              </w:rPr>
              <w:t>User</w:t>
            </w:r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  <w:lang w:eastAsia="ko-KR"/>
              </w:rPr>
            </w:pPr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id, username(이름), email(이메일)</w:t>
            </w:r>
            <w:proofErr w:type="gramStart"/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>,password</w:t>
            </w:r>
            <w:proofErr w:type="gramEnd"/>
            <w:r w:rsidRPr="009C259E">
              <w:rPr>
                <w:rFonts w:ascii="맑은 고딕" w:eastAsia="맑은 고딕" w:hAnsi="맑은 고딕" w:cstheme="majorHAnsi" w:hint="eastAsia"/>
                <w:lang w:eastAsia="ko-KR"/>
              </w:rPr>
              <w:t xml:space="preserve">( 비밀번호), </w:t>
            </w:r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사용자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정보</w:t>
            </w:r>
            <w:proofErr w:type="spellEnd"/>
          </w:p>
        </w:tc>
      </w:tr>
      <w:tr w:rsidR="00270AEC" w:rsidRPr="009C259E" w:rsidTr="003C5731"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User_Role</w:t>
            </w:r>
            <w:proofErr w:type="spellEnd"/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사용자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ID,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역할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ID</w:t>
            </w:r>
          </w:p>
        </w:tc>
        <w:tc>
          <w:tcPr>
            <w:tcW w:w="2880" w:type="dxa"/>
          </w:tcPr>
          <w:p w:rsidR="00270AEC" w:rsidRPr="009C259E" w:rsidRDefault="00270AEC" w:rsidP="003C5731">
            <w:pPr>
              <w:rPr>
                <w:rFonts w:ascii="맑은 고딕" w:eastAsia="맑은 고딕" w:hAnsi="맑은 고딕" w:cstheme="majorHAnsi"/>
              </w:rPr>
            </w:pP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다대다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관계</w:t>
            </w:r>
            <w:proofErr w:type="spellEnd"/>
            <w:r w:rsidRPr="009C259E">
              <w:rPr>
                <w:rFonts w:ascii="맑은 고딕" w:eastAsia="맑은 고딕" w:hAnsi="맑은 고딕" w:cstheme="majorHAnsi" w:hint="eastAsia"/>
              </w:rPr>
              <w:t xml:space="preserve"> </w:t>
            </w:r>
            <w:proofErr w:type="spellStart"/>
            <w:r w:rsidRPr="009C259E">
              <w:rPr>
                <w:rFonts w:ascii="맑은 고딕" w:eastAsia="맑은 고딕" w:hAnsi="맑은 고딕" w:cstheme="majorHAnsi" w:hint="eastAsia"/>
              </w:rPr>
              <w:t>관리</w:t>
            </w:r>
            <w:proofErr w:type="spellEnd"/>
          </w:p>
        </w:tc>
      </w:tr>
    </w:tbl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t>3-1. Roles table</w:t>
      </w:r>
    </w:p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t xml:space="preserve"> </w:t>
      </w:r>
      <w:r w:rsidRPr="00270AEC">
        <w:rPr>
          <w:rFonts w:ascii="맑은 고딕" w:eastAsia="맑은 고딕" w:hAnsi="맑은 고딕" w:cstheme="majorHAnsi" w:hint="eastAsia"/>
          <w:b/>
          <w:noProof/>
          <w:sz w:val="22"/>
        </w:rPr>
        <w:drawing>
          <wp:inline distT="0" distB="0" distL="0" distR="0" wp14:anchorId="692A0681" wp14:editId="0C486745">
            <wp:extent cx="5457825" cy="495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t>3-2. User table</w:t>
      </w:r>
    </w:p>
    <w:p w:rsidR="00270AEC" w:rsidRPr="00270AEC" w:rsidRDefault="00270AEC" w:rsidP="00270AEC">
      <w:pPr>
        <w:tabs>
          <w:tab w:val="left" w:pos="2580"/>
        </w:tabs>
        <w:rPr>
          <w:b/>
          <w:sz w:val="22"/>
        </w:rPr>
      </w:pPr>
      <w:r w:rsidRPr="00270AEC">
        <w:rPr>
          <w:rFonts w:ascii="맑은 고딕" w:eastAsia="맑은 고딕" w:hAnsi="맑은 고딕" w:cstheme="majorHAnsi" w:hint="eastAsia"/>
          <w:b/>
          <w:noProof/>
          <w:sz w:val="22"/>
        </w:rPr>
        <w:drawing>
          <wp:inline distT="0" distB="0" distL="0" distR="0" wp14:anchorId="50AE84D4" wp14:editId="522A8CC9">
            <wp:extent cx="3752850" cy="838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t xml:space="preserve">3-3. </w:t>
      </w:r>
      <w:proofErr w:type="spellStart"/>
      <w:r w:rsidRPr="00270AEC">
        <w:rPr>
          <w:b/>
          <w:sz w:val="22"/>
        </w:rPr>
        <w:t>User_Role</w:t>
      </w:r>
      <w:proofErr w:type="spellEnd"/>
      <w:r w:rsidRPr="00270AEC">
        <w:rPr>
          <w:b/>
          <w:sz w:val="22"/>
        </w:rPr>
        <w:t xml:space="preserve"> table</w:t>
      </w:r>
    </w:p>
    <w:p w:rsidR="00270AEC" w:rsidRDefault="00270AEC" w:rsidP="00270AEC">
      <w:r w:rsidRPr="009C259E">
        <w:rPr>
          <w:rFonts w:ascii="맑은 고딕" w:eastAsia="맑은 고딕" w:hAnsi="맑은 고딕" w:cstheme="majorHAnsi" w:hint="eastAsia"/>
          <w:noProof/>
        </w:rPr>
        <w:drawing>
          <wp:inline distT="0" distB="0" distL="0" distR="0" wp14:anchorId="2521A6BF" wp14:editId="1706BB3D">
            <wp:extent cx="3752850" cy="838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Default="00270AEC" w:rsidP="00270AEC"/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lastRenderedPageBreak/>
        <w:t>4. 클래스 다이어그램</w:t>
      </w:r>
      <w:r>
        <w:rPr>
          <w:b/>
          <w:sz w:val="22"/>
        </w:rPr>
        <w:br/>
      </w:r>
      <w:r>
        <w:rPr>
          <w:rFonts w:hint="eastAsia"/>
        </w:rPr>
        <w:t>프로젝트의</w:t>
      </w:r>
      <w:r>
        <w:t xml:space="preserve"> 주요 클래스와 이들의 관계를 다음과 같이 나타낼 수 있습니다:</w:t>
      </w:r>
    </w:p>
    <w:p w:rsidR="00270AEC" w:rsidRDefault="00270AEC" w:rsidP="00270AEC"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71C2E5F3" wp14:editId="5CFC8539">
            <wp:extent cx="8045909" cy="5564818"/>
            <wp:effectExtent l="2222" t="0" r="0" b="0"/>
            <wp:docPr id="5" name="그림 5" descr="C:\Users\SSAFY\AppData\Local\Microsoft\Windows\INetCache\Content.Word\spo-iler-back.umlc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SAFY\AppData\Local\Microsoft\Windows\INetCache\Content.Word\spo-iler-back.umlc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55764" cy="557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AEC" w:rsidRPr="00270AEC" w:rsidRDefault="00270AEC" w:rsidP="00270AEC">
      <w:pPr>
        <w:rPr>
          <w:b/>
          <w:sz w:val="22"/>
        </w:rPr>
      </w:pPr>
      <w:r w:rsidRPr="00270AEC">
        <w:rPr>
          <w:b/>
          <w:sz w:val="22"/>
        </w:rPr>
        <w:lastRenderedPageBreak/>
        <w:t>5. 사용된 라이브러리 및 프레임워크</w:t>
      </w:r>
      <w:r>
        <w:rPr>
          <w:b/>
          <w:sz w:val="22"/>
        </w:rPr>
        <w:br/>
      </w:r>
      <w:r>
        <w:rPr>
          <w:rFonts w:hint="eastAsia"/>
        </w:rPr>
        <w:t>본</w:t>
      </w:r>
      <w:r>
        <w:t xml:space="preserve"> 프로젝트에서 사용된 주요 라이브러리와 프레임워크는 다음과 같습니다:</w:t>
      </w:r>
    </w:p>
    <w:p w:rsidR="00270AEC" w:rsidRPr="00270AEC" w:rsidRDefault="00270AEC" w:rsidP="00270AEC">
      <w:pPr>
        <w:rPr>
          <w:b/>
        </w:rPr>
      </w:pPr>
      <w:r>
        <w:rPr>
          <w:rFonts w:hint="eastAsia"/>
          <w:b/>
        </w:rPr>
        <w:t xml:space="preserve">5-1. </w:t>
      </w:r>
      <w:proofErr w:type="spellStart"/>
      <w:r w:rsidRPr="00270AEC">
        <w:rPr>
          <w:rFonts w:hint="eastAsia"/>
          <w:b/>
        </w:rPr>
        <w:t>프론트엔드</w:t>
      </w:r>
      <w:proofErr w:type="spellEnd"/>
      <w:r>
        <w:rPr>
          <w:b/>
        </w:rPr>
        <w:br/>
      </w:r>
      <w:r>
        <w:t xml:space="preserve">- Vue.js: 사용자 인터페이스를 구축하기 위한 프레임워크로, 코드의 </w:t>
      </w:r>
      <w:proofErr w:type="spellStart"/>
      <w:r>
        <w:t>재사용성을</w:t>
      </w:r>
      <w:proofErr w:type="spellEnd"/>
      <w:r>
        <w:t xml:space="preserve"> 높임.</w:t>
      </w:r>
      <w:r>
        <w:rPr>
          <w:b/>
        </w:rPr>
        <w:br/>
      </w:r>
      <w:r>
        <w:t xml:space="preserve">- </w:t>
      </w:r>
      <w:proofErr w:type="spellStart"/>
      <w:r>
        <w:t>Vue</w:t>
      </w:r>
      <w:proofErr w:type="spellEnd"/>
      <w:r>
        <w:t xml:space="preserve"> Router: 애플리케이션의 클라이언트 사이드 라우팅을 관리.</w:t>
      </w:r>
      <w:r>
        <w:rPr>
          <w:b/>
        </w:rPr>
        <w:br/>
      </w:r>
      <w:r>
        <w:t xml:space="preserve">- </w:t>
      </w:r>
      <w:proofErr w:type="spellStart"/>
      <w:r>
        <w:t>Vuex</w:t>
      </w:r>
      <w:proofErr w:type="spellEnd"/>
      <w:r>
        <w:t>: 상태 관리를 중앙에서 관리하여 컴포넌트 간 상태 동기화를 간소화.</w:t>
      </w:r>
      <w:r>
        <w:rPr>
          <w:b/>
        </w:rPr>
        <w:br/>
      </w:r>
      <w:r>
        <w:t xml:space="preserve">- </w:t>
      </w:r>
      <w:proofErr w:type="spellStart"/>
      <w:r>
        <w:t>Axios</w:t>
      </w:r>
      <w:proofErr w:type="spellEnd"/>
      <w:r>
        <w:t xml:space="preserve">: HTTP 클라이언트로, </w:t>
      </w:r>
      <w:proofErr w:type="spellStart"/>
      <w:r>
        <w:t>백엔드</w:t>
      </w:r>
      <w:proofErr w:type="spellEnd"/>
      <w:r>
        <w:t xml:space="preserve"> API와의 통신을 처리.</w:t>
      </w:r>
    </w:p>
    <w:p w:rsidR="00270AEC" w:rsidRPr="00270AEC" w:rsidRDefault="00270AEC" w:rsidP="00270AEC">
      <w:pPr>
        <w:rPr>
          <w:b/>
        </w:rPr>
      </w:pPr>
      <w:r>
        <w:rPr>
          <w:rFonts w:hint="eastAsia"/>
          <w:b/>
        </w:rPr>
        <w:t xml:space="preserve">5-2. </w:t>
      </w:r>
      <w:proofErr w:type="spellStart"/>
      <w:r w:rsidRPr="00270AEC">
        <w:rPr>
          <w:rFonts w:hint="eastAsia"/>
          <w:b/>
        </w:rPr>
        <w:t>백엔드</w:t>
      </w:r>
      <w:proofErr w:type="spellEnd"/>
      <w:r>
        <w:rPr>
          <w:b/>
        </w:rPr>
        <w:br/>
      </w:r>
      <w:r>
        <w:t>- Spring Boot: 애플리케이션 개발을 간소화하고 빠르게 설정할 수 있는 프레임워크.</w:t>
      </w:r>
      <w:r>
        <w:rPr>
          <w:b/>
        </w:rPr>
        <w:br/>
      </w:r>
      <w:r>
        <w:t>- Spring Security: 인증 및 권한 부여를 관리하여 높은 수준의 보안을 제공.</w:t>
      </w:r>
      <w:r>
        <w:rPr>
          <w:b/>
        </w:rPr>
        <w:br/>
      </w:r>
      <w:r>
        <w:t>- Hibernate (JPA): 데이터베이스와 객체 간의 매핑을 제공하여 DB 작업을 간소화.</w:t>
      </w:r>
      <w:r>
        <w:rPr>
          <w:b/>
        </w:rPr>
        <w:br/>
      </w:r>
      <w:r>
        <w:t>- JWT (JSON Web Token): 클라이언트-서버 간의 안전한 인증을 위해 사용.</w:t>
      </w:r>
    </w:p>
    <w:p w:rsidR="006B2F61" w:rsidRDefault="006B2F61" w:rsidP="00270AEC">
      <w:pPr>
        <w:rPr>
          <w:b/>
          <w:sz w:val="24"/>
        </w:rPr>
      </w:pPr>
    </w:p>
    <w:p w:rsidR="00270AEC" w:rsidRPr="00170E28" w:rsidRDefault="00270AEC" w:rsidP="00270AEC">
      <w:pPr>
        <w:rPr>
          <w:b/>
          <w:sz w:val="24"/>
        </w:rPr>
      </w:pPr>
      <w:r w:rsidRPr="00270AEC">
        <w:rPr>
          <w:b/>
          <w:sz w:val="24"/>
        </w:rPr>
        <w:t xml:space="preserve">6. 프론트 및 </w:t>
      </w:r>
      <w:proofErr w:type="spellStart"/>
      <w:r w:rsidRPr="00270AEC">
        <w:rPr>
          <w:b/>
          <w:sz w:val="24"/>
        </w:rPr>
        <w:t>백엔드의</w:t>
      </w:r>
      <w:proofErr w:type="spellEnd"/>
      <w:r w:rsidRPr="00270AEC">
        <w:rPr>
          <w:b/>
          <w:sz w:val="24"/>
        </w:rPr>
        <w:t xml:space="preserve"> 프레임워크 선택 이유</w:t>
      </w:r>
      <w:r w:rsidR="00170E28">
        <w:rPr>
          <w:b/>
          <w:sz w:val="24"/>
        </w:rPr>
        <w:br/>
      </w:r>
      <w:r>
        <w:rPr>
          <w:rFonts w:hint="eastAsia"/>
        </w:rPr>
        <w:t>각</w:t>
      </w:r>
      <w:r>
        <w:t xml:space="preserve"> 프레임워크를 사용한 이유는 다음과 같습니다:</w:t>
      </w:r>
    </w:p>
    <w:p w:rsidR="00270AEC" w:rsidRPr="00673BCA" w:rsidRDefault="00270AEC" w:rsidP="00270AEC">
      <w:pPr>
        <w:rPr>
          <w:b/>
          <w:sz w:val="22"/>
        </w:rPr>
      </w:pPr>
      <w:r>
        <w:rPr>
          <w:rFonts w:hint="eastAsia"/>
          <w:b/>
          <w:sz w:val="22"/>
        </w:rPr>
        <w:t xml:space="preserve">6-1. </w:t>
      </w:r>
      <w:proofErr w:type="spellStart"/>
      <w:r w:rsidRPr="00270AEC">
        <w:rPr>
          <w:rFonts w:hint="eastAsia"/>
          <w:b/>
          <w:sz w:val="22"/>
        </w:rPr>
        <w:t>프론트엔드</w:t>
      </w:r>
      <w:proofErr w:type="spellEnd"/>
      <w:r w:rsidR="00673BCA">
        <w:rPr>
          <w:b/>
          <w:sz w:val="22"/>
        </w:rPr>
        <w:br/>
      </w:r>
      <w:r>
        <w:t>- Vue.js: 경량의 SPA(Single Page Application)를 빠르고 간편하게 개발 가능</w:t>
      </w:r>
      <w:r w:rsidR="00673BCA">
        <w:br/>
      </w:r>
      <w:r>
        <w:t xml:space="preserve">- </w:t>
      </w:r>
      <w:proofErr w:type="spellStart"/>
      <w:r>
        <w:t>Vue</w:t>
      </w:r>
      <w:proofErr w:type="spellEnd"/>
      <w:r>
        <w:t xml:space="preserve"> Router: 페이지 </w:t>
      </w:r>
      <w:proofErr w:type="spellStart"/>
      <w:r>
        <w:t>리로드</w:t>
      </w:r>
      <w:proofErr w:type="spellEnd"/>
      <w:r>
        <w:t xml:space="preserve"> 없이 라우팅이 가능하여 사용자 경험(UX)을 향상</w:t>
      </w:r>
      <w:r w:rsidR="00673BCA">
        <w:t>.</w:t>
      </w:r>
      <w:r w:rsidR="00673BCA">
        <w:br/>
      </w:r>
      <w:r>
        <w:t xml:space="preserve">- </w:t>
      </w:r>
      <w:proofErr w:type="spellStart"/>
      <w:r>
        <w:t>Vuex</w:t>
      </w:r>
      <w:proofErr w:type="spellEnd"/>
      <w:r>
        <w:t>: 애플리케이션 상태 관리를 단순화, 복잡한 컴포넌트 간 데이터 흐름 문제 해결.</w:t>
      </w:r>
    </w:p>
    <w:p w:rsidR="00270AEC" w:rsidRPr="00673BCA" w:rsidRDefault="00270AEC" w:rsidP="00270AEC">
      <w:pPr>
        <w:rPr>
          <w:b/>
        </w:rPr>
      </w:pPr>
      <w:r>
        <w:rPr>
          <w:rFonts w:hint="eastAsia"/>
          <w:b/>
        </w:rPr>
        <w:t xml:space="preserve">6-2. </w:t>
      </w:r>
      <w:proofErr w:type="spellStart"/>
      <w:r w:rsidRPr="00270AEC">
        <w:rPr>
          <w:rFonts w:hint="eastAsia"/>
          <w:b/>
        </w:rPr>
        <w:t>백엔드</w:t>
      </w:r>
      <w:proofErr w:type="spellEnd"/>
      <w:r w:rsidR="00673BCA">
        <w:rPr>
          <w:b/>
        </w:rPr>
        <w:br/>
      </w:r>
      <w:r>
        <w:t>- Spring Boot: 간편한 설정으로 빠르고 재생산이 쉬운 코드 작성</w:t>
      </w:r>
      <w:r w:rsidR="00673BCA">
        <w:rPr>
          <w:b/>
        </w:rPr>
        <w:br/>
      </w:r>
      <w:r>
        <w:t>- Spring Security: 인증 및 권한 부여를 표준화된 방식으로 처리하여, 취약점을 방지.</w:t>
      </w:r>
      <w:r w:rsidR="00673BCA">
        <w:rPr>
          <w:b/>
        </w:rPr>
        <w:br/>
      </w:r>
      <w:r>
        <w:t xml:space="preserve">- Hibernate (JPA): NoSQL 구조를 채택하여 구조 안정성 및 </w:t>
      </w:r>
      <w:proofErr w:type="spellStart"/>
      <w:r>
        <w:t>배포용이성</w:t>
      </w:r>
      <w:proofErr w:type="spellEnd"/>
      <w:r>
        <w:t xml:space="preserve"> 확보</w:t>
      </w:r>
      <w:r w:rsidR="00673BCA">
        <w:rPr>
          <w:b/>
        </w:rPr>
        <w:br/>
      </w:r>
      <w:r>
        <w:t xml:space="preserve">- JWT: </w:t>
      </w:r>
      <w:proofErr w:type="spellStart"/>
      <w:r>
        <w:t>세션리스</w:t>
      </w:r>
      <w:proofErr w:type="spellEnd"/>
      <w:r>
        <w:t>(stateless) 인증을 구현하여 서버의 부하를 줄이고 확장성 향상</w:t>
      </w:r>
    </w:p>
    <w:p w:rsidR="00270AEC" w:rsidRDefault="00270AEC" w:rsidP="00270AEC"/>
    <w:p w:rsidR="00270AEC" w:rsidRDefault="00270AEC" w:rsidP="00270AEC"/>
    <w:p w:rsidR="00673BCA" w:rsidRDefault="00673BCA" w:rsidP="00270AEC"/>
    <w:p w:rsidR="00673BCA" w:rsidRDefault="00673BCA" w:rsidP="00270AEC"/>
    <w:p w:rsidR="00673BCA" w:rsidRDefault="00673BCA" w:rsidP="00270AEC"/>
    <w:p w:rsidR="00170E28" w:rsidRDefault="00170E28" w:rsidP="00270AEC"/>
    <w:p w:rsidR="00170E28" w:rsidRPr="00661EDD" w:rsidRDefault="00270AEC" w:rsidP="00270AEC">
      <w:r w:rsidRPr="00170E28">
        <w:rPr>
          <w:b/>
          <w:sz w:val="24"/>
        </w:rPr>
        <w:lastRenderedPageBreak/>
        <w:t xml:space="preserve">7. face-recognition 모델링 및 관련 </w:t>
      </w:r>
      <w:proofErr w:type="spellStart"/>
      <w:r w:rsidRPr="00170E28">
        <w:rPr>
          <w:b/>
          <w:sz w:val="24"/>
        </w:rPr>
        <w:t>api</w:t>
      </w:r>
      <w:proofErr w:type="spellEnd"/>
      <w:r w:rsidRPr="00170E28">
        <w:rPr>
          <w:b/>
          <w:sz w:val="24"/>
        </w:rPr>
        <w:t>의 사용과 관련하여</w:t>
      </w:r>
      <w:r w:rsidR="00170E28">
        <w:rPr>
          <w:b/>
          <w:sz w:val="24"/>
        </w:rPr>
        <w:br/>
      </w:r>
      <w:r w:rsidR="00170E28">
        <w:t xml:space="preserve">- </w:t>
      </w:r>
      <w:r w:rsidR="00170E28">
        <w:rPr>
          <w:rFonts w:hint="eastAsia"/>
        </w:rPr>
        <w:t>이번 프로젝트에서 얼굴 인식 모델링 구축은</w:t>
      </w:r>
      <w:r w:rsidR="00170E28">
        <w:t xml:space="preserve"> face-api.js</w:t>
      </w:r>
      <w:r w:rsidR="00170E28">
        <w:rPr>
          <w:rFonts w:hint="eastAsia"/>
        </w:rPr>
        <w:t xml:space="preserve"> 패키지를 사용</w:t>
      </w:r>
      <w:r w:rsidR="00170E28">
        <w:br/>
      </w:r>
      <w:r w:rsidR="00170E28">
        <w:rPr>
          <w:rFonts w:hint="eastAsia"/>
        </w:rPr>
        <w:t>-</w:t>
      </w:r>
      <w:r w:rsidR="00170E28">
        <w:t xml:space="preserve"> </w:t>
      </w:r>
      <w:r w:rsidR="00170E28">
        <w:rPr>
          <w:rFonts w:hint="eastAsia"/>
        </w:rPr>
        <w:t xml:space="preserve">해당 모델에서 제공하는 </w:t>
      </w:r>
      <w:r w:rsidR="00661EDD">
        <w:rPr>
          <w:rFonts w:hint="eastAsia"/>
        </w:rPr>
        <w:t>메서드(</w:t>
      </w:r>
      <w:proofErr w:type="spellStart"/>
      <w:r w:rsidR="00661EDD">
        <w:t>matchDimensions</w:t>
      </w:r>
      <w:proofErr w:type="spellEnd"/>
      <w:r w:rsidR="00661EDD">
        <w:t xml:space="preserve">, </w:t>
      </w:r>
      <w:proofErr w:type="spellStart"/>
      <w:r w:rsidR="00661EDD">
        <w:t>TinyFaceDetectorOptions</w:t>
      </w:r>
      <w:proofErr w:type="spellEnd"/>
      <w:r w:rsidR="00661EDD">
        <w:t>)</w:t>
      </w:r>
      <w:r w:rsidR="00661EDD">
        <w:rPr>
          <w:rFonts w:hint="eastAsia"/>
        </w:rPr>
        <w:t xml:space="preserve">등을 활용하여 메서드 호출 등을 </w:t>
      </w:r>
      <w:proofErr w:type="spellStart"/>
      <w:r w:rsidR="00661EDD">
        <w:rPr>
          <w:rFonts w:hint="eastAsia"/>
        </w:rPr>
        <w:t>용이화</w:t>
      </w:r>
      <w:proofErr w:type="spellEnd"/>
      <w:r w:rsidR="00661EDD">
        <w:br/>
      </w:r>
      <w:r w:rsidR="00661EDD">
        <w:rPr>
          <w:rFonts w:hint="eastAsia"/>
        </w:rPr>
        <w:t>-</w:t>
      </w:r>
      <w:r w:rsidR="00661EDD">
        <w:t xml:space="preserve"> </w:t>
      </w:r>
      <w:r w:rsidR="00661EDD">
        <w:rPr>
          <w:rFonts w:hint="eastAsia"/>
        </w:rPr>
        <w:t xml:space="preserve">이미지 탐지 및 </w:t>
      </w:r>
      <w:proofErr w:type="spellStart"/>
      <w:r w:rsidR="00661EDD">
        <w:rPr>
          <w:rFonts w:hint="eastAsia"/>
        </w:rPr>
        <w:t>감정분석에</w:t>
      </w:r>
      <w:proofErr w:type="spellEnd"/>
      <w:r w:rsidR="00661EDD">
        <w:rPr>
          <w:rFonts w:hint="eastAsia"/>
        </w:rPr>
        <w:t xml:space="preserve"> 사용하기 위한 모델은 자체적으로 학습시킨 파일을 적용</w:t>
      </w:r>
      <w:r w:rsidR="00661EDD">
        <w:br/>
      </w:r>
      <w:r w:rsidR="00661EDD" w:rsidRPr="006B2F61">
        <w:rPr>
          <w:i/>
          <w:u w:val="single"/>
        </w:rPr>
        <w:sym w:font="Wingdings" w:char="F0E0"/>
      </w:r>
      <w:r w:rsidR="00661EDD" w:rsidRPr="006B2F61">
        <w:rPr>
          <w:rFonts w:hint="eastAsia"/>
          <w:i/>
          <w:u w:val="single"/>
        </w:rPr>
        <w:t xml:space="preserve"> 좋은 성능을 지닌 </w:t>
      </w:r>
      <w:r w:rsidR="00661EDD" w:rsidRPr="006B2F61">
        <w:rPr>
          <w:i/>
          <w:u w:val="single"/>
        </w:rPr>
        <w:t>GPU</w:t>
      </w:r>
      <w:r w:rsidR="00661EDD" w:rsidRPr="006B2F61">
        <w:rPr>
          <w:rFonts w:hint="eastAsia"/>
          <w:i/>
          <w:u w:val="single"/>
        </w:rPr>
        <w:t>가 있는 개발환경에서 학습을 진행한 이후,</w:t>
      </w:r>
      <w:r w:rsidR="00661EDD" w:rsidRPr="006B2F61">
        <w:rPr>
          <w:i/>
          <w:u w:val="single"/>
        </w:rPr>
        <w:t xml:space="preserve"> </w:t>
      </w:r>
      <w:r w:rsidR="00661EDD" w:rsidRPr="006B2F61">
        <w:rPr>
          <w:rFonts w:hint="eastAsia"/>
          <w:i/>
          <w:u w:val="single"/>
        </w:rPr>
        <w:t xml:space="preserve">모델을 </w:t>
      </w:r>
      <w:r w:rsidR="00661EDD" w:rsidRPr="006B2F61">
        <w:rPr>
          <w:i/>
          <w:u w:val="single"/>
        </w:rPr>
        <w:t xml:space="preserve">TenserFlow.js </w:t>
      </w:r>
      <w:r w:rsidR="00661EDD" w:rsidRPr="006B2F61">
        <w:rPr>
          <w:rFonts w:hint="eastAsia"/>
          <w:i/>
          <w:u w:val="single"/>
        </w:rPr>
        <w:t>형식으로 변환한 후,</w:t>
      </w:r>
      <w:r w:rsidR="00661EDD" w:rsidRPr="006B2F61">
        <w:rPr>
          <w:i/>
          <w:u w:val="single"/>
        </w:rPr>
        <w:t xml:space="preserve"> </w:t>
      </w:r>
      <w:r w:rsidR="00661EDD" w:rsidRPr="006B2F61">
        <w:rPr>
          <w:rFonts w:hint="eastAsia"/>
          <w:i/>
          <w:u w:val="single"/>
        </w:rPr>
        <w:t>요소의 가중치 정보</w:t>
      </w:r>
      <w:r w:rsidR="00661EDD" w:rsidRPr="006B2F61">
        <w:rPr>
          <w:i/>
          <w:u w:val="single"/>
        </w:rPr>
        <w:t>를</w:t>
      </w:r>
      <w:r w:rsidR="00661EDD" w:rsidRPr="006B2F61">
        <w:rPr>
          <w:rFonts w:hint="eastAsia"/>
          <w:i/>
          <w:u w:val="single"/>
        </w:rPr>
        <w:t xml:space="preserve"> </w:t>
      </w:r>
      <w:r w:rsidR="00661EDD" w:rsidRPr="006B2F61">
        <w:rPr>
          <w:i/>
          <w:u w:val="single"/>
        </w:rPr>
        <w:t xml:space="preserve">shard1 </w:t>
      </w:r>
      <w:r w:rsidR="00661EDD" w:rsidRPr="006B2F61">
        <w:rPr>
          <w:rFonts w:hint="eastAsia"/>
          <w:i/>
          <w:u w:val="single"/>
        </w:rPr>
        <w:t>파일에,</w:t>
      </w:r>
      <w:r w:rsidR="00661EDD" w:rsidRPr="006B2F61">
        <w:rPr>
          <w:i/>
          <w:u w:val="single"/>
        </w:rPr>
        <w:t xml:space="preserve"> </w:t>
      </w:r>
      <w:proofErr w:type="spellStart"/>
      <w:r w:rsidR="00661EDD" w:rsidRPr="006B2F61">
        <w:rPr>
          <w:i/>
          <w:u w:val="single"/>
        </w:rPr>
        <w:t>vue</w:t>
      </w:r>
      <w:proofErr w:type="spellEnd"/>
      <w:r w:rsidR="00661EDD" w:rsidRPr="006B2F61">
        <w:rPr>
          <w:i/>
          <w:u w:val="single"/>
        </w:rPr>
        <w:t xml:space="preserve"> </w:t>
      </w:r>
      <w:r w:rsidR="00661EDD" w:rsidRPr="006B2F61">
        <w:rPr>
          <w:rFonts w:hint="eastAsia"/>
          <w:i/>
          <w:u w:val="single"/>
        </w:rPr>
        <w:t xml:space="preserve">및 타 프레임워크와 통신하기 위한 모듈을 </w:t>
      </w:r>
      <w:proofErr w:type="spellStart"/>
      <w:r w:rsidR="00661EDD" w:rsidRPr="006B2F61">
        <w:rPr>
          <w:i/>
          <w:u w:val="single"/>
        </w:rPr>
        <w:t>json</w:t>
      </w:r>
      <w:proofErr w:type="spellEnd"/>
      <w:r w:rsidR="00661EDD" w:rsidRPr="006B2F61">
        <w:rPr>
          <w:rFonts w:hint="eastAsia"/>
          <w:i/>
          <w:u w:val="single"/>
        </w:rPr>
        <w:t>으로 분리하여 저장하는 방식으로 결합을 진행하였습니다.</w:t>
      </w:r>
      <w:r w:rsidR="00661EDD">
        <w:t xml:space="preserve"> </w:t>
      </w:r>
    </w:p>
    <w:p w:rsidR="003C6AE4" w:rsidRPr="003C6AE4" w:rsidRDefault="00170E28" w:rsidP="00170E28">
      <w:r w:rsidRPr="00170E28">
        <w:rPr>
          <w:b/>
          <w:sz w:val="22"/>
        </w:rPr>
        <w:t>7-</w:t>
      </w:r>
      <w:r w:rsidR="00661EDD">
        <w:rPr>
          <w:b/>
          <w:sz w:val="22"/>
        </w:rPr>
        <w:t xml:space="preserve">1. </w:t>
      </w:r>
      <w:r w:rsidR="00661EDD">
        <w:rPr>
          <w:rFonts w:hint="eastAsia"/>
          <w:b/>
          <w:sz w:val="22"/>
        </w:rPr>
        <w:t>얼굴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탐지 모듈</w:t>
      </w:r>
      <w:r w:rsidR="00661EDD">
        <w:rPr>
          <w:b/>
          <w:sz w:val="22"/>
        </w:rPr>
        <w:br/>
      </w:r>
      <w:r>
        <w:rPr>
          <w:rFonts w:hint="eastAsia"/>
          <w:b/>
          <w:sz w:val="22"/>
        </w:rPr>
        <w:t>(tiny_</w:t>
      </w:r>
      <w:r>
        <w:rPr>
          <w:b/>
          <w:sz w:val="22"/>
        </w:rPr>
        <w:t>face_model-shard1</w:t>
      </w:r>
      <w:r w:rsidR="00661EDD">
        <w:rPr>
          <w:b/>
          <w:sz w:val="22"/>
        </w:rPr>
        <w:t xml:space="preserve"> &amp; </w:t>
      </w:r>
      <w:proofErr w:type="spellStart"/>
      <w:r w:rsidR="00661EDD" w:rsidRPr="00661EDD">
        <w:rPr>
          <w:b/>
          <w:sz w:val="22"/>
        </w:rPr>
        <w:t>tiny_face_detector_model-weights_manifest.json</w:t>
      </w:r>
      <w:proofErr w:type="spellEnd"/>
      <w:r>
        <w:rPr>
          <w:b/>
          <w:sz w:val="22"/>
        </w:rPr>
        <w:t>)</w:t>
      </w:r>
      <w:r w:rsidR="00661EDD">
        <w:rPr>
          <w:b/>
          <w:sz w:val="22"/>
        </w:rPr>
        <w:br/>
      </w:r>
      <w:r>
        <w:rPr>
          <w:rFonts w:hint="eastAsia"/>
        </w:rPr>
        <w:t>- T</w:t>
      </w:r>
      <w:r>
        <w:t>enserFlow.js</w:t>
      </w:r>
      <w:r>
        <w:rPr>
          <w:rFonts w:hint="eastAsia"/>
        </w:rPr>
        <w:t>를 사용하여 사람 얼굴의 윤곽을 탐지</w: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w</w:t>
      </w:r>
      <w:r>
        <w:t>eights_manifest.json</w:t>
      </w:r>
      <w:proofErr w:type="spellEnd"/>
      <w:r>
        <w:rPr>
          <w:rFonts w:hint="eastAsia"/>
        </w:rPr>
        <w:t xml:space="preserve">파일은 탐지된 얼굴의 윤곽을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 xml:space="preserve">파일의 형태로 변환하여 </w:t>
      </w:r>
      <w:proofErr w:type="spellStart"/>
      <w:r>
        <w:t>vue</w:t>
      </w:r>
      <w:proofErr w:type="spellEnd"/>
      <w:r>
        <w:rPr>
          <w:rFonts w:hint="eastAsia"/>
        </w:rPr>
        <w:t>와 통신</w:t>
      </w:r>
      <w:r w:rsidR="00661EDD">
        <w:br/>
        <w:t>- CNN</w:t>
      </w:r>
      <w:r w:rsidR="00661EDD">
        <w:rPr>
          <w:rFonts w:hint="eastAsia"/>
        </w:rPr>
        <w:t>을 사용하여 얼굴을 탐지하며,</w:t>
      </w:r>
      <w:r w:rsidR="00661EDD">
        <w:t xml:space="preserve"> </w:t>
      </w:r>
      <w:proofErr w:type="spellStart"/>
      <w:r w:rsidR="00661EDD">
        <w:t>Depthwise</w:t>
      </w:r>
      <w:proofErr w:type="spellEnd"/>
      <w:r w:rsidR="00661EDD">
        <w:t xml:space="preserve"> Separable Convolution</w:t>
      </w:r>
      <w:r w:rsidR="00661EDD">
        <w:rPr>
          <w:rFonts w:hint="eastAsia"/>
        </w:rPr>
        <w:t>을 사용해 경량화</w:t>
      </w:r>
      <w:r w:rsidR="003C6AE4">
        <w:br/>
      </w:r>
      <w:r w:rsidR="003C6AE4">
        <w:rPr>
          <w:rFonts w:hint="eastAsia"/>
        </w:rPr>
        <w:t>-</w:t>
      </w:r>
      <w:r w:rsidR="003C6AE4">
        <w:t xml:space="preserve"> </w:t>
      </w:r>
      <w:r w:rsidR="003C6AE4">
        <w:rPr>
          <w:rFonts w:hint="eastAsia"/>
        </w:rPr>
        <w:t>이미지의</w:t>
      </w:r>
      <w:r w:rsidR="003C6AE4">
        <w:t xml:space="preserve"> </w:t>
      </w:r>
      <w:proofErr w:type="spellStart"/>
      <w:r w:rsidR="003C6AE4">
        <w:rPr>
          <w:rFonts w:hint="eastAsia"/>
        </w:rPr>
        <w:t>밝기조절</w:t>
      </w:r>
      <w:proofErr w:type="spellEnd"/>
      <w:r w:rsidR="003C6AE4">
        <w:rPr>
          <w:rFonts w:hint="eastAsia"/>
        </w:rPr>
        <w:t xml:space="preserve"> 및 회전 등을 통해 다양한 조명 조건과 각도에도 대응이 가능하도록 학습</w:t>
      </w:r>
      <w:r w:rsidR="003C6AE4">
        <w:br/>
      </w:r>
      <w:r w:rsidR="003C6AE4">
        <w:rPr>
          <w:rFonts w:hint="eastAsia"/>
        </w:rPr>
        <w:t>-</w:t>
      </w:r>
      <w:r w:rsidR="003C6AE4">
        <w:t xml:space="preserve"> </w:t>
      </w:r>
      <w:r w:rsidR="003C6AE4">
        <w:rPr>
          <w:rFonts w:hint="eastAsia"/>
        </w:rPr>
        <w:t xml:space="preserve">실시간 분석이 가능하도록 경량화된 </w:t>
      </w:r>
      <w:proofErr w:type="spellStart"/>
      <w:r w:rsidR="003C6AE4">
        <w:t>MobileNet</w:t>
      </w:r>
      <w:proofErr w:type="spellEnd"/>
      <w:r w:rsidR="003C6AE4">
        <w:t xml:space="preserve"> </w:t>
      </w:r>
      <w:r w:rsidR="003C6AE4">
        <w:rPr>
          <w:rFonts w:hint="eastAsia"/>
        </w:rPr>
        <w:t>기반의 구조를 채택</w:t>
      </w:r>
    </w:p>
    <w:p w:rsidR="00F42407" w:rsidRPr="003C6AE4" w:rsidRDefault="00F42407" w:rsidP="00F42407">
      <w:r w:rsidRPr="00170E28">
        <w:rPr>
          <w:b/>
          <w:sz w:val="22"/>
        </w:rPr>
        <w:t>7-</w:t>
      </w:r>
      <w:r>
        <w:rPr>
          <w:b/>
          <w:sz w:val="22"/>
        </w:rPr>
        <w:t xml:space="preserve">2. </w:t>
      </w:r>
      <w:r>
        <w:rPr>
          <w:rFonts w:hint="eastAsia"/>
          <w:b/>
          <w:sz w:val="22"/>
        </w:rPr>
        <w:t>표정 인식 모듈</w:t>
      </w:r>
      <w:r>
        <w:rPr>
          <w:b/>
          <w:sz w:val="22"/>
        </w:rPr>
        <w:br/>
      </w:r>
      <w:r>
        <w:rPr>
          <w:rFonts w:hint="eastAsia"/>
          <w:b/>
          <w:sz w:val="22"/>
        </w:rPr>
        <w:t>(</w:t>
      </w:r>
      <w:r w:rsidRPr="00F42407">
        <w:rPr>
          <w:b/>
          <w:sz w:val="22"/>
        </w:rPr>
        <w:t>face_expression_model-shard1</w:t>
      </w:r>
      <w:r>
        <w:rPr>
          <w:b/>
          <w:sz w:val="22"/>
        </w:rPr>
        <w:t xml:space="preserve"> &amp; </w:t>
      </w:r>
      <w:proofErr w:type="spellStart"/>
      <w:r w:rsidRPr="00F42407">
        <w:rPr>
          <w:b/>
          <w:sz w:val="22"/>
        </w:rPr>
        <w:t>face_expression_model-weights_manifest.json</w:t>
      </w:r>
      <w:proofErr w:type="spellEnd"/>
      <w:r>
        <w:rPr>
          <w:b/>
          <w:sz w:val="22"/>
        </w:rPr>
        <w:t>)</w:t>
      </w:r>
      <w:r>
        <w:rPr>
          <w:b/>
          <w:sz w:val="22"/>
        </w:rPr>
        <w:br/>
      </w:r>
      <w:r>
        <w:rPr>
          <w:rFonts w:hint="eastAsia"/>
        </w:rPr>
        <w:t>- T</w:t>
      </w:r>
      <w:r>
        <w:t>enserFlow.js</w:t>
      </w:r>
      <w:r>
        <w:rPr>
          <w:rFonts w:hint="eastAsia"/>
        </w:rPr>
        <w:t>를 사용하여 탐지된 얼굴이 짓고 있는 표정을 탐지</w:t>
      </w:r>
      <w:r>
        <w:br/>
        <w:t>-</w:t>
      </w:r>
      <w:r>
        <w:rPr>
          <w:rFonts w:hint="eastAsia"/>
        </w:rPr>
        <w:t xml:space="preserve">아래 링크에서 제공하는 한국인 </w:t>
      </w:r>
      <w:proofErr w:type="spellStart"/>
      <w:r>
        <w:rPr>
          <w:rFonts w:hint="eastAsia"/>
        </w:rPr>
        <w:t>감정인식을</w:t>
      </w:r>
      <w:proofErr w:type="spellEnd"/>
      <w:r>
        <w:rPr>
          <w:rFonts w:hint="eastAsia"/>
        </w:rPr>
        <w:t xml:space="preserve"> 위한 이미지를 학습시켜 진행</w:t>
      </w:r>
      <w:r>
        <w:br/>
        <w:t>(</w:t>
      </w:r>
      <w:r w:rsidRPr="00F42407">
        <w:t>https://aihub.or.kr/aihubdata/data/view.do</w:t>
      </w:r>
      <w:proofErr w:type="gramStart"/>
      <w:r w:rsidRPr="00F42407">
        <w:t>?currMenu</w:t>
      </w:r>
      <w:proofErr w:type="gramEnd"/>
      <w:r w:rsidRPr="00F42407">
        <w:t>=115&amp;topMenu=100&amp;aihubDataSe=realm&amp;dataSetSn=82</w:t>
      </w:r>
      <w:r>
        <w:t>)</w:t>
      </w:r>
      <w:r>
        <w:br/>
        <w:t>-</w:t>
      </w:r>
      <w:r w:rsidR="003C6AE4">
        <w:t>neutral, sad, surprised, happy, angry, disgusted, scared</w:t>
      </w:r>
      <w:r w:rsidR="003C6AE4">
        <w:rPr>
          <w:rFonts w:hint="eastAsia"/>
        </w:rPr>
        <w:t>의</w:t>
      </w:r>
      <w:r w:rsidR="003C6AE4">
        <w:t xml:space="preserve"> 7</w:t>
      </w:r>
      <w:r w:rsidR="003C6AE4">
        <w:rPr>
          <w:rFonts w:hint="eastAsia"/>
        </w:rPr>
        <w:t>가지 레이블을 사용</w:t>
      </w:r>
      <w:r w:rsidR="003C6AE4">
        <w:br/>
      </w:r>
      <w:r w:rsidR="003C6AE4">
        <w:rPr>
          <w:rFonts w:hint="eastAsia"/>
        </w:rPr>
        <w:t>-</w:t>
      </w:r>
      <w:proofErr w:type="spellStart"/>
      <w:r w:rsidR="003C6AE4">
        <w:rPr>
          <w:rFonts w:hint="eastAsia"/>
        </w:rPr>
        <w:t>W</w:t>
      </w:r>
      <w:r w:rsidR="003C6AE4">
        <w:t>ebGL</w:t>
      </w:r>
      <w:proofErr w:type="spellEnd"/>
      <w:r w:rsidR="003C6AE4">
        <w:rPr>
          <w:rFonts w:hint="eastAsia"/>
        </w:rPr>
        <w:t xml:space="preserve">을 활용하여 브라우저 기반 </w:t>
      </w:r>
      <w:r w:rsidR="003C6AE4">
        <w:t xml:space="preserve">GPU </w:t>
      </w:r>
      <w:r w:rsidR="003C6AE4">
        <w:rPr>
          <w:rFonts w:hint="eastAsia"/>
        </w:rPr>
        <w:t>가속을 사용</w:t>
      </w:r>
    </w:p>
    <w:p w:rsidR="00F42407" w:rsidRPr="00F42407" w:rsidRDefault="00F42407" w:rsidP="00F42407"/>
    <w:p w:rsidR="00F42407" w:rsidRPr="00F42407" w:rsidRDefault="00F42407" w:rsidP="00F42407"/>
    <w:p w:rsidR="00170E28" w:rsidRPr="00F42407" w:rsidRDefault="00170E28" w:rsidP="00170E28"/>
    <w:sectPr w:rsidR="00170E28" w:rsidRPr="00F424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86213"/>
    <w:multiLevelType w:val="hybridMultilevel"/>
    <w:tmpl w:val="A802F2D2"/>
    <w:lvl w:ilvl="0" w:tplc="B6E2736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EC"/>
    <w:rsid w:val="00170E28"/>
    <w:rsid w:val="00270AEC"/>
    <w:rsid w:val="003C6AE4"/>
    <w:rsid w:val="00661EDD"/>
    <w:rsid w:val="00673BCA"/>
    <w:rsid w:val="006B2F61"/>
    <w:rsid w:val="00760722"/>
    <w:rsid w:val="00862A7E"/>
    <w:rsid w:val="00A36362"/>
    <w:rsid w:val="00B560C5"/>
    <w:rsid w:val="00BD454C"/>
    <w:rsid w:val="00BF48AB"/>
    <w:rsid w:val="00F3330A"/>
    <w:rsid w:val="00F416AD"/>
    <w:rsid w:val="00F42407"/>
    <w:rsid w:val="00F5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E88D"/>
  <w15:chartTrackingRefBased/>
  <w15:docId w15:val="{61194A0F-A453-4BF8-AB22-0823BEAF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0AEC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E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11</cp:revision>
  <dcterms:created xsi:type="dcterms:W3CDTF">2024-11-19T23:54:00Z</dcterms:created>
  <dcterms:modified xsi:type="dcterms:W3CDTF">2024-11-26T05:55:00Z</dcterms:modified>
</cp:coreProperties>
</file>