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CC" w:rsidRPr="00DB14CC" w:rsidRDefault="00A06D04" w:rsidP="00DB14CC">
      <w:pPr>
        <w:rPr>
          <w:b/>
          <w:sz w:val="24"/>
          <w:u w:val="single"/>
        </w:rPr>
      </w:pPr>
      <w:bookmarkStart w:id="0" w:name="_Hlk5614489"/>
      <w:r w:rsidRPr="00A06D04">
        <w:rPr>
          <w:b/>
          <w:sz w:val="24"/>
          <w:u w:val="single"/>
        </w:rPr>
        <w:t>Pràctica 1: Web scraping</w:t>
      </w:r>
      <w:r w:rsidRPr="00A06D04"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 w:rsidRPr="00A06D04">
        <w:rPr>
          <w:b/>
          <w:sz w:val="24"/>
          <w:u w:val="single"/>
        </w:rPr>
        <w:tab/>
      </w:r>
      <w:r w:rsidRPr="00A06D04">
        <w:rPr>
          <w:b/>
          <w:sz w:val="24"/>
          <w:u w:val="single"/>
        </w:rPr>
        <w:tab/>
        <w:t>Carlos Rivas i Pol Casellas</w:t>
      </w:r>
    </w:p>
    <w:p w:rsidR="00A06D04" w:rsidRPr="00DB14CC" w:rsidRDefault="00A06D04" w:rsidP="00DB14CC">
      <w:pPr>
        <w:pStyle w:val="Prrafodelista"/>
        <w:ind w:left="348"/>
        <w:rPr>
          <w:rFonts w:cstheme="minorHAnsi"/>
          <w:b/>
        </w:rPr>
      </w:pPr>
    </w:p>
    <w:p w:rsidR="006F675E" w:rsidRPr="00DB14CC" w:rsidRDefault="00C27023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Context. Explicar en quin context s'ha recol·lectat la informació. Explicar per</w:t>
      </w:r>
      <w:r w:rsidR="00CC6B49" w:rsidRPr="00DB14CC">
        <w:rPr>
          <w:rFonts w:cstheme="minorHAnsi"/>
          <w:b/>
        </w:rPr>
        <w:t xml:space="preserve"> </w:t>
      </w:r>
      <w:r w:rsidRPr="00DB14CC">
        <w:rPr>
          <w:rFonts w:cstheme="minorHAnsi"/>
          <w:b/>
        </w:rPr>
        <w:t>què el lloc web triat proporciona aquesta informació.</w:t>
      </w:r>
      <w:r w:rsidR="00D655C5" w:rsidRPr="00DB14CC">
        <w:rPr>
          <w:rFonts w:cstheme="minorHAnsi"/>
          <w:b/>
        </w:rPr>
        <w:t xml:space="preserve"> </w:t>
      </w:r>
    </w:p>
    <w:p w:rsidR="00CC6B49" w:rsidRPr="00DB14CC" w:rsidRDefault="00B80F3A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El lloc web utilitzat pel desenvolupament d’</w:t>
      </w:r>
      <w:r w:rsidR="00C27023" w:rsidRPr="00DB14CC">
        <w:rPr>
          <w:rFonts w:cstheme="minorHAnsi"/>
        </w:rPr>
        <w:t>aquesta prà</w:t>
      </w:r>
      <w:r w:rsidRPr="00DB14CC">
        <w:rPr>
          <w:rFonts w:cstheme="minorHAnsi"/>
        </w:rPr>
        <w:t xml:space="preserve">ctica és </w:t>
      </w:r>
      <w:hyperlink r:id="rId6" w:history="1">
        <w:r w:rsidRPr="00DB14CC">
          <w:rPr>
            <w:rStyle w:val="Hipervnculo"/>
            <w:rFonts w:cstheme="minorHAnsi"/>
          </w:rPr>
          <w:t>www.finanzas.com</w:t>
        </w:r>
      </w:hyperlink>
      <w:r w:rsidRPr="00DB14CC">
        <w:rPr>
          <w:rFonts w:cstheme="minorHAnsi"/>
        </w:rPr>
        <w:t>. Aquesta pàgina</w:t>
      </w:r>
      <w:r w:rsidR="00C27023" w:rsidRPr="00DB14CC">
        <w:rPr>
          <w:rFonts w:cstheme="minorHAnsi"/>
        </w:rPr>
        <w:t xml:space="preserve"> est</w:t>
      </w:r>
      <w:r w:rsidR="00CC6B49" w:rsidRPr="00DB14CC">
        <w:rPr>
          <w:rFonts w:cstheme="minorHAnsi"/>
        </w:rPr>
        <w:t>à</w:t>
      </w:r>
      <w:r w:rsidRPr="00DB14CC">
        <w:rPr>
          <w:rFonts w:cstheme="minorHAnsi"/>
        </w:rPr>
        <w:t xml:space="preserve"> operada</w:t>
      </w:r>
      <w:r w:rsidR="00C27023" w:rsidRPr="00DB14CC">
        <w:rPr>
          <w:rFonts w:cstheme="minorHAnsi"/>
        </w:rPr>
        <w:t xml:space="preserve"> per la societat INVERSOR EDICIONES S.L. que es dedica a</w:t>
      </w:r>
      <w:r w:rsidR="00CC6B49" w:rsidRPr="00DB14CC">
        <w:rPr>
          <w:rFonts w:cstheme="minorHAnsi"/>
        </w:rPr>
        <w:t xml:space="preserve"> la prestació de </w:t>
      </w:r>
      <w:r w:rsidR="00C27023" w:rsidRPr="00DB14CC">
        <w:rPr>
          <w:rFonts w:cstheme="minorHAnsi"/>
        </w:rPr>
        <w:t xml:space="preserve">serveis financers i d’inversió. El lloc web disposa d’una </w:t>
      </w:r>
      <w:r w:rsidR="009E286E" w:rsidRPr="00DB14CC">
        <w:rPr>
          <w:rFonts w:cstheme="minorHAnsi"/>
        </w:rPr>
        <w:t>àrea</w:t>
      </w:r>
      <w:r w:rsidR="00C27023" w:rsidRPr="00DB14CC">
        <w:rPr>
          <w:rFonts w:cstheme="minorHAnsi"/>
        </w:rPr>
        <w:t xml:space="preserve"> publica que conté informació econòmica </w:t>
      </w:r>
      <w:r w:rsidR="009E286E" w:rsidRPr="00DB14CC">
        <w:rPr>
          <w:rFonts w:cstheme="minorHAnsi"/>
        </w:rPr>
        <w:t>d’interès</w:t>
      </w:r>
      <w:r w:rsidR="007C1AAE" w:rsidRPr="00DB14CC">
        <w:rPr>
          <w:rFonts w:cstheme="minorHAnsi"/>
        </w:rPr>
        <w:t xml:space="preserve"> general </w:t>
      </w:r>
      <w:r w:rsidR="00C27023" w:rsidRPr="00DB14CC">
        <w:rPr>
          <w:rFonts w:cstheme="minorHAnsi"/>
        </w:rPr>
        <w:t>com noticies o cotitzacions</w:t>
      </w:r>
      <w:r w:rsidR="00CC6B49" w:rsidRPr="00DB14CC">
        <w:rPr>
          <w:rFonts w:cstheme="minorHAnsi"/>
        </w:rPr>
        <w:t xml:space="preserve">, i d’una </w:t>
      </w:r>
      <w:r w:rsidR="009E286E" w:rsidRPr="00DB14CC">
        <w:rPr>
          <w:rFonts w:cstheme="minorHAnsi"/>
        </w:rPr>
        <w:t xml:space="preserve">secció </w:t>
      </w:r>
      <w:r w:rsidR="00C27023" w:rsidRPr="00DB14CC">
        <w:rPr>
          <w:rFonts w:cstheme="minorHAnsi"/>
        </w:rPr>
        <w:t>privada que</w:t>
      </w:r>
      <w:r w:rsidR="00AC7C03" w:rsidRPr="00DB14CC">
        <w:rPr>
          <w:rFonts w:cstheme="minorHAnsi"/>
        </w:rPr>
        <w:t xml:space="preserve"> r</w:t>
      </w:r>
      <w:r w:rsidR="00C27023" w:rsidRPr="00DB14CC">
        <w:rPr>
          <w:rFonts w:cstheme="minorHAnsi"/>
        </w:rPr>
        <w:t>equereix registre</w:t>
      </w:r>
      <w:r w:rsidR="00AC7C03" w:rsidRPr="00DB14CC">
        <w:rPr>
          <w:rFonts w:cstheme="minorHAnsi"/>
        </w:rPr>
        <w:t xml:space="preserve"> i ofereix </w:t>
      </w:r>
      <w:r w:rsidR="00C27023" w:rsidRPr="00DB14CC">
        <w:rPr>
          <w:rFonts w:cstheme="minorHAnsi"/>
        </w:rPr>
        <w:t xml:space="preserve">serveis </w:t>
      </w:r>
      <w:r w:rsidRPr="00DB14CC">
        <w:rPr>
          <w:rFonts w:cstheme="minorHAnsi"/>
        </w:rPr>
        <w:t>d’assessoria</w:t>
      </w:r>
      <w:r w:rsidR="00C27023" w:rsidRPr="00DB14CC">
        <w:rPr>
          <w:rFonts w:cstheme="minorHAnsi"/>
        </w:rPr>
        <w:t xml:space="preserve"> </w:t>
      </w:r>
      <w:r w:rsidRPr="00DB14CC">
        <w:rPr>
          <w:rFonts w:cstheme="minorHAnsi"/>
        </w:rPr>
        <w:t xml:space="preserve">tan </w:t>
      </w:r>
      <w:r w:rsidR="00C27023" w:rsidRPr="00DB14CC">
        <w:rPr>
          <w:rFonts w:cstheme="minorHAnsi"/>
        </w:rPr>
        <w:t>econ</w:t>
      </w:r>
      <w:r w:rsidR="00AC7C03" w:rsidRPr="00DB14CC">
        <w:rPr>
          <w:rFonts w:cstheme="minorHAnsi"/>
        </w:rPr>
        <w:t>ò</w:t>
      </w:r>
      <w:r w:rsidRPr="00DB14CC">
        <w:rPr>
          <w:rFonts w:cstheme="minorHAnsi"/>
        </w:rPr>
        <w:t>mica com</w:t>
      </w:r>
      <w:r w:rsidR="00C27023" w:rsidRPr="00DB14CC">
        <w:rPr>
          <w:rFonts w:cstheme="minorHAnsi"/>
        </w:rPr>
        <w:t xml:space="preserve"> fiscal</w:t>
      </w:r>
      <w:r w:rsidR="00CC6B49" w:rsidRPr="00DB14CC">
        <w:rPr>
          <w:rFonts w:cstheme="minorHAnsi"/>
        </w:rPr>
        <w:t xml:space="preserve">, </w:t>
      </w:r>
      <w:r w:rsidR="009E286E" w:rsidRPr="00DB14CC">
        <w:rPr>
          <w:rFonts w:cstheme="minorHAnsi"/>
        </w:rPr>
        <w:t>d’anàlisi</w:t>
      </w:r>
      <w:r w:rsidR="00CC6B49" w:rsidRPr="00DB14CC">
        <w:rPr>
          <w:rFonts w:cstheme="minorHAnsi"/>
        </w:rPr>
        <w:t xml:space="preserve"> tècnic, </w:t>
      </w:r>
      <w:r w:rsidR="00AC7C03" w:rsidRPr="00DB14CC">
        <w:rPr>
          <w:rFonts w:cstheme="minorHAnsi"/>
        </w:rPr>
        <w:t xml:space="preserve">de </w:t>
      </w:r>
      <w:r w:rsidR="00CC6B49" w:rsidRPr="00DB14CC">
        <w:rPr>
          <w:rFonts w:cstheme="minorHAnsi"/>
        </w:rPr>
        <w:t>banca personal</w:t>
      </w:r>
      <w:r w:rsidR="00C27023" w:rsidRPr="00DB14CC">
        <w:rPr>
          <w:rFonts w:cstheme="minorHAnsi"/>
        </w:rPr>
        <w:t xml:space="preserve"> o </w:t>
      </w:r>
      <w:r w:rsidR="00AC7C03" w:rsidRPr="00DB14CC">
        <w:rPr>
          <w:rFonts w:cstheme="minorHAnsi"/>
        </w:rPr>
        <w:t xml:space="preserve">de </w:t>
      </w:r>
      <w:r w:rsidR="00C27023" w:rsidRPr="00DB14CC">
        <w:rPr>
          <w:rFonts w:cstheme="minorHAnsi"/>
        </w:rPr>
        <w:t>formació.</w:t>
      </w:r>
      <w:bookmarkEnd w:id="0"/>
    </w:p>
    <w:p w:rsidR="006F5D13" w:rsidRDefault="00B80F3A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Entre la informació</w:t>
      </w:r>
      <w:r w:rsidR="00CC6B49" w:rsidRPr="00DB14CC">
        <w:rPr>
          <w:rFonts w:cstheme="minorHAnsi"/>
        </w:rPr>
        <w:t xml:space="preserve"> que </w:t>
      </w:r>
      <w:r w:rsidRPr="00DB14CC">
        <w:rPr>
          <w:rFonts w:cstheme="minorHAnsi"/>
        </w:rPr>
        <w:t xml:space="preserve">s’hi </w:t>
      </w:r>
      <w:r w:rsidR="00CC6B49" w:rsidRPr="00DB14CC">
        <w:rPr>
          <w:rFonts w:cstheme="minorHAnsi"/>
        </w:rPr>
        <w:t>publica es troben les cotitzacions històriques dels principals ind</w:t>
      </w:r>
      <w:r w:rsidR="006F5D13" w:rsidRPr="00DB14CC">
        <w:rPr>
          <w:rFonts w:cstheme="minorHAnsi"/>
        </w:rPr>
        <w:t>icadors econòmics</w:t>
      </w:r>
      <w:r w:rsidR="00CC6B49" w:rsidRPr="00DB14CC">
        <w:rPr>
          <w:rFonts w:cstheme="minorHAnsi"/>
        </w:rPr>
        <w:t xml:space="preserve">. </w:t>
      </w:r>
      <w:r w:rsidR="006F5D13" w:rsidRPr="00DB14CC">
        <w:rPr>
          <w:rFonts w:cstheme="minorHAnsi"/>
        </w:rPr>
        <w:t>Per a dur a terme aquesta pràctica, els indicadors escollits són les cotitzacions de l’</w:t>
      </w:r>
      <w:r w:rsidR="006F5D13" w:rsidRPr="00DB14CC">
        <w:rPr>
          <w:rFonts w:cstheme="minorHAnsi"/>
          <w:i/>
        </w:rPr>
        <w:t>ibex35</w:t>
      </w:r>
      <w:r w:rsidR="006F5D13" w:rsidRPr="00DB14CC">
        <w:rPr>
          <w:rFonts w:cstheme="minorHAnsi"/>
        </w:rPr>
        <w:t xml:space="preserve">, </w:t>
      </w:r>
      <w:r w:rsidR="006F5D13" w:rsidRPr="00DB14CC">
        <w:rPr>
          <w:rFonts w:cstheme="minorHAnsi"/>
          <w:i/>
        </w:rPr>
        <w:t>euro stoxx50</w:t>
      </w:r>
      <w:r w:rsidR="006F5D13" w:rsidRPr="00DB14CC">
        <w:rPr>
          <w:rFonts w:cstheme="minorHAnsi"/>
        </w:rPr>
        <w:t xml:space="preserve">, </w:t>
      </w:r>
      <w:r w:rsidR="006F5D13" w:rsidRPr="00DB14CC">
        <w:rPr>
          <w:rFonts w:cstheme="minorHAnsi"/>
          <w:i/>
        </w:rPr>
        <w:t>dow jones</w:t>
      </w:r>
      <w:r w:rsidR="006F5D13" w:rsidRPr="00DB14CC">
        <w:rPr>
          <w:rFonts w:cstheme="minorHAnsi"/>
        </w:rPr>
        <w:t xml:space="preserve"> i la cotització Euro/Dòlar.</w:t>
      </w:r>
    </w:p>
    <w:p w:rsidR="00E62FAB" w:rsidRPr="0009553A" w:rsidRDefault="00AD677A" w:rsidP="00B779C7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>La informació obtinguda permetrá l’an</w:t>
      </w:r>
      <w:r w:rsidR="00B779C7" w:rsidRPr="0009553A">
        <w:rPr>
          <w:rFonts w:cstheme="minorHAnsi"/>
        </w:rPr>
        <w:t>à</w:t>
      </w:r>
      <w:r w:rsidRPr="0009553A">
        <w:rPr>
          <w:rFonts w:cstheme="minorHAnsi"/>
        </w:rPr>
        <w:t>lisi comparat del comportament de les cotitzacions dels indicadors seleccionats, que es poden relacionar amb altres informacions rellevants</w:t>
      </w:r>
      <w:r w:rsidR="00E62FAB" w:rsidRPr="0009553A">
        <w:rPr>
          <w:rFonts w:cstheme="minorHAnsi"/>
        </w:rPr>
        <w:t>,</w:t>
      </w:r>
      <w:r w:rsidRPr="0009553A">
        <w:rPr>
          <w:rFonts w:cstheme="minorHAnsi"/>
        </w:rPr>
        <w:t xml:space="preserve"> que poden condicionar les cotitzacions</w:t>
      </w:r>
      <w:r w:rsidR="00B779C7" w:rsidRPr="0009553A">
        <w:rPr>
          <w:rFonts w:cstheme="minorHAnsi"/>
        </w:rPr>
        <w:t>,</w:t>
      </w:r>
      <w:r w:rsidRPr="0009553A">
        <w:rPr>
          <w:rFonts w:cstheme="minorHAnsi"/>
        </w:rPr>
        <w:t xml:space="preserve"> com </w:t>
      </w:r>
      <w:r w:rsidR="002F3300" w:rsidRPr="0009553A">
        <w:rPr>
          <w:rFonts w:cstheme="minorHAnsi"/>
        </w:rPr>
        <w:t>resultats d’</w:t>
      </w:r>
      <w:r w:rsidRPr="0009553A">
        <w:rPr>
          <w:rFonts w:cstheme="minorHAnsi"/>
        </w:rPr>
        <w:t xml:space="preserve">eleccions, catastrofes naturals, </w:t>
      </w:r>
      <w:r w:rsidR="002F3300" w:rsidRPr="0009553A">
        <w:rPr>
          <w:rFonts w:cstheme="minorHAnsi"/>
        </w:rPr>
        <w:t>declaracions de responsables económics, tractats internacionals,</w:t>
      </w:r>
      <w:r w:rsidRPr="0009553A">
        <w:rPr>
          <w:rFonts w:cstheme="minorHAnsi"/>
        </w:rPr>
        <w:t xml:space="preserve"> … que es poden determinar a partir de </w:t>
      </w:r>
      <w:r w:rsidR="00E62FAB" w:rsidRPr="0009553A">
        <w:rPr>
          <w:rFonts w:cstheme="minorHAnsi"/>
        </w:rPr>
        <w:t xml:space="preserve">l’analisi de </w:t>
      </w:r>
      <w:r w:rsidRPr="0009553A">
        <w:rPr>
          <w:rFonts w:cstheme="minorHAnsi"/>
        </w:rPr>
        <w:t xml:space="preserve">l’activitat a les xarxes socials </w:t>
      </w:r>
      <w:r w:rsidR="002F3300" w:rsidRPr="0009553A">
        <w:rPr>
          <w:rFonts w:cstheme="minorHAnsi"/>
        </w:rPr>
        <w:t xml:space="preserve">o </w:t>
      </w:r>
      <w:r w:rsidR="00E62FAB" w:rsidRPr="0009553A">
        <w:rPr>
          <w:rFonts w:cstheme="minorHAnsi"/>
        </w:rPr>
        <w:t xml:space="preserve">a partir de </w:t>
      </w:r>
      <w:r w:rsidR="002F3300" w:rsidRPr="0009553A">
        <w:rPr>
          <w:rFonts w:cstheme="minorHAnsi"/>
        </w:rPr>
        <w:t xml:space="preserve">pàgines web </w:t>
      </w:r>
      <w:r w:rsidR="00B779C7" w:rsidRPr="0009553A">
        <w:rPr>
          <w:rFonts w:cstheme="minorHAnsi"/>
        </w:rPr>
        <w:t xml:space="preserve">espcialitzades en temes económics. </w:t>
      </w:r>
      <w:r w:rsidR="00E62FAB" w:rsidRPr="0009553A">
        <w:rPr>
          <w:rFonts w:cstheme="minorHAnsi"/>
        </w:rPr>
        <w:t>Addicionalment, serà possible identificar els dies i els mesos de l’any en que la tendencia de les cotitzacions és positiva, quan hi ha un major volum de cotització i si existeix alguna correlació entre els indicadors.</w:t>
      </w:r>
    </w:p>
    <w:p w:rsidR="00B779C7" w:rsidRDefault="00E62FAB" w:rsidP="00B779C7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 xml:space="preserve">Amb aquesta informació </w:t>
      </w:r>
      <w:r w:rsidR="00B779C7" w:rsidRPr="0009553A">
        <w:rPr>
          <w:rFonts w:cstheme="minorHAnsi"/>
        </w:rPr>
        <w:t>es podrá anar definint i refinant un model que permeti anticipar el comportament d’aquests indicadors, i establir patrons d’actuació i estrategies d’inversió amb una major probabilitat d’èxit.</w:t>
      </w:r>
      <w:r>
        <w:rPr>
          <w:rFonts w:cstheme="minorHAnsi"/>
        </w:rPr>
        <w:t xml:space="preserve"> </w:t>
      </w:r>
    </w:p>
    <w:p w:rsidR="003E340A" w:rsidRPr="00DB14CC" w:rsidRDefault="003E340A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Definir un títol pel dataset. Triar un títol que sigui descriptiu.</w:t>
      </w:r>
    </w:p>
    <w:p w:rsidR="00372602" w:rsidRPr="00DB14CC" w:rsidRDefault="00372602" w:rsidP="00DB14CC">
      <w:pPr>
        <w:ind w:left="708"/>
        <w:rPr>
          <w:rFonts w:cstheme="minorHAnsi"/>
        </w:rPr>
      </w:pPr>
      <w:r w:rsidRPr="00DB3CC5">
        <w:rPr>
          <w:rFonts w:cstheme="minorHAnsi"/>
        </w:rPr>
        <w:t>Cotitzacions</w:t>
      </w:r>
      <w:r w:rsidR="00B80F3A" w:rsidRPr="00DB3CC5">
        <w:rPr>
          <w:rFonts w:cstheme="minorHAnsi"/>
        </w:rPr>
        <w:t xml:space="preserve"> </w:t>
      </w:r>
      <w:r w:rsidR="00B80F3A" w:rsidRPr="00DB14CC">
        <w:rPr>
          <w:rFonts w:cstheme="minorHAnsi"/>
        </w:rPr>
        <w:t>anuals de l’€/$ i dels índexs borsaris espanyol, europeu i americà.</w:t>
      </w:r>
    </w:p>
    <w:p w:rsidR="003E340A" w:rsidRPr="00DB14CC" w:rsidRDefault="003E340A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Descripció del dataset. Desenvolupar una descripció breu del conjunt de dades que s'ha extret (és necessari que aquesta descripció tingui sentit amb el títol triat).</w:t>
      </w:r>
    </w:p>
    <w:p w:rsidR="003E340A" w:rsidRDefault="009E286E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El d</w:t>
      </w:r>
      <w:r w:rsidR="003E340A" w:rsidRPr="00DB14CC">
        <w:rPr>
          <w:rFonts w:cstheme="minorHAnsi"/>
        </w:rPr>
        <w:t>ataset</w:t>
      </w:r>
      <w:r w:rsidR="00915F34" w:rsidRPr="00DB14CC">
        <w:rPr>
          <w:rFonts w:cstheme="minorHAnsi"/>
        </w:rPr>
        <w:t xml:space="preserve"> </w:t>
      </w:r>
      <w:r w:rsidR="00915F34" w:rsidRPr="00DB3CC5">
        <w:rPr>
          <w:rFonts w:cstheme="minorHAnsi"/>
          <w:i/>
        </w:rPr>
        <w:t xml:space="preserve">Cotitzacions anuals de l’€/$ i dels índexs borsaris espanyol, europeu i americà </w:t>
      </w:r>
      <w:r w:rsidR="003E340A" w:rsidRPr="00DB3CC5">
        <w:rPr>
          <w:rFonts w:cstheme="minorHAnsi"/>
        </w:rPr>
        <w:t xml:space="preserve">conté </w:t>
      </w:r>
      <w:r w:rsidR="00915F34" w:rsidRPr="00DB3CC5">
        <w:rPr>
          <w:rFonts w:cstheme="minorHAnsi"/>
        </w:rPr>
        <w:t xml:space="preserve">els valors </w:t>
      </w:r>
      <w:r w:rsidR="00F27085" w:rsidRPr="00DB3CC5">
        <w:rPr>
          <w:rFonts w:cstheme="minorHAnsi"/>
        </w:rPr>
        <w:t xml:space="preserve">diaris, </w:t>
      </w:r>
      <w:r w:rsidR="00915F34" w:rsidRPr="00DB3CC5">
        <w:rPr>
          <w:rFonts w:cstheme="minorHAnsi"/>
        </w:rPr>
        <w:t xml:space="preserve">en els quals hi ha hagut </w:t>
      </w:r>
      <w:r w:rsidR="00F27085" w:rsidRPr="00DB3CC5">
        <w:rPr>
          <w:rFonts w:cstheme="minorHAnsi"/>
        </w:rPr>
        <w:t xml:space="preserve">activitat </w:t>
      </w:r>
      <w:r w:rsidRPr="00DB3CC5">
        <w:rPr>
          <w:rFonts w:cstheme="minorHAnsi"/>
        </w:rPr>
        <w:t>econòmica</w:t>
      </w:r>
      <w:r w:rsidR="00F27085" w:rsidRPr="00DB3CC5">
        <w:rPr>
          <w:rFonts w:cstheme="minorHAnsi"/>
        </w:rPr>
        <w:t>,</w:t>
      </w:r>
      <w:r w:rsidR="00915F34" w:rsidRPr="00DB3CC5">
        <w:rPr>
          <w:rFonts w:cstheme="minorHAnsi"/>
        </w:rPr>
        <w:t xml:space="preserve"> de</w:t>
      </w:r>
      <w:r w:rsidR="00915F34" w:rsidRPr="00DB14CC">
        <w:rPr>
          <w:rFonts w:cstheme="minorHAnsi"/>
        </w:rPr>
        <w:t xml:space="preserve"> </w:t>
      </w:r>
      <w:r w:rsidR="00F27085" w:rsidRPr="00DB14CC">
        <w:rPr>
          <w:rFonts w:cstheme="minorHAnsi"/>
        </w:rPr>
        <w:t xml:space="preserve">l’últim any per a </w:t>
      </w:r>
      <w:r w:rsidR="00915F34" w:rsidRPr="00DB14CC">
        <w:rPr>
          <w:rFonts w:cstheme="minorHAnsi"/>
        </w:rPr>
        <w:t>les cotitzacions de l’</w:t>
      </w:r>
      <w:r w:rsidR="00915F34" w:rsidRPr="00DB14CC">
        <w:rPr>
          <w:rFonts w:cstheme="minorHAnsi"/>
          <w:i/>
        </w:rPr>
        <w:t>Ibex35</w:t>
      </w:r>
      <w:r w:rsidR="00915F34" w:rsidRPr="00DB14CC">
        <w:rPr>
          <w:rFonts w:cstheme="minorHAnsi"/>
        </w:rPr>
        <w:t xml:space="preserve">, </w:t>
      </w:r>
      <w:r w:rsidR="00915F34" w:rsidRPr="00DB14CC">
        <w:rPr>
          <w:rFonts w:cstheme="minorHAnsi"/>
          <w:i/>
        </w:rPr>
        <w:t>Euro stoxx50</w:t>
      </w:r>
      <w:r w:rsidR="00915F34" w:rsidRPr="00DB14CC">
        <w:rPr>
          <w:rFonts w:cstheme="minorHAnsi"/>
        </w:rPr>
        <w:t xml:space="preserve">, </w:t>
      </w:r>
      <w:r w:rsidR="00915F34" w:rsidRPr="00DB14CC">
        <w:rPr>
          <w:rFonts w:cstheme="minorHAnsi"/>
          <w:i/>
        </w:rPr>
        <w:t>Dow Jones</w:t>
      </w:r>
      <w:r w:rsidR="006F5D13" w:rsidRPr="00DB14CC">
        <w:rPr>
          <w:rFonts w:cstheme="minorHAnsi"/>
        </w:rPr>
        <w:t xml:space="preserve"> i de l’€/$. M</w:t>
      </w:r>
      <w:r w:rsidR="00F27085" w:rsidRPr="00DB14CC">
        <w:rPr>
          <w:rFonts w:cstheme="minorHAnsi"/>
        </w:rPr>
        <w:t>és concretament es mostre</w:t>
      </w:r>
      <w:r w:rsidR="006F5D13" w:rsidRPr="00DB14CC">
        <w:rPr>
          <w:rFonts w:cstheme="minorHAnsi"/>
        </w:rPr>
        <w:t>n les cotitzacions en el moment d’</w:t>
      </w:r>
      <w:r w:rsidR="00915F34" w:rsidRPr="00DB14CC">
        <w:rPr>
          <w:rFonts w:cstheme="minorHAnsi"/>
        </w:rPr>
        <w:t>obertura i el tancament</w:t>
      </w:r>
      <w:r w:rsidR="006F5D13" w:rsidRPr="00DB14CC">
        <w:rPr>
          <w:rFonts w:cstheme="minorHAnsi"/>
        </w:rPr>
        <w:t xml:space="preserve"> de mercats</w:t>
      </w:r>
      <w:r w:rsidR="00915F34" w:rsidRPr="00DB14CC">
        <w:rPr>
          <w:rFonts w:cstheme="minorHAnsi"/>
        </w:rPr>
        <w:t xml:space="preserve">, les cotitzacions màximes i mínimes </w:t>
      </w:r>
      <w:r w:rsidRPr="00DB14CC">
        <w:rPr>
          <w:rFonts w:cstheme="minorHAnsi"/>
        </w:rPr>
        <w:t>diàries</w:t>
      </w:r>
      <w:r w:rsidR="00915F34" w:rsidRPr="00DB14CC">
        <w:rPr>
          <w:rFonts w:cstheme="minorHAnsi"/>
        </w:rPr>
        <w:t xml:space="preserve">, el </w:t>
      </w:r>
      <w:r w:rsidRPr="00DB14CC">
        <w:rPr>
          <w:rFonts w:cstheme="minorHAnsi"/>
        </w:rPr>
        <w:t>percentatge</w:t>
      </w:r>
      <w:r w:rsidR="00915F34" w:rsidRPr="00DB14CC">
        <w:rPr>
          <w:rFonts w:cstheme="minorHAnsi"/>
        </w:rPr>
        <w:t xml:space="preserve"> de variació respecte el dia anterior </w:t>
      </w:r>
      <w:r w:rsidR="00F27085" w:rsidRPr="00DB14CC">
        <w:rPr>
          <w:rFonts w:cstheme="minorHAnsi"/>
        </w:rPr>
        <w:t>i el volum de contractació.</w:t>
      </w:r>
    </w:p>
    <w:p w:rsidR="009804B2" w:rsidRPr="0009553A" w:rsidRDefault="009804B2" w:rsidP="00DB3CC5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>L’objectiu del dataset és disposar de la informació anual dels principals indicadors econòmics per permetre l’anàlisi comparat del comportament de les seves cotitzacions, correlacionar-lo amb altra informació rellevant per tal de poder anticipar el seu comportament i establir uns estrategia d’inversió.</w:t>
      </w:r>
    </w:p>
    <w:p w:rsidR="00E62FAB" w:rsidRPr="0009553A" w:rsidRDefault="00E62FAB" w:rsidP="00DB3CC5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>Les dades d’obtenen a partir d’un procés de web scrapping de les següents pàgines web :</w:t>
      </w:r>
    </w:p>
    <w:p w:rsidR="00E62FAB" w:rsidRPr="0009553A" w:rsidRDefault="0009553A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lang w:eastAsia="es-ES"/>
        </w:rPr>
      </w:pPr>
      <w:hyperlink r:id="rId7" w:tgtFrame="_blank" w:history="1">
        <w:r w:rsidR="00E62FAB" w:rsidRPr="0009553A">
          <w:rPr>
            <w:rFonts w:ascii="Calibri" w:eastAsia="Times New Roman" w:hAnsi="Calibri" w:cs="Calibri"/>
            <w:color w:val="0563C1"/>
            <w:u w:val="single"/>
            <w:lang w:eastAsia="es-ES"/>
          </w:rPr>
          <w:t>http://www.finanzas.com/ibex-35/datos-historicos.html</w:t>
        </w:r>
      </w:hyperlink>
    </w:p>
    <w:p w:rsidR="00E62FAB" w:rsidRPr="0009553A" w:rsidRDefault="0009553A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lang w:eastAsia="es-ES"/>
        </w:rPr>
      </w:pPr>
      <w:hyperlink r:id="rId8" w:tgtFrame="_blank" w:history="1">
        <w:r w:rsidR="00E62FAB" w:rsidRPr="0009553A">
          <w:rPr>
            <w:rFonts w:ascii="Calibri" w:eastAsia="Times New Roman" w:hAnsi="Calibri" w:cs="Calibri"/>
            <w:color w:val="0563C1"/>
            <w:u w:val="single"/>
            <w:lang w:eastAsia="es-ES"/>
          </w:rPr>
          <w:t>http://www.finanzas.com/divisas/eur-usd/datos-historicos.html</w:t>
        </w:r>
      </w:hyperlink>
    </w:p>
    <w:p w:rsidR="00E62FAB" w:rsidRPr="0009553A" w:rsidRDefault="0009553A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lang w:eastAsia="es-ES"/>
        </w:rPr>
      </w:pPr>
      <w:hyperlink r:id="rId9" w:tgtFrame="_blank" w:history="1">
        <w:r w:rsidR="00E62FAB" w:rsidRPr="0009553A">
          <w:rPr>
            <w:rFonts w:ascii="Calibri" w:eastAsia="Times New Roman" w:hAnsi="Calibri" w:cs="Calibri"/>
            <w:color w:val="0563C1"/>
            <w:u w:val="single"/>
            <w:lang w:eastAsia="es-ES"/>
          </w:rPr>
          <w:t>http://www.finanzas.com/euro-stoxx50/datos-historicos.html</w:t>
        </w:r>
      </w:hyperlink>
    </w:p>
    <w:p w:rsidR="00E62FAB" w:rsidRPr="0009553A" w:rsidRDefault="0009553A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lang w:eastAsia="es-ES"/>
        </w:rPr>
      </w:pPr>
      <w:hyperlink r:id="rId10" w:tgtFrame="_blank" w:history="1">
        <w:r w:rsidR="00E62FAB" w:rsidRPr="0009553A">
          <w:rPr>
            <w:rFonts w:ascii="Calibri" w:eastAsia="Times New Roman" w:hAnsi="Calibri" w:cs="Calibri"/>
            <w:color w:val="0563C1"/>
            <w:u w:val="single"/>
            <w:lang w:eastAsia="es-ES"/>
          </w:rPr>
          <w:t>http://www.finanzas.com/dow-jones/datos-historicos.html</w:t>
        </w:r>
      </w:hyperlink>
    </w:p>
    <w:p w:rsidR="009804B2" w:rsidRPr="0009553A" w:rsidRDefault="009804B2" w:rsidP="00DB3CC5">
      <w:pPr>
        <w:ind w:left="708"/>
        <w:jc w:val="both"/>
        <w:rPr>
          <w:rFonts w:cstheme="minorHAnsi"/>
        </w:rPr>
      </w:pPr>
    </w:p>
    <w:p w:rsidR="00E62FAB" w:rsidRPr="0009553A" w:rsidRDefault="00E62FAB" w:rsidP="00DB3CC5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>Aquestes págines mantenen la mateixa estructura, per la qual cosa s’ha implementat una única funció que a partir de la recepció de l’url extreu la informació definida i la inserta en un fitxer CSV. La funció s’ha implementat en Python i s’han utilitzat les llibreries request, BeautifulSoup i csv.</w:t>
      </w:r>
    </w:p>
    <w:p w:rsidR="009804B2" w:rsidRPr="0009553A" w:rsidRDefault="007B548C" w:rsidP="007B548C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 xml:space="preserve">El fitxer CSV </w:t>
      </w:r>
      <w:r w:rsidR="009A2CC0" w:rsidRPr="0009553A">
        <w:rPr>
          <w:rFonts w:cstheme="minorHAnsi"/>
        </w:rPr>
        <w:t xml:space="preserve">fa servir el punt i coma (;) com a separador de camps, i els valors numèrics tenen el punt (.) com el seprador de milers i la coma (,) com a separador de decimals. </w:t>
      </w:r>
    </w:p>
    <w:p w:rsidR="007B548C" w:rsidRPr="0009553A" w:rsidRDefault="009A2CC0" w:rsidP="007B548C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 xml:space="preserve">Els registres del fitxer CSV presenta la </w:t>
      </w:r>
      <w:r w:rsidR="007B548C" w:rsidRPr="0009553A">
        <w:rPr>
          <w:rFonts w:cstheme="minorHAnsi"/>
        </w:rPr>
        <w:t>següent estructura:</w:t>
      </w:r>
    </w:p>
    <w:p w:rsidR="007B548C" w:rsidRPr="0009553A" w:rsidRDefault="007B548C" w:rsidP="00F56CE5">
      <w:pPr>
        <w:ind w:left="1416"/>
        <w:jc w:val="both"/>
        <w:rPr>
          <w:rFonts w:cstheme="minorHAnsi"/>
        </w:rPr>
      </w:pPr>
      <w:r w:rsidRPr="0009553A">
        <w:rPr>
          <w:rFonts w:cstheme="minorHAnsi"/>
          <w:b/>
        </w:rPr>
        <w:t>Tipus</w:t>
      </w:r>
      <w:r w:rsidRPr="0009553A">
        <w:rPr>
          <w:rFonts w:cstheme="minorHAnsi"/>
        </w:rPr>
        <w:t xml:space="preserve"> (String) : Identificador del tipus de registre. Permet la selecció dels registres en base al tipus de indicador. Pot prendre els valors </w:t>
      </w:r>
      <w:r w:rsidRPr="0009553A">
        <w:rPr>
          <w:rFonts w:ascii="Courier New" w:hAnsi="Courier New" w:cs="Courier New"/>
        </w:rPr>
        <w:t>ibex-35, euro-stoxx50, dow-jones o eur-usd</w:t>
      </w:r>
      <w:r w:rsidR="009A2CC0" w:rsidRPr="0009553A">
        <w:rPr>
          <w:rFonts w:ascii="Courier New" w:hAnsi="Courier New" w:cs="Courier New"/>
        </w:rPr>
        <w:t>.</w:t>
      </w:r>
    </w:p>
    <w:p w:rsidR="007B548C" w:rsidRPr="0009553A" w:rsidRDefault="007B548C" w:rsidP="009804B2">
      <w:pPr>
        <w:ind w:left="1416"/>
        <w:rPr>
          <w:rFonts w:cstheme="minorHAnsi"/>
        </w:rPr>
      </w:pPr>
      <w:r w:rsidRPr="0009553A">
        <w:rPr>
          <w:rFonts w:cstheme="minorHAnsi"/>
          <w:b/>
        </w:rPr>
        <w:t>Data</w:t>
      </w:r>
      <w:r w:rsidRPr="0009553A">
        <w:rPr>
          <w:rFonts w:cstheme="minorHAnsi"/>
        </w:rPr>
        <w:t xml:space="preserve"> (Date) : Data de la jornada de cotització. </w:t>
      </w:r>
      <w:r w:rsidR="009804B2" w:rsidRPr="0009553A">
        <w:rPr>
          <w:rFonts w:cstheme="minorHAnsi"/>
        </w:rPr>
        <w:t>La data p</w:t>
      </w:r>
      <w:r w:rsidRPr="0009553A">
        <w:rPr>
          <w:rFonts w:cstheme="minorHAnsi"/>
        </w:rPr>
        <w:t>resenta el format</w:t>
      </w:r>
      <w:r w:rsidR="009804B2" w:rsidRPr="0009553A">
        <w:rPr>
          <w:rFonts w:cstheme="minorHAnsi"/>
        </w:rPr>
        <w:t xml:space="preserve"> </w:t>
      </w:r>
      <w:r w:rsidRPr="0009553A">
        <w:rPr>
          <w:rFonts w:cstheme="minorHAnsi"/>
        </w:rPr>
        <w:t>DD/MM/AAAA.</w:t>
      </w:r>
    </w:p>
    <w:p w:rsidR="007B548C" w:rsidRPr="0009553A" w:rsidRDefault="007B548C" w:rsidP="00F56CE5">
      <w:pPr>
        <w:ind w:left="708" w:firstLine="708"/>
        <w:rPr>
          <w:rFonts w:cstheme="minorHAnsi"/>
        </w:rPr>
      </w:pPr>
      <w:r w:rsidRPr="0009553A">
        <w:rPr>
          <w:rFonts w:cstheme="minorHAnsi"/>
          <w:b/>
        </w:rPr>
        <w:t>Apertura</w:t>
      </w:r>
      <w:r w:rsidRPr="0009553A">
        <w:rPr>
          <w:rFonts w:cstheme="minorHAnsi"/>
        </w:rPr>
        <w:t xml:space="preserve"> (float) : Valor de cotització a la apertura dels mercats.</w:t>
      </w:r>
    </w:p>
    <w:p w:rsidR="007B548C" w:rsidRPr="0009553A" w:rsidRDefault="007B548C" w:rsidP="00F56CE5">
      <w:pPr>
        <w:ind w:left="708" w:firstLine="708"/>
        <w:rPr>
          <w:rFonts w:cstheme="minorHAnsi"/>
        </w:rPr>
      </w:pPr>
      <w:r w:rsidRPr="0009553A">
        <w:rPr>
          <w:rFonts w:cstheme="minorHAnsi"/>
          <w:b/>
        </w:rPr>
        <w:t>Tancament</w:t>
      </w:r>
      <w:r w:rsidRPr="0009553A">
        <w:rPr>
          <w:rFonts w:cstheme="minorHAnsi"/>
        </w:rPr>
        <w:t xml:space="preserve"> (float) : Valor de cotització al tancament dels mercats.</w:t>
      </w:r>
    </w:p>
    <w:p w:rsidR="007B548C" w:rsidRPr="0009553A" w:rsidRDefault="007B548C" w:rsidP="00F56CE5">
      <w:pPr>
        <w:ind w:left="708" w:firstLine="708"/>
        <w:rPr>
          <w:rFonts w:cstheme="minorHAnsi"/>
        </w:rPr>
      </w:pPr>
      <w:r w:rsidRPr="0009553A">
        <w:rPr>
          <w:rFonts w:cstheme="minorHAnsi"/>
          <w:b/>
        </w:rPr>
        <w:t>Percentatge</w:t>
      </w:r>
      <w:r w:rsidRPr="0009553A">
        <w:rPr>
          <w:rFonts w:cstheme="minorHAnsi"/>
        </w:rPr>
        <w:t xml:space="preserve"> (float)  : Percentatge de variació de la cotització durant la jornada.</w:t>
      </w:r>
    </w:p>
    <w:p w:rsidR="007B548C" w:rsidRPr="0009553A" w:rsidRDefault="007B548C" w:rsidP="00F56CE5">
      <w:pPr>
        <w:ind w:left="708" w:firstLine="708"/>
        <w:rPr>
          <w:rFonts w:cstheme="minorHAnsi"/>
        </w:rPr>
      </w:pPr>
      <w:r w:rsidRPr="0009553A">
        <w:rPr>
          <w:rFonts w:cstheme="minorHAnsi"/>
          <w:b/>
        </w:rPr>
        <w:t>Màxim</w:t>
      </w:r>
      <w:r w:rsidRPr="0009553A">
        <w:rPr>
          <w:rFonts w:cstheme="minorHAnsi"/>
        </w:rPr>
        <w:t xml:space="preserve"> (float) : Valor de cotització màxim durant la jornada.</w:t>
      </w:r>
    </w:p>
    <w:p w:rsidR="007B548C" w:rsidRPr="0009553A" w:rsidRDefault="007B548C" w:rsidP="00F56CE5">
      <w:pPr>
        <w:ind w:left="708" w:firstLine="708"/>
        <w:rPr>
          <w:rFonts w:cstheme="minorHAnsi"/>
        </w:rPr>
      </w:pPr>
      <w:r w:rsidRPr="0009553A">
        <w:rPr>
          <w:rFonts w:cstheme="minorHAnsi"/>
          <w:b/>
        </w:rPr>
        <w:t>Mínim</w:t>
      </w:r>
      <w:r w:rsidRPr="0009553A">
        <w:rPr>
          <w:rFonts w:cstheme="minorHAnsi"/>
        </w:rPr>
        <w:t xml:space="preserve"> (float) : Valor de cotització mínim durant la jornada.</w:t>
      </w:r>
    </w:p>
    <w:p w:rsidR="007B548C" w:rsidRPr="0009553A" w:rsidRDefault="007B548C" w:rsidP="00F56CE5">
      <w:pPr>
        <w:ind w:left="708" w:firstLine="708"/>
        <w:rPr>
          <w:rFonts w:cstheme="minorHAnsi"/>
        </w:rPr>
      </w:pPr>
      <w:r w:rsidRPr="0009553A">
        <w:rPr>
          <w:rFonts w:cstheme="minorHAnsi"/>
          <w:b/>
        </w:rPr>
        <w:t>Volum</w:t>
      </w:r>
      <w:r w:rsidRPr="0009553A">
        <w:rPr>
          <w:rFonts w:cstheme="minorHAnsi"/>
        </w:rPr>
        <w:t xml:space="preserve"> (float) : Volum de contractació durant la jornada en € o $.</w:t>
      </w:r>
    </w:p>
    <w:p w:rsidR="009804B2" w:rsidRPr="0009553A" w:rsidRDefault="009804B2" w:rsidP="009804B2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 xml:space="preserve">Les dades obtingudes es registren en el format que s’obtenen i no s’en fa cap tractament ni filtratge en fase de captura. Les dades són consitents i únicament és reb el marcador </w:t>
      </w:r>
      <w:r w:rsidRPr="0009553A">
        <w:rPr>
          <w:rFonts w:ascii="Courier New" w:hAnsi="Courier New" w:cs="Courier New"/>
        </w:rPr>
        <w:t>--</w:t>
      </w:r>
      <w:r w:rsidRPr="0009553A">
        <w:rPr>
          <w:rFonts w:cstheme="minorHAnsi"/>
        </w:rPr>
        <w:t xml:space="preserve"> quan no hi ha dades per el camp rebut. </w:t>
      </w:r>
    </w:p>
    <w:p w:rsidR="009804B2" w:rsidRDefault="009804B2" w:rsidP="009804B2">
      <w:pPr>
        <w:ind w:left="708"/>
        <w:jc w:val="both"/>
        <w:rPr>
          <w:rFonts w:cstheme="minorHAnsi"/>
        </w:rPr>
      </w:pPr>
      <w:r w:rsidRPr="0009553A">
        <w:rPr>
          <w:rFonts w:cstheme="minorHAnsi"/>
        </w:rPr>
        <w:t>En la recuperació de les dades del dataset a partir del fitxer CSV cal tenir en compte el format de la data, el tipus de separador de milers i decimals</w:t>
      </w:r>
      <w:r w:rsidR="009B1B10" w:rsidRPr="0009553A">
        <w:rPr>
          <w:rFonts w:cstheme="minorHAnsi"/>
        </w:rPr>
        <w:t>, i fer el tractament necessari pel cas de dades no disponibles (</w:t>
      </w:r>
      <w:r w:rsidR="009B1B10" w:rsidRPr="0009553A">
        <w:rPr>
          <w:rFonts w:ascii="Courier New" w:hAnsi="Courier New" w:cs="Courier New"/>
        </w:rPr>
        <w:t>--)</w:t>
      </w:r>
    </w:p>
    <w:p w:rsidR="009804B2" w:rsidRDefault="009804B2" w:rsidP="009804B2">
      <w:pPr>
        <w:rPr>
          <w:rFonts w:cstheme="minorHAnsi"/>
        </w:rPr>
      </w:pPr>
      <w:r>
        <w:rPr>
          <w:rFonts w:cstheme="minorHAnsi"/>
          <w:b/>
        </w:rPr>
        <w:t xml:space="preserve"> </w:t>
      </w:r>
    </w:p>
    <w:p w:rsidR="007B548C" w:rsidRDefault="007B548C" w:rsidP="00DB3CC5">
      <w:pPr>
        <w:ind w:left="708"/>
        <w:jc w:val="both"/>
        <w:rPr>
          <w:rFonts w:cstheme="minorHAnsi"/>
        </w:rPr>
      </w:pPr>
    </w:p>
    <w:p w:rsidR="007B548C" w:rsidRPr="00DB14CC" w:rsidRDefault="007B548C" w:rsidP="00DB3CC5">
      <w:pPr>
        <w:ind w:left="708"/>
        <w:jc w:val="both"/>
        <w:rPr>
          <w:rFonts w:cstheme="minorHAnsi"/>
        </w:rPr>
      </w:pPr>
    </w:p>
    <w:p w:rsidR="009F10FF" w:rsidRPr="00DB14CC" w:rsidRDefault="009F10FF">
      <w:pPr>
        <w:rPr>
          <w:rFonts w:cstheme="minorHAnsi"/>
        </w:rPr>
      </w:pPr>
      <w:r w:rsidRPr="00DB14CC">
        <w:rPr>
          <w:rFonts w:cstheme="minorHAnsi"/>
        </w:rPr>
        <w:br w:type="page"/>
      </w:r>
    </w:p>
    <w:p w:rsidR="009F10FF" w:rsidRPr="00DB14CC" w:rsidRDefault="00D655C5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522741</wp:posOffset>
            </wp:positionV>
            <wp:extent cx="4182745" cy="31261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0FF" w:rsidRPr="00DB14CC">
        <w:rPr>
          <w:rFonts w:cstheme="minorHAnsi"/>
          <w:b/>
        </w:rPr>
        <w:t xml:space="preserve">Representació gràfica </w:t>
      </w:r>
    </w:p>
    <w:p w:rsidR="00D655C5" w:rsidRPr="00D655C5" w:rsidRDefault="00D655C5" w:rsidP="00D655C5">
      <w:pPr>
        <w:rPr>
          <w:rFonts w:eastAsia="Times New Roman" w:cstheme="minorHAnsi"/>
        </w:rPr>
      </w:pPr>
    </w:p>
    <w:p w:rsidR="00D655C5" w:rsidRPr="00DB14CC" w:rsidRDefault="00D655C5" w:rsidP="00DB14CC">
      <w:pPr>
        <w:ind w:left="708"/>
        <w:rPr>
          <w:rFonts w:cstheme="minorHAnsi"/>
        </w:rPr>
      </w:pPr>
      <w:r w:rsidRPr="00DB14CC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427916</wp:posOffset>
            </wp:positionH>
            <wp:positionV relativeFrom="paragraph">
              <wp:posOffset>459105</wp:posOffset>
            </wp:positionV>
            <wp:extent cx="4403090" cy="3806825"/>
            <wp:effectExtent l="0" t="0" r="381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4CC">
        <w:rPr>
          <w:rFonts w:cstheme="minorHAnsi"/>
        </w:rPr>
        <w:t xml:space="preserve">Total de volum de contractació </w:t>
      </w:r>
      <w:r w:rsidR="00DB14CC" w:rsidRPr="00DB14CC">
        <w:rPr>
          <w:rFonts w:cstheme="minorHAnsi"/>
        </w:rPr>
        <w:t>quadrimestral</w:t>
      </w:r>
      <w:r w:rsidRPr="00DB14CC">
        <w:rPr>
          <w:rFonts w:cstheme="minorHAnsi"/>
        </w:rPr>
        <w:t xml:space="preserve"> per a cadascuna de les cotitzacions</w:t>
      </w:r>
    </w:p>
    <w:p w:rsidR="00D655C5" w:rsidRPr="00DB14CC" w:rsidRDefault="00D655C5" w:rsidP="00DB14CC">
      <w:pPr>
        <w:ind w:left="708"/>
        <w:rPr>
          <w:rFonts w:cstheme="minorHAnsi"/>
        </w:rPr>
      </w:pPr>
    </w:p>
    <w:p w:rsidR="00D655C5" w:rsidRPr="00DB14CC" w:rsidRDefault="00D655C5" w:rsidP="00DB14CC">
      <w:pPr>
        <w:ind w:left="708"/>
        <w:rPr>
          <w:rFonts w:cstheme="minorHAnsi"/>
        </w:rPr>
      </w:pPr>
      <w:r w:rsidRPr="00DB14CC">
        <w:rPr>
          <w:rFonts w:cstheme="minorHAnsi"/>
        </w:rPr>
        <w:t>Evolució percentual de les diferents cotitzacions</w:t>
      </w:r>
    </w:p>
    <w:p w:rsidR="00915F34" w:rsidRPr="00DB14CC" w:rsidRDefault="00915F34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lastRenderedPageBreak/>
        <w:t>Contingut. Explicar els camps que inclou el dataset, el període de temps de les dades i com s'ha recollit.</w:t>
      </w:r>
    </w:p>
    <w:p w:rsidR="00915F34" w:rsidRPr="00DB14CC" w:rsidRDefault="00F27085" w:rsidP="00DB14CC">
      <w:pPr>
        <w:ind w:left="708"/>
        <w:rPr>
          <w:rFonts w:cstheme="minorHAnsi"/>
        </w:rPr>
      </w:pPr>
      <w:r w:rsidRPr="00DB14CC">
        <w:rPr>
          <w:rFonts w:cstheme="minorHAnsi"/>
        </w:rPr>
        <w:t xml:space="preserve">Per a cada </w:t>
      </w:r>
      <w:r w:rsidR="00915F34" w:rsidRPr="00DB14CC">
        <w:rPr>
          <w:rFonts w:cstheme="minorHAnsi"/>
        </w:rPr>
        <w:t xml:space="preserve">registre </w:t>
      </w:r>
      <w:r w:rsidRPr="00DB14CC">
        <w:rPr>
          <w:rFonts w:cstheme="minorHAnsi"/>
        </w:rPr>
        <w:t xml:space="preserve">del conjunt de dades </w:t>
      </w:r>
      <w:r w:rsidR="00915F34" w:rsidRPr="00DB14CC">
        <w:rPr>
          <w:rFonts w:cstheme="minorHAnsi"/>
        </w:rPr>
        <w:t xml:space="preserve">es disposa dels següents </w:t>
      </w:r>
      <w:r w:rsidRPr="00DB14CC">
        <w:rPr>
          <w:rFonts w:cstheme="minorHAnsi"/>
        </w:rPr>
        <w:t>atributs</w:t>
      </w:r>
      <w:r w:rsidR="00915F34" w:rsidRPr="00DB14CC">
        <w:rPr>
          <w:rFonts w:cstheme="minorHAnsi"/>
        </w:rPr>
        <w:t xml:space="preserve"> :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Tipus : Tipus de cotització (ibex-35, euro-stoxx50, dow-jones o eur-usd)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Data : Data de la jornada de cotització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Apertura : Valor de cotització a la apertura dels mercats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 xml:space="preserve">Tancament : Valor de </w:t>
      </w:r>
      <w:r w:rsidR="009E286E" w:rsidRPr="00DB14CC">
        <w:rPr>
          <w:rFonts w:cstheme="minorHAnsi"/>
        </w:rPr>
        <w:t>cotització</w:t>
      </w:r>
      <w:r w:rsidRPr="00DB14CC">
        <w:rPr>
          <w:rFonts w:cstheme="minorHAnsi"/>
        </w:rPr>
        <w:t xml:space="preserve"> al tancament dels mercats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Percentatge : Variació en % de la cotització durant la jornada</w:t>
      </w:r>
    </w:p>
    <w:p w:rsidR="00915F34" w:rsidRPr="00DB14CC" w:rsidRDefault="009E286E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Màxim</w:t>
      </w:r>
      <w:r w:rsidR="00915F34" w:rsidRPr="00DB14CC">
        <w:rPr>
          <w:rFonts w:cstheme="minorHAnsi"/>
        </w:rPr>
        <w:t xml:space="preserve"> : Valor de cotització màxim durant la jornada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Mínim: Valor de cotització mínim durant la jornada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Volum : Volum de contractació durant la jornada</w:t>
      </w:r>
    </w:p>
    <w:p w:rsidR="00F27085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Pel que fa a la temporalitat del conjunt de dades, anteriorment s’ha comentat que aquest conjunt conté dades </w:t>
      </w:r>
      <w:r w:rsidR="009E286E" w:rsidRPr="00DB14CC">
        <w:rPr>
          <w:rFonts w:cstheme="minorHAnsi"/>
        </w:rPr>
        <w:t>diàries</w:t>
      </w:r>
      <w:r w:rsidRPr="00DB14CC">
        <w:rPr>
          <w:rFonts w:cstheme="minorHAnsi"/>
        </w:rPr>
        <w:t xml:space="preserve"> dels dies amb activitat </w:t>
      </w:r>
      <w:r w:rsidR="009E286E" w:rsidRPr="00DB14CC">
        <w:rPr>
          <w:rFonts w:cstheme="minorHAnsi"/>
        </w:rPr>
        <w:t>econòmica</w:t>
      </w:r>
      <w:r w:rsidRPr="00DB14CC">
        <w:rPr>
          <w:rFonts w:cstheme="minorHAnsi"/>
        </w:rPr>
        <w:t xml:space="preserve"> del darrer any.</w:t>
      </w:r>
    </w:p>
    <w:p w:rsidR="00F27085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El fet que l’estructura de les dades és la mateixa per a tots els indicadors,  a facilitat la seva recol·lecció ja que ha </w:t>
      </w:r>
      <w:r w:rsidR="009E286E" w:rsidRPr="00DB14CC">
        <w:rPr>
          <w:rFonts w:cstheme="minorHAnsi"/>
        </w:rPr>
        <w:t>permès</w:t>
      </w:r>
      <w:r w:rsidRPr="00DB14CC">
        <w:rPr>
          <w:rFonts w:cstheme="minorHAnsi"/>
        </w:rPr>
        <w:t xml:space="preserve"> utilitzar les mateixes funcions de </w:t>
      </w:r>
      <w:r w:rsidRPr="00DB14CC">
        <w:rPr>
          <w:rFonts w:cstheme="minorHAnsi"/>
          <w:i/>
        </w:rPr>
        <w:t>python</w:t>
      </w:r>
      <w:r w:rsidRPr="00DB14CC">
        <w:rPr>
          <w:rFonts w:cstheme="minorHAnsi"/>
        </w:rPr>
        <w:t xml:space="preserve"> per als diferents </w:t>
      </w:r>
      <w:r w:rsidRPr="00DB14CC">
        <w:rPr>
          <w:rFonts w:cstheme="minorHAnsi"/>
          <w:i/>
        </w:rPr>
        <w:t>urls</w:t>
      </w:r>
      <w:r w:rsidRPr="00DB14CC">
        <w:rPr>
          <w:rFonts w:cstheme="minorHAnsi"/>
        </w:rPr>
        <w:t xml:space="preserve">. </w:t>
      </w:r>
    </w:p>
    <w:p w:rsidR="00915F34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Aquestes</w:t>
      </w:r>
      <w:r w:rsidR="00915F34" w:rsidRPr="00DB14CC">
        <w:rPr>
          <w:rFonts w:cstheme="minorHAnsi"/>
        </w:rPr>
        <w:t xml:space="preserve"> dades s’han recollit m</w:t>
      </w:r>
      <w:r w:rsidR="00A06D04" w:rsidRPr="00DB14CC">
        <w:rPr>
          <w:rFonts w:cstheme="minorHAnsi"/>
        </w:rPr>
        <w:t>itjançant tècniques de web scra</w:t>
      </w:r>
      <w:r w:rsidR="00915F34" w:rsidRPr="00DB14CC">
        <w:rPr>
          <w:rFonts w:cstheme="minorHAnsi"/>
        </w:rPr>
        <w:t xml:space="preserve">ping sobre la taula de valors històrics anuals per cada un </w:t>
      </w:r>
      <w:r w:rsidR="00131BAF" w:rsidRPr="00DB14CC">
        <w:rPr>
          <w:rFonts w:cstheme="minorHAnsi"/>
        </w:rPr>
        <w:t>dels indicadors descrits. Posteriorment, s</w:t>
      </w:r>
      <w:r w:rsidR="00915F34" w:rsidRPr="00DB14CC">
        <w:rPr>
          <w:rFonts w:cstheme="minorHAnsi"/>
        </w:rPr>
        <w:t xml:space="preserve">’ha generat un fitxer CSV amb el camps i </w:t>
      </w:r>
      <w:r w:rsidR="009E286E" w:rsidRPr="00DB14CC">
        <w:rPr>
          <w:rFonts w:cstheme="minorHAnsi"/>
        </w:rPr>
        <w:t>contingut</w:t>
      </w:r>
      <w:r w:rsidR="00915F34" w:rsidRPr="00DB14CC">
        <w:rPr>
          <w:rFonts w:cstheme="minorHAnsi"/>
        </w:rPr>
        <w:t xml:space="preserve"> especificats.</w:t>
      </w:r>
    </w:p>
    <w:p w:rsidR="009F10FF" w:rsidRPr="00DB14CC" w:rsidRDefault="009F10FF" w:rsidP="00DB14CC">
      <w:pPr>
        <w:rPr>
          <w:rFonts w:cstheme="minorHAnsi"/>
          <w:b/>
        </w:rPr>
      </w:pPr>
    </w:p>
    <w:p w:rsidR="00427D15" w:rsidRPr="00DB14CC" w:rsidRDefault="009F10FF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Agraïments</w:t>
      </w:r>
      <w:r w:rsidR="00427D15" w:rsidRPr="00DB14CC">
        <w:rPr>
          <w:rFonts w:cstheme="minorHAnsi"/>
          <w:b/>
        </w:rPr>
        <w:t>. Presentar el propietari del conjunt de dades. És necessari incloure, a cites de recerca o anàlisis anteriors (si n'hi ha).</w:t>
      </w:r>
    </w:p>
    <w:p w:rsidR="009F10FF" w:rsidRPr="00DB14CC" w:rsidRDefault="009F10FF" w:rsidP="00427D1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B14CC">
        <w:rPr>
          <w:rFonts w:cstheme="minorHAnsi"/>
        </w:rPr>
        <w:t xml:space="preserve">Com s’ha explicat en el primer apartat, el lloc web utilitzat pel desenvolupament d’aquesta pràctica és </w:t>
      </w:r>
      <w:hyperlink r:id="rId13" w:history="1">
        <w:r w:rsidRPr="00DB14CC">
          <w:rPr>
            <w:rStyle w:val="Hipervnculo"/>
            <w:rFonts w:cstheme="minorHAnsi"/>
          </w:rPr>
          <w:t>www.finanzas.com</w:t>
        </w:r>
      </w:hyperlink>
      <w:r w:rsidRPr="00DB14CC">
        <w:rPr>
          <w:rFonts w:cstheme="minorHAnsi"/>
        </w:rPr>
        <w:t>. Aquesta pàgina està operada per la societat INVERSOR EDICIONES S.L. Aquesta societat es dedica a la prestació de serveis financers i d’inversió.</w:t>
      </w: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9553A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B14CC">
        <w:rPr>
          <w:rFonts w:cstheme="minorHAnsi"/>
        </w:rPr>
        <w:t xml:space="preserve">A part d’aquesta pàgina web, per tal d’implementar tècniques </w:t>
      </w:r>
      <w:r w:rsidR="00A06D04" w:rsidRPr="00DB14CC">
        <w:rPr>
          <w:rFonts w:cstheme="minorHAnsi"/>
        </w:rPr>
        <w:t>de web scra</w:t>
      </w:r>
      <w:r w:rsidRPr="00DB14CC">
        <w:rPr>
          <w:rFonts w:cstheme="minorHAnsi"/>
        </w:rPr>
        <w:t xml:space="preserve">ping en </w:t>
      </w:r>
      <w:r w:rsidRPr="00DB14CC">
        <w:rPr>
          <w:rFonts w:cstheme="minorHAnsi"/>
          <w:i/>
        </w:rPr>
        <w:t>python</w:t>
      </w:r>
      <w:r w:rsidRPr="00DB14CC">
        <w:rPr>
          <w:rFonts w:cstheme="minorHAnsi"/>
        </w:rPr>
        <w:t xml:space="preserve"> s’han utilitzat els apunts d’aquesta unitat que es troben el campus</w:t>
      </w:r>
      <w:r w:rsidR="00AD030E" w:rsidRPr="00DB14CC">
        <w:rPr>
          <w:rFonts w:cstheme="minorHAnsi"/>
        </w:rPr>
        <w:t xml:space="preserve"> virutals</w:t>
      </w:r>
      <w:r w:rsidRPr="00DB14CC">
        <w:rPr>
          <w:rFonts w:cstheme="minorHAnsi"/>
        </w:rPr>
        <w:t xml:space="preserve"> així com s’</w:t>
      </w:r>
      <w:r w:rsidR="00AD030E" w:rsidRPr="00DB14CC">
        <w:rPr>
          <w:rFonts w:cstheme="minorHAnsi"/>
        </w:rPr>
        <w:t xml:space="preserve">ha consultat </w:t>
      </w:r>
      <w:r w:rsidRPr="00DB14CC">
        <w:rPr>
          <w:rFonts w:cstheme="minorHAnsi"/>
        </w:rPr>
        <w:t xml:space="preserve">diferents entrades de la pàgina web per a consultes informàtiques </w:t>
      </w:r>
      <w:hyperlink r:id="rId14" w:history="1">
        <w:r w:rsidRPr="00DB14CC">
          <w:rPr>
            <w:rStyle w:val="Hipervnculo"/>
            <w:rFonts w:cstheme="minorHAnsi"/>
          </w:rPr>
          <w:t>www.stackoverflow.com</w:t>
        </w:r>
      </w:hyperlink>
      <w:r w:rsidR="00AD030E" w:rsidRPr="00DB14CC">
        <w:rPr>
          <w:rFonts w:cstheme="minorHAnsi"/>
        </w:rPr>
        <w:t xml:space="preserve"> o també s’ha utilitzar com</w:t>
      </w:r>
      <w:r w:rsidRPr="00DB14CC">
        <w:rPr>
          <w:rFonts w:cstheme="minorHAnsi"/>
        </w:rPr>
        <w:t xml:space="preserve"> </w:t>
      </w:r>
      <w:r w:rsidR="00C3211C" w:rsidRPr="00DB14CC">
        <w:rPr>
          <w:rFonts w:cstheme="minorHAnsi"/>
        </w:rPr>
        <w:t>a model</w:t>
      </w:r>
      <w:r w:rsidRPr="00DB14CC">
        <w:rPr>
          <w:rFonts w:cstheme="minorHAnsi"/>
        </w:rPr>
        <w:t xml:space="preserve"> l’exemple que es mostra en el següent enllaç </w:t>
      </w:r>
      <w:hyperlink r:id="rId15" w:history="1">
        <w:r w:rsidRPr="00DB14CC">
          <w:rPr>
            <w:rStyle w:val="Hipervnculo"/>
            <w:rFonts w:cstheme="minorHAnsi"/>
          </w:rPr>
          <w:t>https://kite.com/python/examples/4420/beautifulsoup-parse-an-html-table-and-write-to-a-csv</w:t>
        </w:r>
      </w:hyperlink>
      <w:r w:rsidRPr="00DB14CC">
        <w:rPr>
          <w:rFonts w:cstheme="minorHAnsi"/>
        </w:rPr>
        <w:t>.</w:t>
      </w:r>
    </w:p>
    <w:p w:rsidR="0009553A" w:rsidRDefault="0009553A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9553A" w:rsidRDefault="0009553A" w:rsidP="0009553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En la mateixa pàgina web d’on hem obtingut les dades hi ha un apartat amb estudis tècnics d’aquestes, entre d’altres estudis, en aquesta secció hi podem trobar </w:t>
      </w:r>
      <w:proofErr w:type="spellStart"/>
      <w:r>
        <w:rPr>
          <w:rFonts w:cstheme="minorHAnsi"/>
        </w:rPr>
        <w:t>rankings</w:t>
      </w:r>
      <w:proofErr w:type="spellEnd"/>
      <w:r>
        <w:rPr>
          <w:rFonts w:cstheme="minorHAnsi"/>
        </w:rPr>
        <w:t xml:space="preserve"> i valors per a  les diferents empreses que participen en cada mercat borsari, per a cada mercat, quina decisió sobre el tipus d’acció (compra o venda) és la  més adequada per a dur-se a terme en el moment actual, els preus objectius a aconseguir, la rendibilitat obtinguda, etc.</w:t>
      </w: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yellow"/>
        </w:rPr>
      </w:pPr>
      <w:r w:rsidRPr="00DB14CC">
        <w:rPr>
          <w:rFonts w:cstheme="minorHAnsi"/>
        </w:rPr>
        <w:t xml:space="preserve"> </w:t>
      </w:r>
    </w:p>
    <w:p w:rsidR="009F10FF" w:rsidRPr="00DB14CC" w:rsidRDefault="009F10FF" w:rsidP="00DA2B56">
      <w:pPr>
        <w:rPr>
          <w:rFonts w:cstheme="minorHAnsi"/>
        </w:rPr>
      </w:pPr>
    </w:p>
    <w:p w:rsidR="00972C70" w:rsidRPr="00DB14CC" w:rsidRDefault="00972C70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Inspiració. Explicar per què és interessant aquest conjunt de dades i quines preguntes es pretenen respondre.</w:t>
      </w:r>
    </w:p>
    <w:p w:rsidR="00972C70" w:rsidRPr="00DB14CC" w:rsidRDefault="00972C70" w:rsidP="0097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286E" w:rsidRPr="00DB14CC" w:rsidRDefault="00131BAF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El motiu de la selecció d’aquesta pàgina per a fer web </w:t>
      </w:r>
      <w:r w:rsidR="00A06D04" w:rsidRPr="00DB14CC">
        <w:rPr>
          <w:rFonts w:cstheme="minorHAnsi"/>
        </w:rPr>
        <w:t>scra</w:t>
      </w:r>
      <w:r w:rsidRPr="00DB14CC">
        <w:rPr>
          <w:rFonts w:cstheme="minorHAnsi"/>
        </w:rPr>
        <w:t xml:space="preserve">ping és que els dos integrants del grup han mostrat un </w:t>
      </w:r>
      <w:r w:rsidR="009E286E" w:rsidRPr="00DB14CC">
        <w:rPr>
          <w:rFonts w:cstheme="minorHAnsi"/>
        </w:rPr>
        <w:t>interès</w:t>
      </w:r>
      <w:r w:rsidRPr="00DB14CC">
        <w:rPr>
          <w:rFonts w:cstheme="minorHAnsi"/>
        </w:rPr>
        <w:t xml:space="preserve"> comú pels diferents mercats de valors. </w:t>
      </w:r>
    </w:p>
    <w:p w:rsidR="00972C70" w:rsidRPr="00DB14CC" w:rsidRDefault="009E286E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Per altre banda</w:t>
      </w:r>
      <w:r w:rsidR="00131BAF" w:rsidRPr="00DB14CC">
        <w:rPr>
          <w:rFonts w:cstheme="minorHAnsi"/>
        </w:rPr>
        <w:t>, tal i c</w:t>
      </w:r>
      <w:r w:rsidR="00972C70" w:rsidRPr="00DB14CC">
        <w:rPr>
          <w:rFonts w:cstheme="minorHAnsi"/>
        </w:rPr>
        <w:t xml:space="preserve">om s’ha </w:t>
      </w:r>
      <w:r w:rsidR="00131BAF" w:rsidRPr="00DB14CC">
        <w:rPr>
          <w:rFonts w:cstheme="minorHAnsi"/>
        </w:rPr>
        <w:t>mencionat anteriorment</w:t>
      </w:r>
      <w:r w:rsidR="00972C70" w:rsidRPr="00DB14CC">
        <w:rPr>
          <w:rFonts w:cstheme="minorHAnsi"/>
        </w:rPr>
        <w:t xml:space="preserve">, aquest dataset </w:t>
      </w:r>
      <w:r w:rsidR="005877E4" w:rsidRPr="00DB14CC">
        <w:rPr>
          <w:rFonts w:cstheme="minorHAnsi"/>
        </w:rPr>
        <w:t>conté</w:t>
      </w:r>
      <w:r w:rsidR="00972C70" w:rsidRPr="00DB14CC">
        <w:rPr>
          <w:rFonts w:cstheme="minorHAnsi"/>
        </w:rPr>
        <w:t xml:space="preserve"> les dades històriques dels </w:t>
      </w:r>
      <w:r w:rsidRPr="00DB14CC">
        <w:rPr>
          <w:rFonts w:cstheme="minorHAnsi"/>
        </w:rPr>
        <w:t>principals</w:t>
      </w:r>
      <w:r w:rsidR="00972C70" w:rsidRPr="00DB14CC">
        <w:rPr>
          <w:rFonts w:cstheme="minorHAnsi"/>
        </w:rPr>
        <w:t xml:space="preserve"> </w:t>
      </w:r>
      <w:r w:rsidRPr="00DB14CC">
        <w:rPr>
          <w:rFonts w:cstheme="minorHAnsi"/>
        </w:rPr>
        <w:t>índexs</w:t>
      </w:r>
      <w:r w:rsidR="00972C70" w:rsidRPr="00DB14CC">
        <w:rPr>
          <w:rFonts w:cstheme="minorHAnsi"/>
        </w:rPr>
        <w:t xml:space="preserve"> </w:t>
      </w:r>
      <w:r w:rsidR="00131BAF" w:rsidRPr="00DB14CC">
        <w:rPr>
          <w:rFonts w:cstheme="minorHAnsi"/>
        </w:rPr>
        <w:t>borsaris</w:t>
      </w:r>
      <w:r w:rsidR="00972C70" w:rsidRPr="00DB14CC">
        <w:rPr>
          <w:rFonts w:cstheme="minorHAnsi"/>
        </w:rPr>
        <w:t xml:space="preserve"> d’Espanya, Europa i Estats units, així com l’evolució de la cotització €/$.</w:t>
      </w:r>
      <w:r w:rsidR="005877E4" w:rsidRPr="00DB14CC">
        <w:rPr>
          <w:rFonts w:cstheme="minorHAnsi"/>
        </w:rPr>
        <w:t xml:space="preserve"> Aquest fet ens permet</w:t>
      </w:r>
      <w:r w:rsidR="00131BAF" w:rsidRPr="00DB14CC">
        <w:rPr>
          <w:rFonts w:cstheme="minorHAnsi"/>
        </w:rPr>
        <w:t xml:space="preserve"> </w:t>
      </w:r>
      <w:r w:rsidR="00972C70" w:rsidRPr="00DB14CC">
        <w:rPr>
          <w:rFonts w:cstheme="minorHAnsi"/>
        </w:rPr>
        <w:t xml:space="preserve">plantejar, entre moltes altres, les següents </w:t>
      </w:r>
      <w:r w:rsidR="005877E4" w:rsidRPr="00DB14CC">
        <w:rPr>
          <w:rFonts w:cstheme="minorHAnsi"/>
        </w:rPr>
        <w:t>qüestions</w:t>
      </w:r>
      <w:r w:rsidR="00972C70" w:rsidRPr="00DB14CC">
        <w:rPr>
          <w:rFonts w:cstheme="minorHAnsi"/>
        </w:rPr>
        <w:t xml:space="preserve"> :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bookmarkStart w:id="1" w:name="_GoBack"/>
      <w:bookmarkEnd w:id="1"/>
      <w:r w:rsidRPr="00DB14CC">
        <w:rPr>
          <w:rFonts w:cstheme="minorHAnsi"/>
        </w:rPr>
        <w:t xml:space="preserve">Analitzar l’evolució d’un </w:t>
      </w:r>
      <w:r w:rsidR="005877E4" w:rsidRPr="00DB14CC">
        <w:rPr>
          <w:rFonts w:cstheme="minorHAnsi"/>
        </w:rPr>
        <w:t>índex</w:t>
      </w:r>
      <w:r w:rsidRPr="00DB14CC">
        <w:rPr>
          <w:rFonts w:cstheme="minorHAnsi"/>
        </w:rPr>
        <w:t xml:space="preserve"> respecte el comportament dels altres.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Analitzar l’evolució de la cotització de l’€/$ </w:t>
      </w:r>
      <w:r w:rsidR="005877E4" w:rsidRPr="00DB14CC">
        <w:rPr>
          <w:rFonts w:cstheme="minorHAnsi"/>
        </w:rPr>
        <w:t>respecte a</w:t>
      </w:r>
      <w:r w:rsidRPr="00DB14CC">
        <w:rPr>
          <w:rFonts w:cstheme="minorHAnsi"/>
        </w:rPr>
        <w:t xml:space="preserve">l comportament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</w:t>
      </w:r>
      <w:r w:rsidR="00131BAF" w:rsidRPr="00DB14CC">
        <w:rPr>
          <w:rFonts w:cstheme="minorHAnsi"/>
        </w:rPr>
        <w:t>borsaris</w:t>
      </w:r>
      <w:r w:rsidRPr="00DB14CC">
        <w:rPr>
          <w:rFonts w:cstheme="minorHAnsi"/>
        </w:rPr>
        <w:t>.</w:t>
      </w:r>
    </w:p>
    <w:p w:rsidR="00972C70" w:rsidRPr="00DB14CC" w:rsidRDefault="005877E4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>Períodes</w:t>
      </w:r>
      <w:r w:rsidR="00972C70" w:rsidRPr="00DB14CC">
        <w:rPr>
          <w:rFonts w:cstheme="minorHAnsi"/>
        </w:rPr>
        <w:t xml:space="preserve"> de l’any on hi ha major </w:t>
      </w:r>
      <w:r w:rsidRPr="00DB14CC">
        <w:rPr>
          <w:rFonts w:cstheme="minorHAnsi"/>
        </w:rPr>
        <w:t>tendència</w:t>
      </w:r>
      <w:r w:rsidR="00972C70" w:rsidRPr="00DB14CC">
        <w:rPr>
          <w:rFonts w:cstheme="minorHAnsi"/>
        </w:rPr>
        <w:t xml:space="preserve"> de creixement o </w:t>
      </w:r>
      <w:r w:rsidRPr="00DB14CC">
        <w:rPr>
          <w:rFonts w:cstheme="minorHAnsi"/>
        </w:rPr>
        <w:t>decreixement</w:t>
      </w:r>
      <w:r w:rsidR="00972C70" w:rsidRPr="00DB14CC">
        <w:rPr>
          <w:rFonts w:cstheme="minorHAnsi"/>
        </w:rPr>
        <w:t>.</w:t>
      </w:r>
    </w:p>
    <w:p w:rsidR="00972C70" w:rsidRPr="00DB14CC" w:rsidRDefault="005877E4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>Períodes</w:t>
      </w:r>
      <w:r w:rsidR="00972C70" w:rsidRPr="00DB14CC">
        <w:rPr>
          <w:rFonts w:cstheme="minorHAnsi"/>
        </w:rPr>
        <w:t xml:space="preserve"> de l’any on hi ha major volum de contractació.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Comparació del volum de contractació respecte a l’evolució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(quan creix la contractació creixen 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>, …)</w:t>
      </w:r>
    </w:p>
    <w:p w:rsidR="0009553A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Dies de la setmana més proclius al creixement o decreixement dels </w:t>
      </w:r>
      <w:r w:rsidR="005877E4" w:rsidRPr="00DB14CC">
        <w:rPr>
          <w:rFonts w:cstheme="minorHAnsi"/>
        </w:rPr>
        <w:t>índexs</w:t>
      </w:r>
    </w:p>
    <w:p w:rsidR="0009553A" w:rsidRDefault="0009553A" w:rsidP="000955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553A" w:rsidRPr="0009553A" w:rsidRDefault="0009553A" w:rsidP="0009553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09553A">
        <w:rPr>
          <w:rFonts w:cstheme="minorHAnsi"/>
        </w:rPr>
        <w:t>Com hem citat anteriorment, en la pàgina web d’on hem obtingut les dades, es realitza un petit estudi en que es contesta les preguntes de si és millor moment per a comprar</w:t>
      </w:r>
      <w:r>
        <w:rPr>
          <w:rFonts w:cstheme="minorHAnsi"/>
        </w:rPr>
        <w:t xml:space="preserve"> </w:t>
      </w:r>
      <w:r w:rsidRPr="0009553A">
        <w:rPr>
          <w:rFonts w:cstheme="minorHAnsi"/>
        </w:rPr>
        <w:t>o per a vendre, o bé s’obté la rendibilitat obtinguda de la jornada.</w:t>
      </w:r>
    </w:p>
    <w:p w:rsidR="0009553A" w:rsidRPr="0009553A" w:rsidRDefault="0009553A" w:rsidP="0009553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972C70" w:rsidRPr="0009553A" w:rsidRDefault="0009553A" w:rsidP="0009553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</w:t>
      </w:r>
      <w:r w:rsidRPr="0009553A">
        <w:rPr>
          <w:rFonts w:cstheme="minorHAnsi"/>
        </w:rPr>
        <w:t xml:space="preserve">’enllaç </w:t>
      </w:r>
      <w:hyperlink r:id="rId16" w:history="1">
        <w:r w:rsidRPr="00400D00">
          <w:rPr>
            <w:rStyle w:val="Hipervnculo"/>
            <w:rFonts w:cstheme="minorHAnsi"/>
          </w:rPr>
          <w:t>http://www.expansion.com/mercados/cotizaciones/indices/ibex35_I.IB.html</w:t>
        </w:r>
      </w:hyperlink>
      <w:r>
        <w:rPr>
          <w:rFonts w:cstheme="minorHAnsi"/>
        </w:rPr>
        <w:t xml:space="preserve"> </w:t>
      </w:r>
      <w:r w:rsidRPr="0009553A">
        <w:rPr>
          <w:rFonts w:cstheme="minorHAnsi"/>
        </w:rPr>
        <w:t xml:space="preserve">conté un altre exemple en el que es realitza un breu estudi a un conjunt de dades molt semblant a l’escollit per a fer aquesta pràctica. En aquest estudi es mostra un gràfic de l’evolució temporal del valor de </w:t>
      </w:r>
      <w:proofErr w:type="spellStart"/>
      <w:r w:rsidRPr="0009553A">
        <w:rPr>
          <w:rFonts w:cstheme="minorHAnsi"/>
        </w:rPr>
        <w:t>l’Ibex</w:t>
      </w:r>
      <w:proofErr w:type="spellEnd"/>
      <w:r w:rsidRPr="0009553A">
        <w:rPr>
          <w:rFonts w:cstheme="minorHAnsi"/>
        </w:rPr>
        <w:t xml:space="preserve"> 35, els nivells mínims i màxims anuals, la </w:t>
      </w:r>
      <w:proofErr w:type="spellStart"/>
      <w:r w:rsidRPr="0009553A">
        <w:rPr>
          <w:rFonts w:cstheme="minorHAnsi"/>
        </w:rPr>
        <w:t>revalorització</w:t>
      </w:r>
      <w:proofErr w:type="spellEnd"/>
      <w:r w:rsidRPr="0009553A">
        <w:rPr>
          <w:rFonts w:cstheme="minorHAnsi"/>
        </w:rPr>
        <w:t xml:space="preserve"> anual o bé el PER anual.</w:t>
      </w:r>
      <w:r w:rsidR="00972C70" w:rsidRPr="0009553A">
        <w:rPr>
          <w:rFonts w:cstheme="minorHAnsi"/>
        </w:rPr>
        <w:t xml:space="preserve"> </w:t>
      </w:r>
    </w:p>
    <w:p w:rsidR="00972C70" w:rsidRPr="00DB14CC" w:rsidRDefault="00972C70" w:rsidP="00972C7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0151" w:rsidRPr="00DB14CC" w:rsidRDefault="00E70151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 xml:space="preserve">Llicència. </w:t>
      </w:r>
    </w:p>
    <w:p w:rsidR="0090611C" w:rsidRDefault="0009694C" w:rsidP="0009694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La llicència seleccionada és la </w:t>
      </w:r>
      <w:r>
        <w:rPr>
          <w:rFonts w:cstheme="minorHAnsi"/>
        </w:rPr>
        <w:t>GNU General Public License v.3</w:t>
      </w:r>
      <w:r w:rsidRPr="00DB14CC">
        <w:rPr>
          <w:rFonts w:cstheme="minorHAnsi"/>
        </w:rPr>
        <w:t xml:space="preserve">.  Es tracta d’una llicència </w:t>
      </w:r>
      <w:r>
        <w:rPr>
          <w:rFonts w:cstheme="minorHAnsi"/>
        </w:rPr>
        <w:t>de drets d’autor, orientada a programari lliure i codi obert</w:t>
      </w:r>
      <w:r w:rsidR="0090611C">
        <w:rPr>
          <w:rFonts w:cstheme="minorHAnsi"/>
        </w:rPr>
        <w:t>, que p</w:t>
      </w:r>
      <w:r w:rsidRPr="00DB14CC">
        <w:rPr>
          <w:rFonts w:cstheme="minorHAnsi"/>
        </w:rPr>
        <w:t xml:space="preserve">ermet </w:t>
      </w:r>
      <w:r>
        <w:rPr>
          <w:rFonts w:cstheme="minorHAnsi"/>
        </w:rPr>
        <w:t xml:space="preserve">la </w:t>
      </w:r>
      <w:r w:rsidRPr="00DB14CC">
        <w:rPr>
          <w:rFonts w:cstheme="minorHAnsi"/>
        </w:rPr>
        <w:t>copia</w:t>
      </w:r>
      <w:r>
        <w:rPr>
          <w:rFonts w:cstheme="minorHAnsi"/>
        </w:rPr>
        <w:t xml:space="preserve">, </w:t>
      </w:r>
      <w:r w:rsidRPr="00DB14CC">
        <w:rPr>
          <w:rFonts w:cstheme="minorHAnsi"/>
        </w:rPr>
        <w:t>distribu</w:t>
      </w:r>
      <w:r>
        <w:rPr>
          <w:rFonts w:cstheme="minorHAnsi"/>
        </w:rPr>
        <w:t xml:space="preserve">ció </w:t>
      </w:r>
      <w:r w:rsidRPr="00DB14CC">
        <w:rPr>
          <w:rFonts w:cstheme="minorHAnsi"/>
        </w:rPr>
        <w:t>i</w:t>
      </w:r>
      <w:r>
        <w:rPr>
          <w:rFonts w:cstheme="minorHAnsi"/>
        </w:rPr>
        <w:t xml:space="preserve"> modificació del codi. </w:t>
      </w:r>
      <w:r w:rsidR="0090611C">
        <w:rPr>
          <w:rFonts w:cstheme="minorHAnsi"/>
        </w:rPr>
        <w:t>E</w:t>
      </w:r>
      <w:r>
        <w:rPr>
          <w:rFonts w:cstheme="minorHAnsi"/>
        </w:rPr>
        <w:t xml:space="preserve">l programari sota aquesta llicència </w:t>
      </w:r>
      <w:r w:rsidR="0090611C">
        <w:rPr>
          <w:rFonts w:cstheme="minorHAnsi"/>
        </w:rPr>
        <w:t>é</w:t>
      </w:r>
      <w:r>
        <w:rPr>
          <w:rFonts w:cstheme="minorHAnsi"/>
        </w:rPr>
        <w:t xml:space="preserve">s lliure </w:t>
      </w:r>
      <w:r w:rsidR="0090611C">
        <w:rPr>
          <w:rFonts w:cstheme="minorHAnsi"/>
        </w:rPr>
        <w:t xml:space="preserve">però </w:t>
      </w:r>
      <w:r w:rsidR="0090611C" w:rsidRPr="0090611C">
        <w:rPr>
          <w:rFonts w:cstheme="minorHAnsi"/>
        </w:rPr>
        <w:t xml:space="preserve">qualsevol modificació </w:t>
      </w:r>
      <w:r w:rsidR="0090611C">
        <w:rPr>
          <w:rFonts w:cstheme="minorHAnsi"/>
        </w:rPr>
        <w:t xml:space="preserve">o transformació s’ha de </w:t>
      </w:r>
      <w:r w:rsidR="0090611C" w:rsidRPr="0090611C">
        <w:rPr>
          <w:rFonts w:cstheme="minorHAnsi"/>
        </w:rPr>
        <w:t>continu</w:t>
      </w:r>
      <w:r w:rsidR="0090611C">
        <w:rPr>
          <w:rFonts w:cstheme="minorHAnsi"/>
        </w:rPr>
        <w:t>ar</w:t>
      </w:r>
      <w:r w:rsidR="0090611C" w:rsidRPr="0090611C">
        <w:rPr>
          <w:rFonts w:cstheme="minorHAnsi"/>
        </w:rPr>
        <w:t xml:space="preserve"> distribuint amb la mateixa llicència GPL</w:t>
      </w:r>
      <w:r w:rsidR="0090611C">
        <w:rPr>
          <w:rFonts w:cstheme="minorHAnsi"/>
        </w:rPr>
        <w:t xml:space="preserve"> (copyleft). </w:t>
      </w:r>
    </w:p>
    <w:p w:rsidR="001E7EBE" w:rsidRDefault="0090611C" w:rsidP="001E7EBE">
      <w:pPr>
        <w:ind w:left="708"/>
        <w:jc w:val="both"/>
        <w:rPr>
          <w:rFonts w:cstheme="minorHAnsi"/>
        </w:rPr>
      </w:pPr>
      <w:r w:rsidRPr="0090611C">
        <w:rPr>
          <w:rFonts w:cstheme="minorHAnsi"/>
        </w:rPr>
        <w:t>La llicència GPL no permet la distribució d</w:t>
      </w:r>
      <w:r>
        <w:rPr>
          <w:rFonts w:cstheme="minorHAnsi"/>
        </w:rPr>
        <w:t>’</w:t>
      </w:r>
      <w:r w:rsidRPr="0090611C">
        <w:rPr>
          <w:rFonts w:cstheme="minorHAnsi"/>
        </w:rPr>
        <w:t xml:space="preserve"> executables sense </w:t>
      </w:r>
      <w:r>
        <w:rPr>
          <w:rFonts w:cstheme="minorHAnsi"/>
        </w:rPr>
        <w:t xml:space="preserve">la possibilitat d’obtenir </w:t>
      </w:r>
      <w:r w:rsidRPr="0090611C">
        <w:rPr>
          <w:rFonts w:cstheme="minorHAnsi"/>
        </w:rPr>
        <w:t xml:space="preserve">el </w:t>
      </w:r>
      <w:r>
        <w:rPr>
          <w:rFonts w:cstheme="minorHAnsi"/>
        </w:rPr>
        <w:t xml:space="preserve">seu </w:t>
      </w:r>
      <w:r w:rsidRPr="0090611C">
        <w:rPr>
          <w:rFonts w:cstheme="minorHAnsi"/>
        </w:rPr>
        <w:t xml:space="preserve">codi font </w:t>
      </w:r>
      <w:r>
        <w:rPr>
          <w:rFonts w:cstheme="minorHAnsi"/>
        </w:rPr>
        <w:t xml:space="preserve">de forma </w:t>
      </w:r>
      <w:r w:rsidRPr="0090611C">
        <w:rPr>
          <w:rFonts w:cstheme="minorHAnsi"/>
        </w:rPr>
        <w:t>gratuïta</w:t>
      </w:r>
      <w:r w:rsidR="001E7EBE">
        <w:rPr>
          <w:rFonts w:cstheme="minorHAnsi"/>
        </w:rPr>
        <w:t>, requereix que la llicència i el copyright s’han  d’incloure amb el codi i  s’han de documentar els canvis realitzats.</w:t>
      </w:r>
    </w:p>
    <w:p w:rsidR="0090611C" w:rsidRDefault="0090611C" w:rsidP="0009694C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La llicència </w:t>
      </w:r>
      <w:r w:rsidR="001E7EBE">
        <w:rPr>
          <w:rFonts w:cstheme="minorHAnsi"/>
        </w:rPr>
        <w:t>GNU General Public License v.3 contempla una limitació de la responsabilitat de l’emissor del programari i no contempla cap tipus de garantia.</w:t>
      </w:r>
    </w:p>
    <w:p w:rsidR="001E7EBE" w:rsidRDefault="001E7EBE" w:rsidP="001E7EBE">
      <w:pPr>
        <w:ind w:left="708"/>
        <w:jc w:val="both"/>
        <w:rPr>
          <w:rFonts w:cstheme="minorHAnsi"/>
        </w:rPr>
      </w:pPr>
      <w:r w:rsidRPr="0090611C">
        <w:rPr>
          <w:rFonts w:cstheme="minorHAnsi"/>
        </w:rPr>
        <w:t>És la llicència lliure de programari més utilitzada</w:t>
      </w:r>
      <w:r>
        <w:rPr>
          <w:rFonts w:cstheme="minorHAnsi"/>
        </w:rPr>
        <w:t xml:space="preserve"> i Linux és el cas de programari sota llicència GPL amb més difusió.</w:t>
      </w:r>
    </w:p>
    <w:p w:rsidR="0009553A" w:rsidRDefault="0009553A" w:rsidP="001E7EBE">
      <w:pPr>
        <w:ind w:left="708"/>
        <w:jc w:val="both"/>
        <w:rPr>
          <w:rFonts w:cstheme="minorHAnsi"/>
        </w:rPr>
      </w:pPr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A06D04" w:rsidRPr="00DB14CC" w:rsidTr="00A0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0" w:type="dxa"/>
          </w:tcPr>
          <w:p w:rsidR="00A06D04" w:rsidRPr="00DB14CC" w:rsidRDefault="00A06D04" w:rsidP="003E340A">
            <w:pPr>
              <w:rPr>
                <w:rFonts w:cstheme="minorHAnsi"/>
              </w:rPr>
            </w:pPr>
            <w:r w:rsidRPr="00DB14CC">
              <w:rPr>
                <w:rFonts w:cstheme="minorHAnsi"/>
              </w:rPr>
              <w:t>Contribucions</w:t>
            </w:r>
          </w:p>
        </w:tc>
        <w:tc>
          <w:tcPr>
            <w:tcW w:w="4360" w:type="dxa"/>
          </w:tcPr>
          <w:p w:rsidR="00A06D04" w:rsidRPr="00DB14CC" w:rsidRDefault="00A06D04" w:rsidP="003E3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Signa</w:t>
            </w:r>
          </w:p>
        </w:tc>
      </w:tr>
      <w:tr w:rsidR="00A06D04" w:rsidRPr="00DB14CC" w:rsidTr="00A0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3E340A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Recerca prèvia</w:t>
            </w:r>
          </w:p>
        </w:tc>
        <w:tc>
          <w:tcPr>
            <w:tcW w:w="4360" w:type="dxa"/>
          </w:tcPr>
          <w:p w:rsidR="00A06D04" w:rsidRPr="00DB14CC" w:rsidRDefault="00A06D04" w:rsidP="003E3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  <w:tr w:rsidR="00A06D04" w:rsidRPr="00DB14CC" w:rsidTr="00A0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A06D04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Redacció de les respostes</w:t>
            </w:r>
          </w:p>
        </w:tc>
        <w:tc>
          <w:tcPr>
            <w:tcW w:w="4360" w:type="dxa"/>
          </w:tcPr>
          <w:p w:rsidR="00A06D04" w:rsidRPr="00DB14CC" w:rsidRDefault="00A06D04" w:rsidP="00A0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  <w:tr w:rsidR="00A06D04" w:rsidRPr="00DB14CC" w:rsidTr="00A0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A06D04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Desenvolupament codi</w:t>
            </w:r>
          </w:p>
        </w:tc>
        <w:tc>
          <w:tcPr>
            <w:tcW w:w="4360" w:type="dxa"/>
          </w:tcPr>
          <w:p w:rsidR="00A06D04" w:rsidRPr="00DB14CC" w:rsidRDefault="00A06D04" w:rsidP="00A0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</w:tbl>
    <w:p w:rsidR="00DA2B56" w:rsidRPr="00DB14CC" w:rsidRDefault="00DA2B56" w:rsidP="0009553A">
      <w:pPr>
        <w:rPr>
          <w:rFonts w:cstheme="minorHAnsi"/>
        </w:rPr>
      </w:pPr>
    </w:p>
    <w:sectPr w:rsidR="00DA2B56" w:rsidRPr="00DB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B88"/>
    <w:multiLevelType w:val="hybridMultilevel"/>
    <w:tmpl w:val="33268896"/>
    <w:lvl w:ilvl="0" w:tplc="3CCA9C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26FE"/>
    <w:multiLevelType w:val="hybridMultilevel"/>
    <w:tmpl w:val="FF3AE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67C36"/>
    <w:multiLevelType w:val="hybridMultilevel"/>
    <w:tmpl w:val="BA70ECAA"/>
    <w:lvl w:ilvl="0" w:tplc="22EE5B6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A22D7"/>
    <w:multiLevelType w:val="hybridMultilevel"/>
    <w:tmpl w:val="732A7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57F4D"/>
    <w:multiLevelType w:val="hybridMultilevel"/>
    <w:tmpl w:val="BE2E5E1E"/>
    <w:lvl w:ilvl="0" w:tplc="8FF06C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E7477"/>
    <w:multiLevelType w:val="hybridMultilevel"/>
    <w:tmpl w:val="E152AADC"/>
    <w:lvl w:ilvl="0" w:tplc="6A04A0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C09E4"/>
    <w:multiLevelType w:val="hybridMultilevel"/>
    <w:tmpl w:val="339EA11C"/>
    <w:lvl w:ilvl="0" w:tplc="1B025C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554B4"/>
    <w:multiLevelType w:val="hybridMultilevel"/>
    <w:tmpl w:val="959CFA50"/>
    <w:lvl w:ilvl="0" w:tplc="34923DF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93FED"/>
    <w:multiLevelType w:val="hybridMultilevel"/>
    <w:tmpl w:val="32426CA6"/>
    <w:lvl w:ilvl="0" w:tplc="8FF06C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D2B81"/>
    <w:multiLevelType w:val="hybridMultilevel"/>
    <w:tmpl w:val="6E402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23"/>
    <w:rsid w:val="0009553A"/>
    <w:rsid w:val="0009694C"/>
    <w:rsid w:val="00131BAF"/>
    <w:rsid w:val="001E7EBE"/>
    <w:rsid w:val="0024340F"/>
    <w:rsid w:val="00293349"/>
    <w:rsid w:val="002F3300"/>
    <w:rsid w:val="00372602"/>
    <w:rsid w:val="003A48E9"/>
    <w:rsid w:val="003D19EB"/>
    <w:rsid w:val="003E340A"/>
    <w:rsid w:val="00427D15"/>
    <w:rsid w:val="005877E4"/>
    <w:rsid w:val="006C3CCE"/>
    <w:rsid w:val="006F5D13"/>
    <w:rsid w:val="00702790"/>
    <w:rsid w:val="007B548C"/>
    <w:rsid w:val="007C1AAE"/>
    <w:rsid w:val="0090611C"/>
    <w:rsid w:val="00915F34"/>
    <w:rsid w:val="00972C70"/>
    <w:rsid w:val="009804B2"/>
    <w:rsid w:val="009A2CC0"/>
    <w:rsid w:val="009B1B10"/>
    <w:rsid w:val="009E286E"/>
    <w:rsid w:val="009F10FF"/>
    <w:rsid w:val="00A06D04"/>
    <w:rsid w:val="00A649E3"/>
    <w:rsid w:val="00AA3C82"/>
    <w:rsid w:val="00AC7C03"/>
    <w:rsid w:val="00AD030E"/>
    <w:rsid w:val="00AD61A7"/>
    <w:rsid w:val="00AD677A"/>
    <w:rsid w:val="00B779C7"/>
    <w:rsid w:val="00B80F3A"/>
    <w:rsid w:val="00C27023"/>
    <w:rsid w:val="00C3211C"/>
    <w:rsid w:val="00CC6B49"/>
    <w:rsid w:val="00D655C5"/>
    <w:rsid w:val="00DA2B56"/>
    <w:rsid w:val="00DB14CC"/>
    <w:rsid w:val="00DB3CC5"/>
    <w:rsid w:val="00E62FAB"/>
    <w:rsid w:val="00E70151"/>
    <w:rsid w:val="00F27085"/>
    <w:rsid w:val="00F56CE5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4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CE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40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0FF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80F3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unhideWhenUsed/>
    <w:rsid w:val="00A06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basedOn w:val="Tablanormal"/>
    <w:uiPriority w:val="48"/>
    <w:rsid w:val="00A06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4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CE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40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0FF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80F3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unhideWhenUsed/>
    <w:rsid w:val="00A06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basedOn w:val="Tablanormal"/>
    <w:uiPriority w:val="48"/>
    <w:rsid w:val="00A06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nzas.com/divisas/eur-usd/datos-historicos.html" TargetMode="External"/><Relationship Id="rId13" Type="http://schemas.openxmlformats.org/officeDocument/2006/relationships/hyperlink" Target="http://www.finanzas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inanzas.com/ibex-35/datos-historicos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xpansion.com/mercados/cotizaciones/indices/ibex35_I.I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inanzas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kite.com/python/examples/4420/beautifulsoup-parse-an-html-table-and-write-to-a-csv" TargetMode="External"/><Relationship Id="rId10" Type="http://schemas.openxmlformats.org/officeDocument/2006/relationships/hyperlink" Target="http://www.finanzas.com/dow-jones/datos-historic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nanzas.com/euro-stoxx50/datos-historicos.html" TargetMode="External"/><Relationship Id="rId1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1684</Words>
  <Characters>9268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 Rivas Terre</dc:creator>
  <cp:lastModifiedBy>Usuario de Windows</cp:lastModifiedBy>
  <cp:revision>2</cp:revision>
  <cp:lastPrinted>2019-04-10T19:07:00Z</cp:lastPrinted>
  <dcterms:created xsi:type="dcterms:W3CDTF">2019-04-14T19:24:00Z</dcterms:created>
  <dcterms:modified xsi:type="dcterms:W3CDTF">2019-04-14T19:24:00Z</dcterms:modified>
</cp:coreProperties>
</file>