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23ADB30" w14:textId="77777777" w:rsidR="00FC7CBC" w:rsidRDefault="00FC7CBC" w:rsidP="2479F284">
            <w:pPr>
              <w:rPr>
                <w:rFonts w:eastAsiaTheme="majorEastAsia"/>
                <w:color w:val="767171" w:themeColor="background2" w:themeShade="80"/>
                <w:sz w:val="24"/>
                <w:szCs w:val="24"/>
              </w:rPr>
            </w:pPr>
          </w:p>
          <w:p w14:paraId="19073B76" w14:textId="77777777" w:rsidR="00B71315" w:rsidRPr="00B71315" w:rsidRDefault="00B71315" w:rsidP="00B71315">
            <w:pPr>
              <w:rPr>
                <w:rFonts w:eastAsiaTheme="majorEastAsia"/>
                <w:sz w:val="24"/>
                <w:szCs w:val="24"/>
              </w:rPr>
            </w:pPr>
            <w:r w:rsidRPr="00B71315">
              <w:rPr>
                <w:rFonts w:eastAsiaTheme="majorEastAsia"/>
                <w:b/>
                <w:bCs/>
                <w:sz w:val="24"/>
                <w:szCs w:val="24"/>
              </w:rPr>
              <w:t>Programación de algoritmos:</w:t>
            </w:r>
            <w:r w:rsidRPr="00B71315">
              <w:rPr>
                <w:rFonts w:eastAsiaTheme="majorEastAsia"/>
                <w:sz w:val="24"/>
                <w:szCs w:val="24"/>
              </w:rPr>
              <w:br/>
              <w:t>Me gustó mucho porque me permitió desarrollar habilidades de pensamiento lógico y resolución de problemas. Poder descomponer un problema complejo en pasos más simples y eficientes es algo que considero fundamental para cualquier área de la informática.</w:t>
            </w:r>
          </w:p>
          <w:p w14:paraId="4580EA72" w14:textId="77777777" w:rsidR="00B71315" w:rsidRPr="00B71315" w:rsidRDefault="00B71315" w:rsidP="00B71315">
            <w:pPr>
              <w:rPr>
                <w:rFonts w:eastAsiaTheme="majorEastAsia"/>
                <w:sz w:val="24"/>
                <w:szCs w:val="24"/>
              </w:rPr>
            </w:pPr>
            <w:r w:rsidRPr="00B71315">
              <w:rPr>
                <w:rFonts w:eastAsiaTheme="majorEastAsia"/>
                <w:b/>
                <w:bCs/>
                <w:sz w:val="24"/>
                <w:szCs w:val="24"/>
              </w:rPr>
              <w:t xml:space="preserve">Machine </w:t>
            </w:r>
            <w:proofErr w:type="spellStart"/>
            <w:r w:rsidRPr="00B71315">
              <w:rPr>
                <w:rFonts w:eastAsiaTheme="majorEastAsia"/>
                <w:b/>
                <w:bCs/>
                <w:sz w:val="24"/>
                <w:szCs w:val="24"/>
              </w:rPr>
              <w:t>Learning</w:t>
            </w:r>
            <w:proofErr w:type="spellEnd"/>
            <w:r w:rsidRPr="00B71315">
              <w:rPr>
                <w:rFonts w:eastAsiaTheme="majorEastAsia"/>
                <w:b/>
                <w:bCs/>
                <w:sz w:val="24"/>
                <w:szCs w:val="24"/>
              </w:rPr>
              <w:t>:</w:t>
            </w:r>
            <w:r w:rsidRPr="00B71315">
              <w:rPr>
                <w:rFonts w:eastAsiaTheme="majorEastAsia"/>
                <w:sz w:val="24"/>
                <w:szCs w:val="24"/>
              </w:rPr>
              <w:br/>
              <w:t>Fue muy interesante aprender cómo las máquinas pueden “aprender” a partir de datos. Me gustó especialmente la parte de modelado predictivo y análisis de datos, porque se relaciona directamente con mi interés en desarrollar soluciones inteligentes y automatizadas.</w:t>
            </w:r>
          </w:p>
          <w:p w14:paraId="7DAEE350" w14:textId="77777777" w:rsidR="00B71315" w:rsidRPr="00B71315" w:rsidRDefault="00B71315" w:rsidP="00B71315">
            <w:pPr>
              <w:rPr>
                <w:rFonts w:eastAsiaTheme="majorEastAsia"/>
                <w:sz w:val="24"/>
                <w:szCs w:val="24"/>
              </w:rPr>
            </w:pPr>
            <w:r w:rsidRPr="00B71315">
              <w:rPr>
                <w:rFonts w:eastAsiaTheme="majorEastAsia"/>
                <w:b/>
                <w:bCs/>
                <w:sz w:val="24"/>
                <w:szCs w:val="24"/>
              </w:rPr>
              <w:t xml:space="preserve">Deep </w:t>
            </w:r>
            <w:proofErr w:type="spellStart"/>
            <w:r w:rsidRPr="00B71315">
              <w:rPr>
                <w:rFonts w:eastAsiaTheme="majorEastAsia"/>
                <w:b/>
                <w:bCs/>
                <w:sz w:val="24"/>
                <w:szCs w:val="24"/>
              </w:rPr>
              <w:t>Learning</w:t>
            </w:r>
            <w:proofErr w:type="spellEnd"/>
            <w:r w:rsidRPr="00B71315">
              <w:rPr>
                <w:rFonts w:eastAsiaTheme="majorEastAsia"/>
                <w:b/>
                <w:bCs/>
                <w:sz w:val="24"/>
                <w:szCs w:val="24"/>
              </w:rPr>
              <w:t>:</w:t>
            </w:r>
            <w:r w:rsidRPr="00B71315">
              <w:rPr>
                <w:rFonts w:eastAsiaTheme="majorEastAsia"/>
                <w:sz w:val="24"/>
                <w:szCs w:val="24"/>
              </w:rPr>
              <w:br/>
              <w:t>Disfruté trabajar con redes neuronales y entender cómo se procesan grandes volúmenes de información para tareas complejas como reconocimiento de imágenes o procesamiento de lenguaje natural. Me gusta porque combina matemáticas, programación y creatividad.</w:t>
            </w:r>
          </w:p>
          <w:p w14:paraId="39537457" w14:textId="77777777" w:rsidR="00B71315" w:rsidRPr="00B71315" w:rsidRDefault="00B71315" w:rsidP="00B71315">
            <w:pPr>
              <w:rPr>
                <w:rFonts w:eastAsiaTheme="majorEastAsia"/>
                <w:sz w:val="24"/>
                <w:szCs w:val="24"/>
              </w:rPr>
            </w:pPr>
            <w:r w:rsidRPr="00B71315">
              <w:rPr>
                <w:rFonts w:eastAsiaTheme="majorEastAsia"/>
                <w:b/>
                <w:bCs/>
                <w:sz w:val="24"/>
                <w:szCs w:val="24"/>
              </w:rPr>
              <w:t>Programación de aplicaciones móviles:</w:t>
            </w:r>
            <w:r w:rsidRPr="00B71315">
              <w:rPr>
                <w:rFonts w:eastAsiaTheme="majorEastAsia"/>
                <w:sz w:val="24"/>
                <w:szCs w:val="24"/>
              </w:rPr>
              <w:br/>
              <w:t>Me encantó porque me permitió crear soluciones tangibles que las personas pueden usar en su día a día. Ver cómo una idea se convierte en una aplicación funcional me motivó mucho a seguir desarrollando proyectos propios.</w:t>
            </w:r>
          </w:p>
          <w:p w14:paraId="51A3063F" w14:textId="77777777" w:rsidR="00B71315" w:rsidRPr="00B71315" w:rsidRDefault="00B71315" w:rsidP="00B71315">
            <w:pPr>
              <w:rPr>
                <w:rFonts w:eastAsiaTheme="majorEastAsia"/>
                <w:sz w:val="24"/>
                <w:szCs w:val="24"/>
              </w:rPr>
            </w:pPr>
            <w:r w:rsidRPr="00B71315">
              <w:rPr>
                <w:rFonts w:eastAsiaTheme="majorEastAsia"/>
                <w:b/>
                <w:bCs/>
                <w:sz w:val="24"/>
                <w:szCs w:val="24"/>
              </w:rPr>
              <w:t xml:space="preserve">Seguridad en sistemas computacionales / Junior </w:t>
            </w:r>
            <w:proofErr w:type="spellStart"/>
            <w:r w:rsidRPr="00B71315">
              <w:rPr>
                <w:rFonts w:eastAsiaTheme="majorEastAsia"/>
                <w:b/>
                <w:bCs/>
                <w:sz w:val="24"/>
                <w:szCs w:val="24"/>
              </w:rPr>
              <w:t>Cybersecurity</w:t>
            </w:r>
            <w:proofErr w:type="spellEnd"/>
            <w:r w:rsidRPr="00B71315">
              <w:rPr>
                <w:rFonts w:eastAsiaTheme="majorEastAsia"/>
                <w:b/>
                <w:bCs/>
                <w:sz w:val="24"/>
                <w:szCs w:val="24"/>
              </w:rPr>
              <w:t xml:space="preserve"> </w:t>
            </w:r>
            <w:proofErr w:type="spellStart"/>
            <w:r w:rsidRPr="00B71315">
              <w:rPr>
                <w:rFonts w:eastAsiaTheme="majorEastAsia"/>
                <w:b/>
                <w:bCs/>
                <w:sz w:val="24"/>
                <w:szCs w:val="24"/>
              </w:rPr>
              <w:t>Analyst</w:t>
            </w:r>
            <w:proofErr w:type="spellEnd"/>
            <w:r w:rsidRPr="00B71315">
              <w:rPr>
                <w:rFonts w:eastAsiaTheme="majorEastAsia"/>
                <w:b/>
                <w:bCs/>
                <w:sz w:val="24"/>
                <w:szCs w:val="24"/>
              </w:rPr>
              <w:t>:</w:t>
            </w:r>
            <w:r w:rsidRPr="00B71315">
              <w:rPr>
                <w:rFonts w:eastAsiaTheme="majorEastAsia"/>
                <w:sz w:val="24"/>
                <w:szCs w:val="24"/>
              </w:rPr>
              <w:br/>
              <w:t>Estas asignaturas y certificaciones me interesan porque la seguridad es un pilar fundamental en cualquier sistema. Aprender sobre vulnerabilidades, protección de datos y ciberataques me permitió entender la importancia de crear sistemas confiables y seguros.</w:t>
            </w:r>
          </w:p>
          <w:p w14:paraId="76337427" w14:textId="77777777" w:rsidR="00B71315" w:rsidRPr="00B71315" w:rsidRDefault="00B71315" w:rsidP="00B71315">
            <w:pPr>
              <w:rPr>
                <w:rFonts w:eastAsiaTheme="majorEastAsia"/>
                <w:color w:val="767171" w:themeColor="background2" w:themeShade="80"/>
                <w:sz w:val="24"/>
                <w:szCs w:val="24"/>
              </w:rPr>
            </w:pPr>
            <w:r w:rsidRPr="00B71315">
              <w:rPr>
                <w:rFonts w:eastAsiaTheme="majorEastAsia"/>
                <w:b/>
                <w:bCs/>
                <w:sz w:val="24"/>
                <w:szCs w:val="24"/>
              </w:rPr>
              <w:t>Linux Essentials:</w:t>
            </w:r>
            <w:r w:rsidRPr="00B71315">
              <w:rPr>
                <w:rFonts w:eastAsiaTheme="majorEastAsia"/>
                <w:sz w:val="24"/>
                <w:szCs w:val="24"/>
              </w:rPr>
              <w:br/>
              <w:t>Me gustó porque me enseñó a trabajar con sistemas operativos basados en Linux, fundamentales en servidores, desarrollo y ciberseguridad. Aprender a usar la línea de comandos y administrar un sistema operativo me dio mucha autonomía y confianza técnica.</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lastRenderedPageBreak/>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17188D6B" w14:textId="26AD62B0" w:rsidR="00FC7CBC" w:rsidRPr="00FC7CBC" w:rsidRDefault="00FC7CBC" w:rsidP="00FC7CBC">
            <w:pPr>
              <w:rPr>
                <w:rFonts w:eastAsiaTheme="majorEastAsia"/>
                <w:sz w:val="24"/>
                <w:szCs w:val="24"/>
              </w:rPr>
            </w:pPr>
            <w:r w:rsidRPr="00FC7CBC">
              <w:rPr>
                <w:rFonts w:eastAsiaTheme="majorEastAsia"/>
                <w:sz w:val="24"/>
                <w:szCs w:val="24"/>
              </w:rPr>
              <w:t>Sí, las certificaciones obt</w:t>
            </w:r>
            <w:r>
              <w:rPr>
                <w:rFonts w:eastAsiaTheme="majorEastAsia"/>
                <w:sz w:val="24"/>
                <w:szCs w:val="24"/>
              </w:rPr>
              <w:t xml:space="preserve">enidas </w:t>
            </w:r>
            <w:r w:rsidRPr="00FC7CBC">
              <w:rPr>
                <w:rFonts w:eastAsiaTheme="majorEastAsia"/>
                <w:sz w:val="24"/>
                <w:szCs w:val="24"/>
              </w:rPr>
              <w:t xml:space="preserve">a lo largo de la carrera tienen </w:t>
            </w:r>
            <w:r w:rsidRPr="00FC7CBC">
              <w:rPr>
                <w:rFonts w:eastAsiaTheme="majorEastAsia"/>
                <w:b/>
                <w:bCs/>
                <w:sz w:val="24"/>
                <w:szCs w:val="24"/>
              </w:rPr>
              <w:t>un valor significativo</w:t>
            </w:r>
            <w:r w:rsidRPr="00FC7CBC">
              <w:rPr>
                <w:rFonts w:eastAsiaTheme="majorEastAsia"/>
                <w:sz w:val="24"/>
                <w:szCs w:val="24"/>
              </w:rPr>
              <w:t>, tanto profesional como académico.  por qué:</w:t>
            </w:r>
          </w:p>
          <w:p w14:paraId="23F5FF17" w14:textId="77777777" w:rsidR="00FC7CBC" w:rsidRPr="00FC7CBC" w:rsidRDefault="00FC7CBC" w:rsidP="00FC7CBC">
            <w:pPr>
              <w:numPr>
                <w:ilvl w:val="0"/>
                <w:numId w:val="41"/>
              </w:numPr>
              <w:rPr>
                <w:rFonts w:eastAsiaTheme="majorEastAsia"/>
                <w:sz w:val="24"/>
                <w:szCs w:val="24"/>
              </w:rPr>
            </w:pPr>
            <w:r w:rsidRPr="00FC7CBC">
              <w:rPr>
                <w:rFonts w:eastAsiaTheme="majorEastAsia"/>
                <w:b/>
                <w:bCs/>
                <w:sz w:val="24"/>
                <w:szCs w:val="24"/>
              </w:rPr>
              <w:t>Validación de conocimientos específicos:</w:t>
            </w:r>
            <w:r w:rsidRPr="00FC7CBC">
              <w:rPr>
                <w:rFonts w:eastAsiaTheme="majorEastAsia"/>
                <w:sz w:val="24"/>
                <w:szCs w:val="24"/>
              </w:rPr>
              <w:br/>
              <w:t>Las certificaciones demuestran que tienes competencias concretas en áreas específicas, como programación, ciberseguridad o manejo de Linux, más allá de lo aprendido en clases teóricas. Esto le da credibilidad a tu perfil frente a empleadores.</w:t>
            </w:r>
          </w:p>
          <w:p w14:paraId="2F47D831" w14:textId="77777777" w:rsidR="00FC7CBC" w:rsidRPr="00FC7CBC" w:rsidRDefault="00FC7CBC" w:rsidP="00FC7CBC">
            <w:pPr>
              <w:numPr>
                <w:ilvl w:val="0"/>
                <w:numId w:val="41"/>
              </w:numPr>
              <w:rPr>
                <w:rFonts w:eastAsiaTheme="majorEastAsia"/>
                <w:sz w:val="24"/>
                <w:szCs w:val="24"/>
              </w:rPr>
            </w:pPr>
            <w:r w:rsidRPr="00FC7CBC">
              <w:rPr>
                <w:rFonts w:eastAsiaTheme="majorEastAsia"/>
                <w:b/>
                <w:bCs/>
                <w:sz w:val="24"/>
                <w:szCs w:val="24"/>
              </w:rPr>
              <w:t>Ventaja competitiva en el mercado laboral:</w:t>
            </w:r>
            <w:r w:rsidRPr="00FC7CBC">
              <w:rPr>
                <w:rFonts w:eastAsiaTheme="majorEastAsia"/>
                <w:sz w:val="24"/>
                <w:szCs w:val="24"/>
              </w:rPr>
              <w:br/>
              <w:t>Tener certificaciones reconocidas puede diferenciarte de otros candidatos que solo tienen estudios formales, mostrando que estás actualizado y capacitado en tecnologías actuales.</w:t>
            </w:r>
          </w:p>
          <w:p w14:paraId="723DAA89" w14:textId="77777777" w:rsidR="00FC7CBC" w:rsidRPr="00FC7CBC" w:rsidRDefault="00FC7CBC" w:rsidP="00FC7CBC">
            <w:pPr>
              <w:numPr>
                <w:ilvl w:val="0"/>
                <w:numId w:val="41"/>
              </w:numPr>
              <w:rPr>
                <w:rFonts w:eastAsiaTheme="majorEastAsia"/>
                <w:sz w:val="24"/>
                <w:szCs w:val="24"/>
              </w:rPr>
            </w:pPr>
            <w:r w:rsidRPr="00FC7CBC">
              <w:rPr>
                <w:rFonts w:eastAsiaTheme="majorEastAsia"/>
                <w:b/>
                <w:bCs/>
                <w:sz w:val="24"/>
                <w:szCs w:val="24"/>
              </w:rPr>
              <w:t>Puente hacia áreas especializadas:</w:t>
            </w:r>
            <w:r w:rsidRPr="00FC7CBC">
              <w:rPr>
                <w:rFonts w:eastAsiaTheme="majorEastAsia"/>
                <w:sz w:val="24"/>
                <w:szCs w:val="24"/>
              </w:rPr>
              <w:br/>
              <w:t xml:space="preserve">Algunas certificaciones, como Machine </w:t>
            </w:r>
            <w:proofErr w:type="spellStart"/>
            <w:r w:rsidRPr="00FC7CBC">
              <w:rPr>
                <w:rFonts w:eastAsiaTheme="majorEastAsia"/>
                <w:sz w:val="24"/>
                <w:szCs w:val="24"/>
              </w:rPr>
              <w:t>Learning</w:t>
            </w:r>
            <w:proofErr w:type="spellEnd"/>
            <w:r w:rsidRPr="00FC7CBC">
              <w:rPr>
                <w:rFonts w:eastAsiaTheme="majorEastAsia"/>
                <w:sz w:val="24"/>
                <w:szCs w:val="24"/>
              </w:rPr>
              <w:t xml:space="preserve"> o Junior </w:t>
            </w:r>
            <w:proofErr w:type="spellStart"/>
            <w:r w:rsidRPr="00FC7CBC">
              <w:rPr>
                <w:rFonts w:eastAsiaTheme="majorEastAsia"/>
                <w:sz w:val="24"/>
                <w:szCs w:val="24"/>
              </w:rPr>
              <w:t>Cybersecurity</w:t>
            </w:r>
            <w:proofErr w:type="spellEnd"/>
            <w:r w:rsidRPr="00FC7CBC">
              <w:rPr>
                <w:rFonts w:eastAsiaTheme="majorEastAsia"/>
                <w:sz w:val="24"/>
                <w:szCs w:val="24"/>
              </w:rPr>
              <w:t xml:space="preserve"> </w:t>
            </w:r>
            <w:proofErr w:type="spellStart"/>
            <w:r w:rsidRPr="00FC7CBC">
              <w:rPr>
                <w:rFonts w:eastAsiaTheme="majorEastAsia"/>
                <w:sz w:val="24"/>
                <w:szCs w:val="24"/>
              </w:rPr>
              <w:t>Analyst</w:t>
            </w:r>
            <w:proofErr w:type="spellEnd"/>
            <w:r w:rsidRPr="00FC7CBC">
              <w:rPr>
                <w:rFonts w:eastAsiaTheme="majorEastAsia"/>
                <w:sz w:val="24"/>
                <w:szCs w:val="24"/>
              </w:rPr>
              <w:t>, te permiten acceder a roles más especializados dentro de la informática, lo que puede acelerar tu desarrollo profesional.</w:t>
            </w:r>
          </w:p>
          <w:p w14:paraId="42C448B3" w14:textId="77777777" w:rsidR="00FC7CBC" w:rsidRPr="00FC7CBC" w:rsidRDefault="00FC7CBC" w:rsidP="00FC7CBC">
            <w:pPr>
              <w:numPr>
                <w:ilvl w:val="0"/>
                <w:numId w:val="41"/>
              </w:numPr>
              <w:rPr>
                <w:rFonts w:eastAsiaTheme="majorEastAsia"/>
                <w:sz w:val="24"/>
                <w:szCs w:val="24"/>
              </w:rPr>
            </w:pPr>
            <w:r w:rsidRPr="00FC7CBC">
              <w:rPr>
                <w:rFonts w:eastAsiaTheme="majorEastAsia"/>
                <w:b/>
                <w:bCs/>
                <w:sz w:val="24"/>
                <w:szCs w:val="24"/>
              </w:rPr>
              <w:t>Confianza y autonomía profesional:</w:t>
            </w:r>
            <w:r w:rsidRPr="00FC7CBC">
              <w:rPr>
                <w:rFonts w:eastAsiaTheme="majorEastAsia"/>
                <w:sz w:val="24"/>
                <w:szCs w:val="24"/>
              </w:rPr>
              <w:br/>
              <w:t>Obtener una certificación implica haber pasado evaluaciones que comprueban tus habilidades, lo que genera seguridad en ti mismo al enfrentar proyectos o desafíos reales.</w:t>
            </w:r>
          </w:p>
          <w:p w14:paraId="6A5C9ED7" w14:textId="29F4D097" w:rsidR="00885110" w:rsidRPr="00FC7CBC" w:rsidRDefault="00FC7CBC" w:rsidP="00FC7CBC">
            <w:pPr>
              <w:numPr>
                <w:ilvl w:val="0"/>
                <w:numId w:val="41"/>
              </w:numPr>
              <w:rPr>
                <w:rFonts w:ascii="Calibri" w:hAnsi="Calibri"/>
                <w:b/>
                <w:bCs/>
              </w:rPr>
            </w:pPr>
            <w:proofErr w:type="spellStart"/>
            <w:r w:rsidRPr="00FC7CBC">
              <w:rPr>
                <w:rFonts w:eastAsiaTheme="majorEastAsia"/>
                <w:b/>
                <w:bCs/>
                <w:sz w:val="24"/>
                <w:szCs w:val="24"/>
              </w:rPr>
              <w:t>Networking</w:t>
            </w:r>
            <w:proofErr w:type="spellEnd"/>
            <w:r w:rsidRPr="00FC7CBC">
              <w:rPr>
                <w:rFonts w:eastAsiaTheme="majorEastAsia"/>
                <w:b/>
                <w:bCs/>
                <w:sz w:val="24"/>
                <w:szCs w:val="24"/>
              </w:rPr>
              <w:t xml:space="preserve"> y reconocimiento:</w:t>
            </w:r>
            <w:r w:rsidRPr="00FC7CBC">
              <w:rPr>
                <w:rFonts w:eastAsiaTheme="majorEastAsia"/>
                <w:sz w:val="24"/>
                <w:szCs w:val="24"/>
              </w:rPr>
              <w:br/>
              <w:t>Algunas certificaciones son reconocidas internacionalmente, lo que abre puertas a oportunidades globales y te conecta con comunidades profesionales del área.</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0B48521A" w14:textId="60C32863" w:rsidR="00FB7F37" w:rsidRPr="00FB7F37" w:rsidRDefault="00FB7F37" w:rsidP="00FB7F37">
            <w:pPr>
              <w:tabs>
                <w:tab w:val="left" w:pos="454"/>
              </w:tabs>
              <w:jc w:val="both"/>
              <w:rPr>
                <w:rFonts w:eastAsiaTheme="majorEastAsia"/>
                <w:sz w:val="24"/>
                <w:szCs w:val="24"/>
              </w:rPr>
            </w:pPr>
            <w:r w:rsidRPr="00FB7F37">
              <w:rPr>
                <w:rFonts w:eastAsiaTheme="majorEastAsia"/>
                <w:b/>
                <w:bCs/>
                <w:sz w:val="24"/>
                <w:szCs w:val="24"/>
              </w:rPr>
              <w:t>Fuertes:</w:t>
            </w:r>
            <w:r w:rsidRPr="00FB7F37">
              <w:rPr>
                <w:rFonts w:eastAsiaTheme="majorEastAsia"/>
                <w:sz w:val="24"/>
                <w:szCs w:val="24"/>
              </w:rPr>
              <w:t xml:space="preserve"> Programación, bases de datos, machine </w:t>
            </w:r>
            <w:proofErr w:type="spellStart"/>
            <w:r w:rsidRPr="00FB7F37">
              <w:rPr>
                <w:rFonts w:eastAsiaTheme="majorEastAsia"/>
                <w:sz w:val="24"/>
                <w:szCs w:val="24"/>
              </w:rPr>
              <w:t>learning</w:t>
            </w:r>
            <w:proofErr w:type="spellEnd"/>
            <w:r w:rsidRPr="00FB7F37">
              <w:rPr>
                <w:rFonts w:eastAsiaTheme="majorEastAsia"/>
                <w:sz w:val="24"/>
                <w:szCs w:val="24"/>
              </w:rPr>
              <w:t>, ciberseguridad, gestión de proyectos.</w:t>
            </w:r>
          </w:p>
          <w:p w14:paraId="1E511455" w14:textId="120AADA7" w:rsidR="00C73CB5" w:rsidRPr="00874D16" w:rsidRDefault="00FB7F37" w:rsidP="00FB7F37">
            <w:pPr>
              <w:tabs>
                <w:tab w:val="left" w:pos="454"/>
              </w:tabs>
              <w:jc w:val="both"/>
              <w:rPr>
                <w:rFonts w:ascii="Calibri" w:hAnsi="Calibri"/>
                <w:b/>
                <w:bCs/>
              </w:rPr>
            </w:pPr>
            <w:r w:rsidRPr="00FB7F37">
              <w:rPr>
                <w:rFonts w:eastAsiaTheme="majorEastAsia"/>
                <w:b/>
                <w:bCs/>
                <w:sz w:val="24"/>
                <w:szCs w:val="24"/>
              </w:rPr>
              <w:t>A reforzar:</w:t>
            </w:r>
            <w:r w:rsidRPr="00FB7F37">
              <w:rPr>
                <w:rFonts w:eastAsiaTheme="majorEastAsia"/>
                <w:sz w:val="24"/>
                <w:szCs w:val="24"/>
              </w:rPr>
              <w:t xml:space="preserve"> inglés comunicacional, arquitectura/calidad de software, y herramientas modernas de despliegue.</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010D64C" w:rsidR="002C4FB7" w:rsidRPr="0086319C" w:rsidRDefault="00FB7F37" w:rsidP="2479F284">
            <w:pPr>
              <w:tabs>
                <w:tab w:val="left" w:pos="454"/>
              </w:tabs>
              <w:jc w:val="both"/>
              <w:rPr>
                <w:rFonts w:eastAsiaTheme="majorEastAsia"/>
                <w:sz w:val="24"/>
                <w:szCs w:val="24"/>
              </w:rPr>
            </w:pPr>
            <w:r w:rsidRPr="0086319C">
              <w:rPr>
                <w:rFonts w:eastAsiaTheme="majorEastAsia"/>
                <w:sz w:val="24"/>
                <w:szCs w:val="24"/>
              </w:rPr>
              <w:t xml:space="preserve">Desarrollador Full </w:t>
            </w:r>
            <w:proofErr w:type="spellStart"/>
            <w:r w:rsidRPr="0086319C">
              <w:rPr>
                <w:rFonts w:eastAsiaTheme="majorEastAsia"/>
                <w:sz w:val="24"/>
                <w:szCs w:val="24"/>
              </w:rPr>
              <w:t>Stacks</w:t>
            </w:r>
            <w:proofErr w:type="spellEnd"/>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1D7A10FC" w14:textId="77777777" w:rsidR="00FB7F37" w:rsidRPr="00FB7F37" w:rsidRDefault="00FB7F37" w:rsidP="00FB7F37">
            <w:pPr>
              <w:tabs>
                <w:tab w:val="left" w:pos="454"/>
              </w:tabs>
              <w:rPr>
                <w:rFonts w:eastAsiaTheme="majorEastAsia"/>
                <w:b/>
                <w:bCs/>
                <w:sz w:val="24"/>
                <w:szCs w:val="24"/>
              </w:rPr>
            </w:pPr>
            <w:r w:rsidRPr="00FB7F37">
              <w:rPr>
                <w:rFonts w:eastAsiaTheme="majorEastAsia"/>
                <w:b/>
                <w:bCs/>
                <w:sz w:val="24"/>
                <w:szCs w:val="24"/>
              </w:rPr>
              <w:t>Principales intereses profesionales</w:t>
            </w:r>
          </w:p>
          <w:p w14:paraId="6EEA636B" w14:textId="77777777" w:rsidR="00FB7F37" w:rsidRPr="00FB7F37" w:rsidRDefault="00FB7F37" w:rsidP="00FB7F37">
            <w:pPr>
              <w:tabs>
                <w:tab w:val="left" w:pos="454"/>
              </w:tabs>
              <w:rPr>
                <w:rFonts w:eastAsiaTheme="majorEastAsia"/>
                <w:sz w:val="24"/>
                <w:szCs w:val="24"/>
              </w:rPr>
            </w:pPr>
            <w:r w:rsidRPr="00FB7F37">
              <w:rPr>
                <w:rFonts w:eastAsiaTheme="majorEastAsia"/>
                <w:sz w:val="24"/>
                <w:szCs w:val="24"/>
              </w:rPr>
              <w:t xml:space="preserve">Mis principales intereses están orientados al </w:t>
            </w:r>
            <w:r w:rsidRPr="00FB7F37">
              <w:rPr>
                <w:rFonts w:eastAsiaTheme="majorEastAsia"/>
                <w:b/>
                <w:bCs/>
                <w:sz w:val="24"/>
                <w:szCs w:val="24"/>
              </w:rPr>
              <w:t>desarrollo de software</w:t>
            </w:r>
            <w:r w:rsidRPr="00FB7F37">
              <w:rPr>
                <w:rFonts w:eastAsiaTheme="majorEastAsia"/>
                <w:sz w:val="24"/>
                <w:szCs w:val="24"/>
              </w:rPr>
              <w:t xml:space="preserve"> con un enfoque integral, tanto en el </w:t>
            </w:r>
            <w:proofErr w:type="spellStart"/>
            <w:r w:rsidRPr="00FB7F37">
              <w:rPr>
                <w:rFonts w:eastAsiaTheme="majorEastAsia"/>
                <w:b/>
                <w:bCs/>
                <w:sz w:val="24"/>
                <w:szCs w:val="24"/>
              </w:rPr>
              <w:t>frontend</w:t>
            </w:r>
            <w:proofErr w:type="spellEnd"/>
            <w:r w:rsidRPr="00FB7F37">
              <w:rPr>
                <w:rFonts w:eastAsiaTheme="majorEastAsia"/>
                <w:sz w:val="24"/>
                <w:szCs w:val="24"/>
              </w:rPr>
              <w:t xml:space="preserve"> como en el </w:t>
            </w:r>
            <w:proofErr w:type="spellStart"/>
            <w:r w:rsidRPr="00FB7F37">
              <w:rPr>
                <w:rFonts w:eastAsiaTheme="majorEastAsia"/>
                <w:b/>
                <w:bCs/>
                <w:sz w:val="24"/>
                <w:szCs w:val="24"/>
              </w:rPr>
              <w:t>backend</w:t>
            </w:r>
            <w:proofErr w:type="spellEnd"/>
            <w:r w:rsidRPr="00FB7F37">
              <w:rPr>
                <w:rFonts w:eastAsiaTheme="majorEastAsia"/>
                <w:sz w:val="24"/>
                <w:szCs w:val="24"/>
              </w:rPr>
              <w:t xml:space="preserve">, lo que me lleva a proyectarme como </w:t>
            </w:r>
            <w:r w:rsidRPr="00FB7F37">
              <w:rPr>
                <w:rFonts w:eastAsiaTheme="majorEastAsia"/>
                <w:b/>
                <w:bCs/>
                <w:sz w:val="24"/>
                <w:szCs w:val="24"/>
              </w:rPr>
              <w:t xml:space="preserve">Desarrollador Full </w:t>
            </w:r>
            <w:proofErr w:type="spellStart"/>
            <w:r w:rsidRPr="00FB7F37">
              <w:rPr>
                <w:rFonts w:eastAsiaTheme="majorEastAsia"/>
                <w:b/>
                <w:bCs/>
                <w:sz w:val="24"/>
                <w:szCs w:val="24"/>
              </w:rPr>
              <w:t>Stack</w:t>
            </w:r>
            <w:proofErr w:type="spellEnd"/>
            <w:r w:rsidRPr="00FB7F37">
              <w:rPr>
                <w:rFonts w:eastAsiaTheme="majorEastAsia"/>
                <w:sz w:val="24"/>
                <w:szCs w:val="24"/>
              </w:rPr>
              <w:t>. Me interesa trabajar en entornos donde pueda:</w:t>
            </w:r>
          </w:p>
          <w:p w14:paraId="30F4F1D7" w14:textId="77777777" w:rsidR="00FB7F37" w:rsidRPr="00FB7F37" w:rsidRDefault="00FB7F37" w:rsidP="00FB7F37">
            <w:pPr>
              <w:numPr>
                <w:ilvl w:val="0"/>
                <w:numId w:val="42"/>
              </w:numPr>
              <w:tabs>
                <w:tab w:val="left" w:pos="454"/>
              </w:tabs>
              <w:rPr>
                <w:rFonts w:eastAsiaTheme="majorEastAsia"/>
                <w:sz w:val="24"/>
                <w:szCs w:val="24"/>
              </w:rPr>
            </w:pPr>
            <w:r w:rsidRPr="00FB7F37">
              <w:rPr>
                <w:rFonts w:eastAsiaTheme="majorEastAsia"/>
                <w:sz w:val="24"/>
                <w:szCs w:val="24"/>
              </w:rPr>
              <w:t>Diseñar y construir aplicaciones web completas.</w:t>
            </w:r>
          </w:p>
          <w:p w14:paraId="3FEE8339" w14:textId="77777777" w:rsidR="00FB7F37" w:rsidRPr="00FB7F37" w:rsidRDefault="00FB7F37" w:rsidP="00FB7F37">
            <w:pPr>
              <w:numPr>
                <w:ilvl w:val="0"/>
                <w:numId w:val="42"/>
              </w:numPr>
              <w:tabs>
                <w:tab w:val="left" w:pos="454"/>
              </w:tabs>
              <w:rPr>
                <w:rFonts w:eastAsiaTheme="majorEastAsia"/>
                <w:sz w:val="24"/>
                <w:szCs w:val="24"/>
              </w:rPr>
            </w:pPr>
            <w:r w:rsidRPr="00FB7F37">
              <w:rPr>
                <w:rFonts w:eastAsiaTheme="majorEastAsia"/>
                <w:sz w:val="24"/>
                <w:szCs w:val="24"/>
              </w:rPr>
              <w:t>Integrar bases de datos con interfaces amigables para el usuario.</w:t>
            </w:r>
          </w:p>
          <w:p w14:paraId="3C2CEB70" w14:textId="77777777" w:rsidR="00FB7F37" w:rsidRPr="00FB7F37" w:rsidRDefault="00FB7F37" w:rsidP="00FB7F37">
            <w:pPr>
              <w:numPr>
                <w:ilvl w:val="0"/>
                <w:numId w:val="42"/>
              </w:numPr>
              <w:tabs>
                <w:tab w:val="left" w:pos="454"/>
              </w:tabs>
              <w:rPr>
                <w:rFonts w:eastAsiaTheme="majorEastAsia"/>
                <w:sz w:val="24"/>
                <w:szCs w:val="24"/>
              </w:rPr>
            </w:pPr>
            <w:r w:rsidRPr="00FB7F37">
              <w:rPr>
                <w:rFonts w:eastAsiaTheme="majorEastAsia"/>
                <w:sz w:val="24"/>
                <w:szCs w:val="24"/>
              </w:rPr>
              <w:t>Implementar buenas prácticas de arquitectura y calidad de software.</w:t>
            </w:r>
          </w:p>
          <w:p w14:paraId="2250F757" w14:textId="77777777" w:rsidR="00FB7F37" w:rsidRPr="00FB7F37" w:rsidRDefault="00FB7F37" w:rsidP="00FB7F37">
            <w:pPr>
              <w:numPr>
                <w:ilvl w:val="0"/>
                <w:numId w:val="42"/>
              </w:numPr>
              <w:tabs>
                <w:tab w:val="left" w:pos="454"/>
              </w:tabs>
              <w:rPr>
                <w:rFonts w:eastAsiaTheme="majorEastAsia"/>
                <w:sz w:val="24"/>
                <w:szCs w:val="24"/>
              </w:rPr>
            </w:pPr>
            <w:r w:rsidRPr="00FB7F37">
              <w:rPr>
                <w:rFonts w:eastAsiaTheme="majorEastAsia"/>
                <w:sz w:val="24"/>
                <w:szCs w:val="24"/>
              </w:rPr>
              <w:t>Participar en equipos colaborativos, aplicando metodologías ágiles y herramientas modernas de despliegue.</w:t>
            </w:r>
          </w:p>
          <w:p w14:paraId="172D7B4E" w14:textId="5522341E" w:rsidR="00FB7F37" w:rsidRPr="00FB7F37" w:rsidRDefault="00FB7F37" w:rsidP="00FB7F37">
            <w:pPr>
              <w:tabs>
                <w:tab w:val="left" w:pos="454"/>
              </w:tabs>
              <w:rPr>
                <w:rFonts w:eastAsiaTheme="majorEastAsia"/>
                <w:sz w:val="24"/>
                <w:szCs w:val="24"/>
              </w:rPr>
            </w:pPr>
          </w:p>
          <w:p w14:paraId="46E029BD" w14:textId="77777777" w:rsidR="00FB7F37" w:rsidRPr="00FB7F37" w:rsidRDefault="00FB7F37" w:rsidP="00FB7F37">
            <w:pPr>
              <w:tabs>
                <w:tab w:val="left" w:pos="454"/>
              </w:tabs>
              <w:rPr>
                <w:rFonts w:eastAsiaTheme="majorEastAsia"/>
                <w:b/>
                <w:bCs/>
                <w:sz w:val="24"/>
                <w:szCs w:val="24"/>
              </w:rPr>
            </w:pPr>
            <w:r w:rsidRPr="00FB7F37">
              <w:rPr>
                <w:rFonts w:eastAsiaTheme="majorEastAsia"/>
                <w:b/>
                <w:bCs/>
                <w:sz w:val="24"/>
                <w:szCs w:val="24"/>
              </w:rPr>
              <w:t>Área de desempeño de mayor interés</w:t>
            </w:r>
          </w:p>
          <w:p w14:paraId="20AE1FAA" w14:textId="77777777" w:rsidR="00FB7F37" w:rsidRPr="00FB7F37" w:rsidRDefault="00FB7F37" w:rsidP="00FB7F37">
            <w:pPr>
              <w:tabs>
                <w:tab w:val="left" w:pos="454"/>
              </w:tabs>
              <w:rPr>
                <w:rFonts w:eastAsiaTheme="majorEastAsia"/>
                <w:sz w:val="24"/>
                <w:szCs w:val="24"/>
              </w:rPr>
            </w:pPr>
            <w:r w:rsidRPr="00FB7F37">
              <w:rPr>
                <w:rFonts w:eastAsiaTheme="majorEastAsia"/>
                <w:sz w:val="24"/>
                <w:szCs w:val="24"/>
              </w:rPr>
              <w:t xml:space="preserve">El área que más me atrae es el </w:t>
            </w:r>
            <w:r w:rsidRPr="00FB7F37">
              <w:rPr>
                <w:rFonts w:eastAsiaTheme="majorEastAsia"/>
                <w:b/>
                <w:bCs/>
                <w:sz w:val="24"/>
                <w:szCs w:val="24"/>
              </w:rPr>
              <w:t xml:space="preserve">desarrollo Full </w:t>
            </w:r>
            <w:proofErr w:type="spellStart"/>
            <w:r w:rsidRPr="00FB7F37">
              <w:rPr>
                <w:rFonts w:eastAsiaTheme="majorEastAsia"/>
                <w:b/>
                <w:bCs/>
                <w:sz w:val="24"/>
                <w:szCs w:val="24"/>
              </w:rPr>
              <w:t>Stack</w:t>
            </w:r>
            <w:proofErr w:type="spellEnd"/>
            <w:r w:rsidRPr="00FB7F37">
              <w:rPr>
                <w:rFonts w:eastAsiaTheme="majorEastAsia"/>
                <w:sz w:val="24"/>
                <w:szCs w:val="24"/>
              </w:rPr>
              <w:t>, ya que combina diferentes habilidades que he ido fortaleciendo en la carrera:</w:t>
            </w:r>
          </w:p>
          <w:p w14:paraId="530174BA" w14:textId="77777777" w:rsidR="00FB7F37" w:rsidRPr="00FB7F37" w:rsidRDefault="00FB7F37" w:rsidP="00FB7F37">
            <w:pPr>
              <w:numPr>
                <w:ilvl w:val="0"/>
                <w:numId w:val="43"/>
              </w:numPr>
              <w:tabs>
                <w:tab w:val="left" w:pos="454"/>
              </w:tabs>
              <w:rPr>
                <w:rFonts w:eastAsiaTheme="majorEastAsia"/>
                <w:sz w:val="24"/>
                <w:szCs w:val="24"/>
              </w:rPr>
            </w:pPr>
            <w:proofErr w:type="spellStart"/>
            <w:r w:rsidRPr="00FB7F37">
              <w:rPr>
                <w:rFonts w:eastAsiaTheme="majorEastAsia"/>
                <w:b/>
                <w:bCs/>
                <w:sz w:val="24"/>
                <w:szCs w:val="24"/>
              </w:rPr>
              <w:t>Backend</w:t>
            </w:r>
            <w:proofErr w:type="spellEnd"/>
            <w:r w:rsidRPr="00FB7F37">
              <w:rPr>
                <w:rFonts w:eastAsiaTheme="majorEastAsia"/>
                <w:b/>
                <w:bCs/>
                <w:sz w:val="24"/>
                <w:szCs w:val="24"/>
              </w:rPr>
              <w:t>:</w:t>
            </w:r>
            <w:r w:rsidRPr="00FB7F37">
              <w:rPr>
                <w:rFonts w:eastAsiaTheme="majorEastAsia"/>
                <w:sz w:val="24"/>
                <w:szCs w:val="24"/>
              </w:rPr>
              <w:t xml:space="preserve"> manejo de bases de datos, integración de plataformas, desarrollo en </w:t>
            </w:r>
            <w:r w:rsidRPr="00FB7F37">
              <w:rPr>
                <w:rFonts w:eastAsiaTheme="majorEastAsia"/>
                <w:b/>
                <w:bCs/>
                <w:sz w:val="24"/>
                <w:szCs w:val="24"/>
              </w:rPr>
              <w:t>Python y Java</w:t>
            </w:r>
            <w:r w:rsidRPr="00FB7F37">
              <w:rPr>
                <w:rFonts w:eastAsiaTheme="majorEastAsia"/>
                <w:sz w:val="24"/>
                <w:szCs w:val="24"/>
              </w:rPr>
              <w:t>.</w:t>
            </w:r>
          </w:p>
          <w:p w14:paraId="79E7F7B5" w14:textId="77777777" w:rsidR="00FB7F37" w:rsidRPr="00FB7F37" w:rsidRDefault="00FB7F37" w:rsidP="00FB7F37">
            <w:pPr>
              <w:numPr>
                <w:ilvl w:val="0"/>
                <w:numId w:val="43"/>
              </w:numPr>
              <w:tabs>
                <w:tab w:val="left" w:pos="454"/>
              </w:tabs>
              <w:rPr>
                <w:rFonts w:eastAsiaTheme="majorEastAsia"/>
                <w:sz w:val="24"/>
                <w:szCs w:val="24"/>
              </w:rPr>
            </w:pPr>
            <w:proofErr w:type="spellStart"/>
            <w:r w:rsidRPr="00FB7F37">
              <w:rPr>
                <w:rFonts w:eastAsiaTheme="majorEastAsia"/>
                <w:b/>
                <w:bCs/>
                <w:sz w:val="24"/>
                <w:szCs w:val="24"/>
              </w:rPr>
              <w:t>Frontend</w:t>
            </w:r>
            <w:proofErr w:type="spellEnd"/>
            <w:r w:rsidRPr="00FB7F37">
              <w:rPr>
                <w:rFonts w:eastAsiaTheme="majorEastAsia"/>
                <w:b/>
                <w:bCs/>
                <w:sz w:val="24"/>
                <w:szCs w:val="24"/>
              </w:rPr>
              <w:t>:</w:t>
            </w:r>
            <w:r w:rsidRPr="00FB7F37">
              <w:rPr>
                <w:rFonts w:eastAsiaTheme="majorEastAsia"/>
                <w:sz w:val="24"/>
                <w:szCs w:val="24"/>
              </w:rPr>
              <w:t xml:space="preserve"> programación web, diseño de prototipos y creación de interfaces.</w:t>
            </w:r>
          </w:p>
          <w:p w14:paraId="5316C96C" w14:textId="77777777" w:rsidR="00FB7F37" w:rsidRPr="00FB7F37" w:rsidRDefault="00FB7F37" w:rsidP="00FB7F37">
            <w:pPr>
              <w:numPr>
                <w:ilvl w:val="0"/>
                <w:numId w:val="43"/>
              </w:numPr>
              <w:tabs>
                <w:tab w:val="left" w:pos="454"/>
              </w:tabs>
              <w:rPr>
                <w:rFonts w:eastAsiaTheme="majorEastAsia"/>
                <w:sz w:val="24"/>
                <w:szCs w:val="24"/>
              </w:rPr>
            </w:pPr>
            <w:r w:rsidRPr="00FB7F37">
              <w:rPr>
                <w:rFonts w:eastAsiaTheme="majorEastAsia"/>
                <w:b/>
                <w:bCs/>
                <w:sz w:val="24"/>
                <w:szCs w:val="24"/>
              </w:rPr>
              <w:t>Complementos:</w:t>
            </w:r>
            <w:r w:rsidRPr="00FB7F37">
              <w:rPr>
                <w:rFonts w:eastAsiaTheme="majorEastAsia"/>
                <w:sz w:val="24"/>
                <w:szCs w:val="24"/>
              </w:rPr>
              <w:t xml:space="preserve"> conocimientos en ciberseguridad, machine </w:t>
            </w:r>
            <w:proofErr w:type="spellStart"/>
            <w:r w:rsidRPr="00FB7F37">
              <w:rPr>
                <w:rFonts w:eastAsiaTheme="majorEastAsia"/>
                <w:sz w:val="24"/>
                <w:szCs w:val="24"/>
              </w:rPr>
              <w:t>learning</w:t>
            </w:r>
            <w:proofErr w:type="spellEnd"/>
            <w:r w:rsidRPr="00FB7F37">
              <w:rPr>
                <w:rFonts w:eastAsiaTheme="majorEastAsia"/>
                <w:sz w:val="24"/>
                <w:szCs w:val="24"/>
              </w:rPr>
              <w:t xml:space="preserve"> y </w:t>
            </w:r>
            <w:proofErr w:type="spellStart"/>
            <w:r w:rsidRPr="00FB7F37">
              <w:rPr>
                <w:rFonts w:eastAsiaTheme="majorEastAsia"/>
                <w:sz w:val="24"/>
                <w:szCs w:val="24"/>
              </w:rPr>
              <w:t>big</w:t>
            </w:r>
            <w:proofErr w:type="spellEnd"/>
            <w:r w:rsidRPr="00FB7F37">
              <w:rPr>
                <w:rFonts w:eastAsiaTheme="majorEastAsia"/>
                <w:sz w:val="24"/>
                <w:szCs w:val="24"/>
              </w:rPr>
              <w:t xml:space="preserve"> data, que me permiten aportar en proyectos más innovadores.</w:t>
            </w:r>
          </w:p>
          <w:p w14:paraId="609A402D" w14:textId="7C9A5119" w:rsidR="06340B72" w:rsidRDefault="00FB7F37" w:rsidP="00FB7F37">
            <w:pPr>
              <w:tabs>
                <w:tab w:val="left" w:pos="454"/>
              </w:tabs>
              <w:rPr>
                <w:rFonts w:eastAsiaTheme="majorEastAsia"/>
                <w:color w:val="767171" w:themeColor="background2" w:themeShade="80"/>
                <w:sz w:val="24"/>
                <w:szCs w:val="24"/>
              </w:rPr>
            </w:pPr>
            <w:r w:rsidRPr="00FB7F37">
              <w:rPr>
                <w:rFonts w:eastAsiaTheme="majorEastAsia"/>
                <w:sz w:val="24"/>
                <w:szCs w:val="24"/>
              </w:rPr>
              <w:t xml:space="preserve">En resumen: mi meta es crecer como </w:t>
            </w:r>
            <w:r w:rsidRPr="00FB7F37">
              <w:rPr>
                <w:rFonts w:eastAsiaTheme="majorEastAsia"/>
                <w:b/>
                <w:bCs/>
                <w:sz w:val="24"/>
                <w:szCs w:val="24"/>
              </w:rPr>
              <w:t xml:space="preserve">Full </w:t>
            </w:r>
            <w:proofErr w:type="spellStart"/>
            <w:r w:rsidRPr="00FB7F37">
              <w:rPr>
                <w:rFonts w:eastAsiaTheme="majorEastAsia"/>
                <w:b/>
                <w:bCs/>
                <w:sz w:val="24"/>
                <w:szCs w:val="24"/>
              </w:rPr>
              <w:t>Stack</w:t>
            </w:r>
            <w:proofErr w:type="spellEnd"/>
            <w:r w:rsidRPr="00FB7F37">
              <w:rPr>
                <w:rFonts w:eastAsiaTheme="majorEastAsia"/>
                <w:b/>
                <w:bCs/>
                <w:sz w:val="24"/>
                <w:szCs w:val="24"/>
              </w:rPr>
              <w:t xml:space="preserve"> </w:t>
            </w:r>
            <w:proofErr w:type="spellStart"/>
            <w:r w:rsidRPr="00FB7F37">
              <w:rPr>
                <w:rFonts w:eastAsiaTheme="majorEastAsia"/>
                <w:b/>
                <w:bCs/>
                <w:sz w:val="24"/>
                <w:szCs w:val="24"/>
              </w:rPr>
              <w:t>Developer</w:t>
            </w:r>
            <w:proofErr w:type="spellEnd"/>
            <w:r w:rsidRPr="00FB7F37">
              <w:rPr>
                <w:rFonts w:eastAsiaTheme="majorEastAsia"/>
                <w:sz w:val="24"/>
                <w:szCs w:val="24"/>
              </w:rPr>
              <w:t>, porque me motiva la posibilidad de trabajar en todas las capas de una aplicación, desde la lógica de negocio hasta la experiencia de usuario.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538E754" w14:textId="1A43E1C9" w:rsidR="06340B72" w:rsidRDefault="00FB7F37" w:rsidP="00FB7F37">
            <w:pPr>
              <w:tabs>
                <w:tab w:val="left" w:pos="454"/>
              </w:tabs>
              <w:jc w:val="both"/>
              <w:rPr>
                <w:rFonts w:ascii="Calibri" w:hAnsi="Calibri"/>
                <w:b/>
                <w:bCs/>
                <w:color w:val="1F4E79" w:themeColor="accent1" w:themeShade="80"/>
              </w:rPr>
            </w:pPr>
            <w:r w:rsidRPr="00FB7F37">
              <w:rPr>
                <w:rFonts w:eastAsiaTheme="majorEastAsia"/>
                <w:sz w:val="24"/>
                <w:szCs w:val="24"/>
              </w:rPr>
              <w:t>Me gustaría trabajar de manera independiente, teniendo múltiples ingresos de dinero de distintas fuentes de ingreso, ya que así podría tener más tiempo para viajar por el mundo, disfrutar con mi familia, ir al gimnasio, etc.</w:t>
            </w:r>
            <w:r>
              <w:rPr>
                <w:rFonts w:eastAsiaTheme="majorEastAsia"/>
                <w:sz w:val="24"/>
                <w:szCs w:val="24"/>
              </w:rPr>
              <w:t xml:space="preserve"> En resumen, tener libertad financiera y disfrutar la vida. No vivir para trabajar.</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2ECBF52" w:rsidR="002C4FB7" w:rsidRPr="0001246D" w:rsidRDefault="0001246D" w:rsidP="2479F284">
            <w:pPr>
              <w:tabs>
                <w:tab w:val="left" w:pos="454"/>
              </w:tabs>
              <w:jc w:val="both"/>
              <w:rPr>
                <w:rFonts w:eastAsiaTheme="majorEastAsia"/>
                <w:sz w:val="24"/>
                <w:szCs w:val="24"/>
              </w:rPr>
            </w:pPr>
            <w:r w:rsidRPr="0001246D">
              <w:rPr>
                <w:rFonts w:eastAsiaTheme="majorEastAsia"/>
                <w:sz w:val="24"/>
                <w:szCs w:val="24"/>
              </w:rPr>
              <w:t>No se relacionan</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800980A" w14:textId="77777777" w:rsidR="0001246D" w:rsidRPr="0001246D" w:rsidRDefault="0001246D" w:rsidP="0001246D">
            <w:pPr>
              <w:jc w:val="both"/>
              <w:rPr>
                <w:rFonts w:ascii="Calibri" w:hAnsi="Calibri"/>
                <w:b/>
                <w:bCs/>
              </w:rPr>
            </w:pPr>
            <w:r w:rsidRPr="0001246D">
              <w:rPr>
                <w:rFonts w:ascii="Calibri" w:hAnsi="Calibri"/>
                <w:b/>
                <w:bCs/>
                <w:color w:val="1F4E79" w:themeColor="accent1" w:themeShade="80"/>
              </w:rPr>
              <w:t xml:space="preserve">1. </w:t>
            </w:r>
            <w:r w:rsidRPr="0001246D">
              <w:rPr>
                <w:rFonts w:ascii="Calibri" w:hAnsi="Calibri"/>
                <w:b/>
                <w:bCs/>
              </w:rPr>
              <w:t>Área(s) de desempeño y competencias a abordar</w:t>
            </w:r>
          </w:p>
          <w:p w14:paraId="59D5949E" w14:textId="45E03C5F" w:rsidR="0001246D" w:rsidRPr="0001246D" w:rsidRDefault="0001246D" w:rsidP="0001246D">
            <w:pPr>
              <w:jc w:val="both"/>
              <w:rPr>
                <w:rFonts w:ascii="Calibri" w:hAnsi="Calibri"/>
                <w:b/>
                <w:bCs/>
              </w:rPr>
            </w:pPr>
            <w:r w:rsidRPr="0001246D">
              <w:rPr>
                <w:rFonts w:ascii="Calibri" w:hAnsi="Calibri"/>
                <w:b/>
                <w:bCs/>
              </w:rPr>
              <w:t>El proyecto aborda principalmente las siguientes áreas de desempeño del plan de estudios:</w:t>
            </w:r>
          </w:p>
          <w:p w14:paraId="71B35B32" w14:textId="77777777" w:rsidR="0001246D" w:rsidRPr="0001246D" w:rsidRDefault="0001246D" w:rsidP="0001246D">
            <w:pPr>
              <w:numPr>
                <w:ilvl w:val="0"/>
                <w:numId w:val="44"/>
              </w:numPr>
              <w:jc w:val="both"/>
              <w:rPr>
                <w:rFonts w:ascii="Calibri" w:hAnsi="Calibri"/>
                <w:b/>
                <w:bCs/>
              </w:rPr>
            </w:pPr>
            <w:r w:rsidRPr="0001246D">
              <w:rPr>
                <w:rFonts w:ascii="Calibri" w:hAnsi="Calibri"/>
                <w:b/>
                <w:bCs/>
              </w:rPr>
              <w:t>Desarrollo de Software: Programación de módulos web, integración de funcionalidades y buenas prácticas de codificación.</w:t>
            </w:r>
          </w:p>
          <w:p w14:paraId="08BE794A" w14:textId="77777777" w:rsidR="0001246D" w:rsidRPr="0001246D" w:rsidRDefault="0001246D" w:rsidP="0001246D">
            <w:pPr>
              <w:numPr>
                <w:ilvl w:val="0"/>
                <w:numId w:val="44"/>
              </w:numPr>
              <w:jc w:val="both"/>
              <w:rPr>
                <w:rFonts w:ascii="Calibri" w:hAnsi="Calibri"/>
                <w:b/>
                <w:bCs/>
              </w:rPr>
            </w:pPr>
            <w:r w:rsidRPr="0001246D">
              <w:rPr>
                <w:rFonts w:ascii="Calibri" w:hAnsi="Calibri"/>
                <w:b/>
                <w:bCs/>
              </w:rPr>
              <w:t>Gestión de Proyectos de TI: Planificación, seguimiento de tareas y control de avance del proyecto.</w:t>
            </w:r>
          </w:p>
          <w:p w14:paraId="0E3FC38F" w14:textId="77777777" w:rsidR="0001246D" w:rsidRPr="0001246D" w:rsidRDefault="0001246D" w:rsidP="0001246D">
            <w:pPr>
              <w:numPr>
                <w:ilvl w:val="0"/>
                <w:numId w:val="44"/>
              </w:numPr>
              <w:jc w:val="both"/>
              <w:rPr>
                <w:rFonts w:ascii="Calibri" w:hAnsi="Calibri"/>
                <w:b/>
                <w:bCs/>
              </w:rPr>
            </w:pPr>
            <w:r w:rsidRPr="0001246D">
              <w:rPr>
                <w:rFonts w:ascii="Calibri" w:hAnsi="Calibri"/>
                <w:b/>
                <w:bCs/>
              </w:rPr>
              <w:t>Bases de Datos y Gestión de la Información: Diseño, implementación y administración de bases de datos relacionales para recetas, inventario y clientes.</w:t>
            </w:r>
          </w:p>
          <w:p w14:paraId="3F3DF6DA" w14:textId="77777777" w:rsidR="0001246D" w:rsidRPr="0001246D" w:rsidRDefault="0001246D" w:rsidP="0001246D">
            <w:pPr>
              <w:numPr>
                <w:ilvl w:val="0"/>
                <w:numId w:val="44"/>
              </w:numPr>
              <w:jc w:val="both"/>
              <w:rPr>
                <w:rFonts w:ascii="Calibri" w:hAnsi="Calibri"/>
                <w:b/>
                <w:bCs/>
              </w:rPr>
            </w:pPr>
            <w:r w:rsidRPr="0001246D">
              <w:rPr>
                <w:rFonts w:ascii="Calibri" w:hAnsi="Calibri"/>
                <w:b/>
                <w:bCs/>
              </w:rPr>
              <w:t>Infraestructura y Servicios Tecnológicos: Despliegue del sistema en un servidor o servicio en la nube, asegurando disponibilidad y escalabilidad.</w:t>
            </w:r>
          </w:p>
          <w:p w14:paraId="4733E1FC" w14:textId="77777777" w:rsidR="0001246D" w:rsidRPr="0001246D" w:rsidRDefault="0001246D" w:rsidP="0001246D">
            <w:pPr>
              <w:numPr>
                <w:ilvl w:val="0"/>
                <w:numId w:val="44"/>
              </w:numPr>
              <w:jc w:val="both"/>
              <w:rPr>
                <w:rFonts w:ascii="Calibri" w:hAnsi="Calibri"/>
                <w:b/>
                <w:bCs/>
              </w:rPr>
            </w:pPr>
            <w:r w:rsidRPr="0001246D">
              <w:rPr>
                <w:rFonts w:ascii="Calibri" w:hAnsi="Calibri"/>
                <w:b/>
                <w:bCs/>
              </w:rPr>
              <w:t>Calidad de Software y Seguridad Informática: Pruebas funcionales, control de calidad y protección de datos sensibles.</w:t>
            </w:r>
          </w:p>
          <w:p w14:paraId="2C7163C1" w14:textId="77777777" w:rsidR="0001246D" w:rsidRPr="0001246D" w:rsidRDefault="0001246D" w:rsidP="0001246D">
            <w:pPr>
              <w:jc w:val="both"/>
              <w:rPr>
                <w:rFonts w:ascii="Calibri" w:hAnsi="Calibri"/>
                <w:b/>
                <w:bCs/>
              </w:rPr>
            </w:pPr>
            <w:r w:rsidRPr="0001246D">
              <w:rPr>
                <w:rFonts w:ascii="Calibri" w:hAnsi="Calibri"/>
                <w:b/>
                <w:bCs/>
              </w:rPr>
              <w:t>Las competencias que se desarrollan incluyen: análisis y diseño de sistemas, desarrollo de software, administración de bases de datos, implementación de servicios tecnológicos y control de calidad de soluciones digitales.</w:t>
            </w:r>
          </w:p>
          <w:p w14:paraId="150CA979" w14:textId="7198D998" w:rsidR="0001246D" w:rsidRPr="0001246D" w:rsidRDefault="0001246D" w:rsidP="0001246D">
            <w:pPr>
              <w:jc w:val="both"/>
              <w:rPr>
                <w:rFonts w:ascii="Calibri" w:hAnsi="Calibri"/>
                <w:b/>
                <w:bCs/>
              </w:rPr>
            </w:pPr>
          </w:p>
          <w:p w14:paraId="21CE4FF0" w14:textId="77777777" w:rsidR="0001246D" w:rsidRPr="0001246D" w:rsidRDefault="0001246D" w:rsidP="0001246D">
            <w:pPr>
              <w:jc w:val="both"/>
              <w:rPr>
                <w:rFonts w:ascii="Calibri" w:hAnsi="Calibri"/>
                <w:b/>
                <w:bCs/>
              </w:rPr>
            </w:pPr>
            <w:r w:rsidRPr="0001246D">
              <w:rPr>
                <w:rFonts w:ascii="Calibri" w:hAnsi="Calibri"/>
                <w:b/>
                <w:bCs/>
              </w:rPr>
              <w:t>2. Tipo de proyecto que ayuda más en el desarrollo profesional</w:t>
            </w:r>
          </w:p>
          <w:p w14:paraId="02DD80E2" w14:textId="77777777" w:rsidR="0001246D" w:rsidRPr="0001246D" w:rsidRDefault="0001246D" w:rsidP="0001246D">
            <w:pPr>
              <w:jc w:val="both"/>
              <w:rPr>
                <w:rFonts w:ascii="Calibri" w:hAnsi="Calibri"/>
                <w:b/>
                <w:bCs/>
              </w:rPr>
            </w:pPr>
            <w:r w:rsidRPr="0001246D">
              <w:rPr>
                <w:rFonts w:ascii="Calibri" w:hAnsi="Calibri"/>
                <w:b/>
                <w:bCs/>
              </w:rPr>
              <w:t>Un proyecto aplicado y real que combine desarrollo de software con gestión de datos y despliegue de servicios web, como un sistema web integral para un emprendimiento local, es ideal. Este tipo de proyecto permite:</w:t>
            </w:r>
          </w:p>
          <w:p w14:paraId="06A617A6" w14:textId="77777777" w:rsidR="0001246D" w:rsidRPr="0001246D" w:rsidRDefault="0001246D" w:rsidP="0001246D">
            <w:pPr>
              <w:numPr>
                <w:ilvl w:val="0"/>
                <w:numId w:val="45"/>
              </w:numPr>
              <w:jc w:val="both"/>
              <w:rPr>
                <w:rFonts w:ascii="Calibri" w:hAnsi="Calibri"/>
                <w:b/>
                <w:bCs/>
              </w:rPr>
            </w:pPr>
            <w:r w:rsidRPr="0001246D">
              <w:rPr>
                <w:rFonts w:ascii="Calibri" w:hAnsi="Calibri"/>
                <w:b/>
                <w:bCs/>
              </w:rPr>
              <w:t>Aplicar competencias técnicas adquiridas en la carrera.</w:t>
            </w:r>
          </w:p>
          <w:p w14:paraId="2CE601F7" w14:textId="77777777" w:rsidR="0001246D" w:rsidRPr="0001246D" w:rsidRDefault="0001246D" w:rsidP="0001246D">
            <w:pPr>
              <w:numPr>
                <w:ilvl w:val="0"/>
                <w:numId w:val="45"/>
              </w:numPr>
              <w:jc w:val="both"/>
              <w:rPr>
                <w:rFonts w:ascii="Calibri" w:hAnsi="Calibri"/>
                <w:b/>
                <w:bCs/>
              </w:rPr>
            </w:pPr>
            <w:r w:rsidRPr="0001246D">
              <w:rPr>
                <w:rFonts w:ascii="Calibri" w:hAnsi="Calibri"/>
                <w:b/>
                <w:bCs/>
              </w:rPr>
              <w:t>Experimentar con soluciones reales que tienen impacto en la operación de una organización.</w:t>
            </w:r>
          </w:p>
          <w:p w14:paraId="0EE63638" w14:textId="77777777" w:rsidR="0001246D" w:rsidRPr="0001246D" w:rsidRDefault="0001246D" w:rsidP="0001246D">
            <w:pPr>
              <w:numPr>
                <w:ilvl w:val="0"/>
                <w:numId w:val="45"/>
              </w:numPr>
              <w:jc w:val="both"/>
              <w:rPr>
                <w:rFonts w:ascii="Calibri" w:hAnsi="Calibri"/>
                <w:b/>
                <w:bCs/>
              </w:rPr>
            </w:pPr>
            <w:r w:rsidRPr="0001246D">
              <w:rPr>
                <w:rFonts w:ascii="Calibri" w:hAnsi="Calibri"/>
                <w:b/>
                <w:bCs/>
              </w:rPr>
              <w:t>Mejorar habilidades de planificación, comunicación y trabajo en equipo.</w:t>
            </w:r>
          </w:p>
          <w:p w14:paraId="30BAB03D" w14:textId="77777777" w:rsidR="0001246D" w:rsidRPr="0001246D" w:rsidRDefault="0001246D" w:rsidP="0001246D">
            <w:pPr>
              <w:numPr>
                <w:ilvl w:val="0"/>
                <w:numId w:val="45"/>
              </w:numPr>
              <w:jc w:val="both"/>
              <w:rPr>
                <w:rFonts w:ascii="Calibri" w:hAnsi="Calibri"/>
                <w:b/>
                <w:bCs/>
              </w:rPr>
            </w:pPr>
            <w:r w:rsidRPr="0001246D">
              <w:rPr>
                <w:rFonts w:ascii="Calibri" w:hAnsi="Calibri"/>
                <w:b/>
                <w:bCs/>
              </w:rPr>
              <w:t>Desarrollar experiencia en la integración de módulos de software, control de calidad y seguridad informática.</w:t>
            </w:r>
          </w:p>
          <w:p w14:paraId="0507E499" w14:textId="0FE09B00" w:rsidR="0001246D" w:rsidRDefault="0001246D" w:rsidP="0001246D">
            <w:pPr>
              <w:jc w:val="both"/>
              <w:rPr>
                <w:rFonts w:ascii="Calibri" w:hAnsi="Calibri"/>
                <w:b/>
                <w:bCs/>
              </w:rPr>
            </w:pPr>
          </w:p>
          <w:p w14:paraId="42053DC0" w14:textId="77777777" w:rsidR="0001246D" w:rsidRDefault="0001246D" w:rsidP="0001246D">
            <w:pPr>
              <w:jc w:val="both"/>
              <w:rPr>
                <w:rFonts w:ascii="Calibri" w:hAnsi="Calibri"/>
                <w:b/>
                <w:bCs/>
              </w:rPr>
            </w:pPr>
          </w:p>
          <w:p w14:paraId="25B31254" w14:textId="77777777" w:rsidR="0001246D" w:rsidRPr="0001246D" w:rsidRDefault="0001246D" w:rsidP="0001246D">
            <w:pPr>
              <w:jc w:val="both"/>
              <w:rPr>
                <w:rFonts w:ascii="Calibri" w:hAnsi="Calibri"/>
                <w:b/>
                <w:bCs/>
              </w:rPr>
            </w:pPr>
          </w:p>
          <w:p w14:paraId="1AD987E8" w14:textId="77777777" w:rsidR="0001246D" w:rsidRPr="0001246D" w:rsidRDefault="0001246D" w:rsidP="0001246D">
            <w:pPr>
              <w:jc w:val="both"/>
              <w:rPr>
                <w:rFonts w:ascii="Calibri" w:hAnsi="Calibri"/>
                <w:b/>
                <w:bCs/>
              </w:rPr>
            </w:pPr>
            <w:r w:rsidRPr="0001246D">
              <w:rPr>
                <w:rFonts w:ascii="Calibri" w:hAnsi="Calibri"/>
                <w:b/>
                <w:bCs/>
              </w:rPr>
              <w:lastRenderedPageBreak/>
              <w:t>3. Contexto en que debería situarse el Proyecto APT</w:t>
            </w:r>
          </w:p>
          <w:p w14:paraId="263F8199" w14:textId="77777777" w:rsidR="0001246D" w:rsidRPr="0001246D" w:rsidRDefault="0001246D" w:rsidP="0001246D">
            <w:pPr>
              <w:jc w:val="both"/>
              <w:rPr>
                <w:rFonts w:ascii="Calibri" w:hAnsi="Calibri"/>
                <w:b/>
                <w:bCs/>
              </w:rPr>
            </w:pPr>
            <w:r w:rsidRPr="0001246D">
              <w:rPr>
                <w:rFonts w:ascii="Calibri" w:hAnsi="Calibri"/>
                <w:b/>
                <w:bCs/>
              </w:rPr>
              <w:t>El proyecto debe situarse en un entorno real o simulado de un emprendimiento local o PYME, como Dulce Osadía, donde:</w:t>
            </w:r>
          </w:p>
          <w:p w14:paraId="6D5B9027" w14:textId="77777777" w:rsidR="0001246D" w:rsidRPr="0001246D" w:rsidRDefault="0001246D" w:rsidP="0001246D">
            <w:pPr>
              <w:numPr>
                <w:ilvl w:val="0"/>
                <w:numId w:val="46"/>
              </w:numPr>
              <w:jc w:val="both"/>
              <w:rPr>
                <w:rFonts w:ascii="Calibri" w:hAnsi="Calibri"/>
                <w:b/>
                <w:bCs/>
              </w:rPr>
            </w:pPr>
            <w:r w:rsidRPr="0001246D">
              <w:rPr>
                <w:rFonts w:ascii="Calibri" w:hAnsi="Calibri"/>
                <w:b/>
                <w:bCs/>
              </w:rPr>
              <w:t>Se identifican problemas concretos en gestión de inventario, producción y ventas.</w:t>
            </w:r>
          </w:p>
          <w:p w14:paraId="6CB607E3" w14:textId="77777777" w:rsidR="0001246D" w:rsidRPr="0001246D" w:rsidRDefault="0001246D" w:rsidP="0001246D">
            <w:pPr>
              <w:numPr>
                <w:ilvl w:val="0"/>
                <w:numId w:val="46"/>
              </w:numPr>
              <w:jc w:val="both"/>
              <w:rPr>
                <w:rFonts w:ascii="Calibri" w:hAnsi="Calibri"/>
                <w:b/>
                <w:bCs/>
              </w:rPr>
            </w:pPr>
            <w:r w:rsidRPr="0001246D">
              <w:rPr>
                <w:rFonts w:ascii="Calibri" w:hAnsi="Calibri"/>
                <w:b/>
                <w:bCs/>
              </w:rPr>
              <w:t>Hay un público objetivo definido (clientes de productos artesanales).</w:t>
            </w:r>
          </w:p>
          <w:p w14:paraId="1E597E49" w14:textId="77777777" w:rsidR="0001246D" w:rsidRPr="0001246D" w:rsidRDefault="0001246D" w:rsidP="0001246D">
            <w:pPr>
              <w:numPr>
                <w:ilvl w:val="0"/>
                <w:numId w:val="46"/>
              </w:numPr>
              <w:jc w:val="both"/>
              <w:rPr>
                <w:rFonts w:ascii="Calibri" w:hAnsi="Calibri"/>
                <w:b/>
                <w:bCs/>
              </w:rPr>
            </w:pPr>
            <w:r w:rsidRPr="0001246D">
              <w:rPr>
                <w:rFonts w:ascii="Calibri" w:hAnsi="Calibri"/>
                <w:b/>
                <w:bCs/>
              </w:rPr>
              <w:t>Se puede implementar un sistema web que impacte en la eficiencia operativa y la presencia digital del negocio.</w:t>
            </w:r>
          </w:p>
          <w:p w14:paraId="11B17C1E" w14:textId="4501C460" w:rsidR="00C73CB5" w:rsidRPr="00874D16" w:rsidRDefault="0001246D" w:rsidP="0001246D">
            <w:pPr>
              <w:numPr>
                <w:ilvl w:val="0"/>
                <w:numId w:val="46"/>
              </w:numPr>
              <w:jc w:val="both"/>
              <w:rPr>
                <w:rFonts w:ascii="Calibri" w:hAnsi="Calibri"/>
                <w:b/>
                <w:bCs/>
                <w:color w:val="1F4E79" w:themeColor="accent1" w:themeShade="80"/>
              </w:rPr>
            </w:pPr>
            <w:r w:rsidRPr="0001246D">
              <w:rPr>
                <w:rFonts w:ascii="Calibri" w:hAnsi="Calibri"/>
                <w:b/>
                <w:bCs/>
              </w:rPr>
              <w:t>Permita validar la solución tecnológica en un contexto cercano a la realidad laboral de un ingeniero en informática.</w:t>
            </w: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90CBA5" w14:textId="77777777" w:rsidR="00896E06" w:rsidRDefault="00896E06" w:rsidP="00DF38AE">
      <w:pPr>
        <w:spacing w:after="0" w:line="240" w:lineRule="auto"/>
      </w:pPr>
      <w:r>
        <w:separator/>
      </w:r>
    </w:p>
  </w:endnote>
  <w:endnote w:type="continuationSeparator" w:id="0">
    <w:p w14:paraId="3B515E6B" w14:textId="77777777" w:rsidR="00896E06" w:rsidRDefault="00896E0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E192DE" w14:textId="77777777" w:rsidR="00896E06" w:rsidRDefault="00896E06" w:rsidP="00DF38AE">
      <w:pPr>
        <w:spacing w:after="0" w:line="240" w:lineRule="auto"/>
      </w:pPr>
      <w:r>
        <w:separator/>
      </w:r>
    </w:p>
  </w:footnote>
  <w:footnote w:type="continuationSeparator" w:id="0">
    <w:p w14:paraId="39CAD3AD" w14:textId="77777777" w:rsidR="00896E06" w:rsidRDefault="00896E0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8A5E5D"/>
    <w:multiLevelType w:val="multilevel"/>
    <w:tmpl w:val="C2444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75118"/>
    <w:multiLevelType w:val="multilevel"/>
    <w:tmpl w:val="B2E6C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4B7AD1"/>
    <w:multiLevelType w:val="multilevel"/>
    <w:tmpl w:val="E5E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0B4005E"/>
    <w:multiLevelType w:val="multilevel"/>
    <w:tmpl w:val="7F0A3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CE774CD"/>
    <w:multiLevelType w:val="multilevel"/>
    <w:tmpl w:val="626EB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F80E80"/>
    <w:multiLevelType w:val="multilevel"/>
    <w:tmpl w:val="CFCA2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5"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228224613">
    <w:abstractNumId w:val="3"/>
  </w:num>
  <w:num w:numId="2" w16cid:durableId="1875774759">
    <w:abstractNumId w:val="9"/>
  </w:num>
  <w:num w:numId="3" w16cid:durableId="2076464414">
    <w:abstractNumId w:val="15"/>
  </w:num>
  <w:num w:numId="4" w16cid:durableId="525873783">
    <w:abstractNumId w:val="34"/>
  </w:num>
  <w:num w:numId="5" w16cid:durableId="635716862">
    <w:abstractNumId w:val="36"/>
  </w:num>
  <w:num w:numId="6" w16cid:durableId="153883556">
    <w:abstractNumId w:val="4"/>
  </w:num>
  <w:num w:numId="7" w16cid:durableId="2090300295">
    <w:abstractNumId w:val="14"/>
  </w:num>
  <w:num w:numId="8" w16cid:durableId="2028941618">
    <w:abstractNumId w:val="22"/>
  </w:num>
  <w:num w:numId="9" w16cid:durableId="1246954658">
    <w:abstractNumId w:val="18"/>
  </w:num>
  <w:num w:numId="10" w16cid:durableId="1234197075">
    <w:abstractNumId w:val="10"/>
  </w:num>
  <w:num w:numId="11" w16cid:durableId="116025144">
    <w:abstractNumId w:val="29"/>
  </w:num>
  <w:num w:numId="12" w16cid:durableId="703793211">
    <w:abstractNumId w:val="41"/>
  </w:num>
  <w:num w:numId="13" w16cid:durableId="1408769364">
    <w:abstractNumId w:val="35"/>
  </w:num>
  <w:num w:numId="14" w16cid:durableId="1392650390">
    <w:abstractNumId w:val="1"/>
  </w:num>
  <w:num w:numId="15" w16cid:durableId="303387399">
    <w:abstractNumId w:val="42"/>
  </w:num>
  <w:num w:numId="16" w16cid:durableId="1210266304">
    <w:abstractNumId w:val="25"/>
  </w:num>
  <w:num w:numId="17" w16cid:durableId="2110734052">
    <w:abstractNumId w:val="20"/>
  </w:num>
  <w:num w:numId="18" w16cid:durableId="2097359520">
    <w:abstractNumId w:val="37"/>
  </w:num>
  <w:num w:numId="19" w16cid:durableId="342130315">
    <w:abstractNumId w:val="13"/>
  </w:num>
  <w:num w:numId="20" w16cid:durableId="455753925">
    <w:abstractNumId w:val="45"/>
  </w:num>
  <w:num w:numId="21" w16cid:durableId="2054111402">
    <w:abstractNumId w:val="40"/>
  </w:num>
  <w:num w:numId="22" w16cid:durableId="1355034754">
    <w:abstractNumId w:val="16"/>
  </w:num>
  <w:num w:numId="23" w16cid:durableId="1870409014">
    <w:abstractNumId w:val="17"/>
  </w:num>
  <w:num w:numId="24" w16cid:durableId="1858078482">
    <w:abstractNumId w:val="5"/>
  </w:num>
  <w:num w:numId="25" w16cid:durableId="1986004492">
    <w:abstractNumId w:val="19"/>
  </w:num>
  <w:num w:numId="26" w16cid:durableId="1262370622">
    <w:abstractNumId w:val="23"/>
  </w:num>
  <w:num w:numId="27" w16cid:durableId="1735004381">
    <w:abstractNumId w:val="28"/>
  </w:num>
  <w:num w:numId="28" w16cid:durableId="1525242193">
    <w:abstractNumId w:val="0"/>
  </w:num>
  <w:num w:numId="29" w16cid:durableId="1574001116">
    <w:abstractNumId w:val="21"/>
  </w:num>
  <w:num w:numId="30" w16cid:durableId="1881746506">
    <w:abstractNumId w:val="27"/>
  </w:num>
  <w:num w:numId="31" w16cid:durableId="1913540387">
    <w:abstractNumId w:val="2"/>
  </w:num>
  <w:num w:numId="32" w16cid:durableId="1486972946">
    <w:abstractNumId w:val="7"/>
  </w:num>
  <w:num w:numId="33" w16cid:durableId="1392850510">
    <w:abstractNumId w:val="38"/>
  </w:num>
  <w:num w:numId="34" w16cid:durableId="1523468296">
    <w:abstractNumId w:val="44"/>
  </w:num>
  <w:num w:numId="35" w16cid:durableId="711156321">
    <w:abstractNumId w:val="6"/>
  </w:num>
  <w:num w:numId="36" w16cid:durableId="1940260605">
    <w:abstractNumId w:val="31"/>
  </w:num>
  <w:num w:numId="37" w16cid:durableId="2027756184">
    <w:abstractNumId w:val="43"/>
  </w:num>
  <w:num w:numId="38" w16cid:durableId="1800300501">
    <w:abstractNumId w:val="33"/>
  </w:num>
  <w:num w:numId="39" w16cid:durableId="70779966">
    <w:abstractNumId w:val="32"/>
  </w:num>
  <w:num w:numId="40" w16cid:durableId="304429571">
    <w:abstractNumId w:val="39"/>
  </w:num>
  <w:num w:numId="41" w16cid:durableId="1496458697">
    <w:abstractNumId w:val="8"/>
  </w:num>
  <w:num w:numId="42" w16cid:durableId="114569720">
    <w:abstractNumId w:val="11"/>
  </w:num>
  <w:num w:numId="43" w16cid:durableId="77021675">
    <w:abstractNumId w:val="24"/>
  </w:num>
  <w:num w:numId="44" w16cid:durableId="1061296401">
    <w:abstractNumId w:val="12"/>
  </w:num>
  <w:num w:numId="45" w16cid:durableId="1016036301">
    <w:abstractNumId w:val="30"/>
  </w:num>
  <w:num w:numId="46" w16cid:durableId="185953977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46D"/>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48A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319C"/>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6E06"/>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08E"/>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315"/>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52D"/>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B7F37"/>
    <w:rsid w:val="00FC1246"/>
    <w:rsid w:val="00FC14B7"/>
    <w:rsid w:val="00FC42F0"/>
    <w:rsid w:val="00FC4FF5"/>
    <w:rsid w:val="00FC5E0F"/>
    <w:rsid w:val="00FC770E"/>
    <w:rsid w:val="00FC7CBC"/>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Pages>
  <Words>1476</Words>
  <Characters>8119</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LAVIN</cp:lastModifiedBy>
  <cp:revision>42</cp:revision>
  <cp:lastPrinted>2019-12-16T20:10:00Z</cp:lastPrinted>
  <dcterms:created xsi:type="dcterms:W3CDTF">2021-12-31T12:50:00Z</dcterms:created>
  <dcterms:modified xsi:type="dcterms:W3CDTF">2025-08-29T19:08:00Z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