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773C4" w14:textId="77777777" w:rsidR="00E40B55" w:rsidRDefault="00E40B55" w:rsidP="00E40B55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2E7CD171" wp14:editId="057BADBA">
            <wp:simplePos x="0" y="0"/>
            <wp:positionH relativeFrom="column">
              <wp:posOffset>223520</wp:posOffset>
            </wp:positionH>
            <wp:positionV relativeFrom="paragraph">
              <wp:posOffset>-147955</wp:posOffset>
            </wp:positionV>
            <wp:extent cx="676275" cy="635936"/>
            <wp:effectExtent l="0" t="0" r="0" b="0"/>
            <wp:wrapNone/>
            <wp:docPr id="1" name="Imagen 1" descr="Resultado de imagen para u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c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90" b="15564"/>
                    <a:stretch/>
                  </pic:blipFill>
                  <pic:spPr bwMode="auto">
                    <a:xfrm>
                      <a:off x="0" y="0"/>
                      <a:ext cx="676275" cy="63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0ECC9" w14:textId="77777777" w:rsidR="00E40B55" w:rsidRPr="002F4131" w:rsidRDefault="00E40B55" w:rsidP="00E40B55">
      <w:pPr>
        <w:jc w:val="center"/>
        <w:rPr>
          <w:b/>
        </w:rPr>
      </w:pPr>
      <w:r w:rsidRPr="002F4131">
        <w:rPr>
          <w:b/>
        </w:rPr>
        <w:t>UNIVERSIDAD CENTRAL DEL ECUADOR</w:t>
      </w:r>
    </w:p>
    <w:p w14:paraId="25A8B8E8" w14:textId="77777777" w:rsidR="00E40B55" w:rsidRPr="002F4131" w:rsidRDefault="00E40B55" w:rsidP="00E40B55">
      <w:pPr>
        <w:jc w:val="center"/>
        <w:rPr>
          <w:b/>
        </w:rPr>
      </w:pPr>
      <w:r w:rsidRPr="002F4131">
        <w:rPr>
          <w:b/>
        </w:rPr>
        <w:t>FACULTAD DE INGENIERIA CIENCIAS FÍSICAS Y MATEMÁTICA</w:t>
      </w:r>
    </w:p>
    <w:p w14:paraId="54CA669C" w14:textId="77777777" w:rsidR="00E40B55" w:rsidRPr="002F4131" w:rsidRDefault="00E40B55" w:rsidP="00E40B55">
      <w:pPr>
        <w:jc w:val="center"/>
        <w:rPr>
          <w:b/>
        </w:rPr>
      </w:pPr>
      <w:r w:rsidRPr="002F4131">
        <w:rPr>
          <w:b/>
        </w:rPr>
        <w:t>CARRERA DE INGENIERIA INFORMÁTICA</w:t>
      </w:r>
      <w:r w:rsidRPr="002F4131">
        <w:rPr>
          <w:b/>
        </w:rPr>
        <w:tab/>
        <w:t>PROGRAMACIÓN DISTRIBUIDA</w:t>
      </w:r>
      <w:r w:rsidRPr="002F4131">
        <w:rPr>
          <w:b/>
        </w:rPr>
        <w:tab/>
        <w:t>2019-2020</w:t>
      </w:r>
    </w:p>
    <w:p w14:paraId="73CF4FB4" w14:textId="77777777" w:rsidR="00E40B55" w:rsidRDefault="00E40B55" w:rsidP="00E40B55">
      <w:r w:rsidRPr="002F4131">
        <w:rPr>
          <w:b/>
        </w:rPr>
        <w:t>Nombre:</w:t>
      </w:r>
      <w:r>
        <w:t xml:space="preserve"> Delgado Sánchez Carlos</w:t>
      </w:r>
    </w:p>
    <w:p w14:paraId="4F41E862" w14:textId="62415ADE" w:rsidR="00E40B55" w:rsidRDefault="00E40B55" w:rsidP="00E40B55">
      <w:pPr>
        <w:rPr>
          <w:b/>
          <w:bCs/>
        </w:rPr>
      </w:pPr>
      <w:r w:rsidRPr="00586173">
        <w:rPr>
          <w:b/>
          <w:bCs/>
        </w:rPr>
        <w:t xml:space="preserve">TEMA: </w:t>
      </w:r>
      <w:r>
        <w:rPr>
          <w:b/>
          <w:bCs/>
        </w:rPr>
        <w:t>Documentación de los microservicios Singer y Álbum con el servidor de Payara Micro</w:t>
      </w:r>
    </w:p>
    <w:p w14:paraId="0047D86F" w14:textId="5F46CF5F" w:rsidR="00E40B55" w:rsidRDefault="00E40B55" w:rsidP="00E40B55">
      <w:pPr>
        <w:rPr>
          <w:b/>
          <w:bCs/>
        </w:rPr>
      </w:pPr>
    </w:p>
    <w:p w14:paraId="3A8E606E" w14:textId="3B83B531" w:rsidR="00E40B55" w:rsidRDefault="00E40B55" w:rsidP="00E40B55">
      <w:r>
        <w:t>Al ser microservicios no podemos darnos el lujo de utilizar Payara Server y desplegarlo en el ordenador por que no seria autocontenido. Ni podemos incluir payara micro como una librería .</w:t>
      </w:r>
      <w:proofErr w:type="spellStart"/>
      <w:r>
        <w:t>jar</w:t>
      </w:r>
      <w:proofErr w:type="spellEnd"/>
      <w:r>
        <w:t xml:space="preserve"> dentro de la aplicación por cuestiones de dependencias.</w:t>
      </w:r>
    </w:p>
    <w:p w14:paraId="46CAEAB3" w14:textId="3338562B" w:rsidR="00E40B55" w:rsidRDefault="00E40B55" w:rsidP="00E40B55">
      <w:r>
        <w:t xml:space="preserve">Por lo que tendremos importar el servidor payara micro con la ayuda de </w:t>
      </w:r>
      <w:proofErr w:type="spellStart"/>
      <w:r>
        <w:t>Gradle</w:t>
      </w:r>
      <w:proofErr w:type="spellEnd"/>
      <w:r>
        <w:t>.</w:t>
      </w:r>
    </w:p>
    <w:p w14:paraId="134E7947" w14:textId="77A6AA9F" w:rsidR="00E40B55" w:rsidRDefault="00E40B55" w:rsidP="00E40B55">
      <w:r>
        <w:t>Payara micro cuenta con librerías de JAX-RS, CDI, JPA, entre otros que nos permitirá conectarnos a una base de datos, y que el servicio pueda ser consumido de manera estándar con REST.</w:t>
      </w:r>
    </w:p>
    <w:p w14:paraId="4FEC7C57" w14:textId="5006FE04" w:rsidR="00E40B55" w:rsidRPr="00E40B55" w:rsidRDefault="00E40B55" w:rsidP="00E40B55">
      <w:pPr>
        <w:rPr>
          <w:u w:val="single"/>
        </w:rPr>
      </w:pPr>
      <w:r>
        <w:t xml:space="preserve">Una vez desarrollado nuestro servicio, actualizaremos </w:t>
      </w:r>
      <w:proofErr w:type="spellStart"/>
      <w:r>
        <w:t>gradle</w:t>
      </w:r>
      <w:proofErr w:type="spellEnd"/>
      <w:r>
        <w:t>.</w:t>
      </w:r>
      <w:r w:rsidR="003043CF">
        <w:t xml:space="preserve"> En la pestaña “</w:t>
      </w:r>
      <w:proofErr w:type="spellStart"/>
      <w:r w:rsidR="003043CF">
        <w:t>Gradle</w:t>
      </w:r>
      <w:proofErr w:type="spellEnd"/>
      <w:r w:rsidR="003043CF">
        <w:t xml:space="preserve"> </w:t>
      </w:r>
      <w:proofErr w:type="spellStart"/>
      <w:r w:rsidR="003043CF">
        <w:t>Task</w:t>
      </w:r>
      <w:proofErr w:type="spellEnd"/>
      <w:r w:rsidR="003043CF">
        <w:t xml:space="preserve">” seleccionaremos y la aplicación. </w:t>
      </w:r>
    </w:p>
    <w:p w14:paraId="30F2D282" w14:textId="6A0D4DA7" w:rsidR="00C67166" w:rsidRDefault="007A6AAC" w:rsidP="003043C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901D2" wp14:editId="2C042CAC">
                <wp:simplePos x="0" y="0"/>
                <wp:positionH relativeFrom="column">
                  <wp:posOffset>1223645</wp:posOffset>
                </wp:positionH>
                <wp:positionV relativeFrom="paragraph">
                  <wp:posOffset>1096645</wp:posOffset>
                </wp:positionV>
                <wp:extent cx="685800" cy="1047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1C210" id="Rectángulo 5" o:spid="_x0000_s1026" style="position:absolute;margin-left:96.35pt;margin-top:86.35pt;width:54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12EF8" wp14:editId="51640344">
                <wp:simplePos x="0" y="0"/>
                <wp:positionH relativeFrom="column">
                  <wp:posOffset>1214120</wp:posOffset>
                </wp:positionH>
                <wp:positionV relativeFrom="paragraph">
                  <wp:posOffset>982345</wp:posOffset>
                </wp:positionV>
                <wp:extent cx="685800" cy="1047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F2007" id="Rectángulo 4" o:spid="_x0000_s1026" style="position:absolute;margin-left:95.6pt;margin-top:77.35pt;width:54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" filled="f" strokecolor="red" strokeweight="1pt"/>
            </w:pict>
          </mc:Fallback>
        </mc:AlternateContent>
      </w:r>
      <w:r w:rsidR="003043CF">
        <w:rPr>
          <w:noProof/>
        </w:rPr>
        <w:drawing>
          <wp:inline distT="0" distB="0" distL="0" distR="0" wp14:anchorId="4BE80989" wp14:editId="6A6E954B">
            <wp:extent cx="3878173" cy="1343025"/>
            <wp:effectExtent l="19050" t="19050" r="2730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65" t="55599" r="35832" b="18219"/>
                    <a:stretch/>
                  </pic:blipFill>
                  <pic:spPr bwMode="auto">
                    <a:xfrm>
                      <a:off x="0" y="0"/>
                      <a:ext cx="3886489" cy="134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811978" w14:textId="0B2FFD50" w:rsidR="003043CF" w:rsidRDefault="003043CF" w:rsidP="003043CF">
      <w:r>
        <w:t xml:space="preserve">Desplegamos las opciones de “web </w:t>
      </w:r>
      <w:proofErr w:type="spellStart"/>
      <w:r>
        <w:t>application</w:t>
      </w:r>
      <w:proofErr w:type="spellEnd"/>
      <w:r>
        <w:t>” y damos doble clic en la opción de “</w:t>
      </w:r>
      <w:proofErr w:type="spellStart"/>
      <w:r>
        <w:t>microBundle</w:t>
      </w:r>
      <w:proofErr w:type="spellEnd"/>
      <w:r>
        <w:t>”, Esta genera un archivo .</w:t>
      </w:r>
      <w:proofErr w:type="spellStart"/>
      <w:r>
        <w:t>war</w:t>
      </w:r>
      <w:proofErr w:type="spellEnd"/>
      <w:r>
        <w:t xml:space="preserve"> de nuestra aplicación.</w:t>
      </w:r>
    </w:p>
    <w:p w14:paraId="4B159651" w14:textId="0B9A436C" w:rsidR="003043CF" w:rsidRDefault="003043CF" w:rsidP="003043CF">
      <w:r>
        <w:t>Posteriormente damos doble clic en “</w:t>
      </w:r>
      <w:proofErr w:type="spellStart"/>
      <w:r>
        <w:t>microStart</w:t>
      </w:r>
      <w:proofErr w:type="spellEnd"/>
      <w:r>
        <w:t>”, esta opción despliega nuestra aplicación.</w:t>
      </w:r>
    </w:p>
    <w:p w14:paraId="38192B40" w14:textId="41F2CEF5" w:rsidR="003043CF" w:rsidRDefault="003043CF" w:rsidP="003043CF">
      <w:pPr>
        <w:jc w:val="center"/>
      </w:pPr>
      <w:r>
        <w:rPr>
          <w:noProof/>
        </w:rPr>
        <w:drawing>
          <wp:inline distT="0" distB="0" distL="0" distR="0" wp14:anchorId="1C325E75" wp14:editId="205D9A3D">
            <wp:extent cx="3528732" cy="895350"/>
            <wp:effectExtent l="19050" t="19050" r="1460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07" t="66483" r="46252" b="18514"/>
                    <a:stretch/>
                  </pic:blipFill>
                  <pic:spPr bwMode="auto">
                    <a:xfrm>
                      <a:off x="0" y="0"/>
                      <a:ext cx="3535400" cy="897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A5AB5" w14:textId="196FDAFC" w:rsidR="003043CF" w:rsidRDefault="003043CF" w:rsidP="003043CF">
      <w:r>
        <w:t>En la consola se mostrará las funciones que tenga nuestro servicio</w:t>
      </w:r>
      <w:r w:rsidR="00A53D87">
        <w:t>.</w:t>
      </w:r>
    </w:p>
    <w:sectPr w:rsidR="003043CF" w:rsidSect="00114A8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26"/>
    <w:rsid w:val="003043CF"/>
    <w:rsid w:val="007A6AAC"/>
    <w:rsid w:val="00812126"/>
    <w:rsid w:val="00A53D87"/>
    <w:rsid w:val="00C67166"/>
    <w:rsid w:val="00E4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6B98"/>
  <w15:chartTrackingRefBased/>
  <w15:docId w15:val="{C33326E5-EA1D-482C-8940-72CAD71B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B55"/>
    <w:pPr>
      <w:spacing w:after="0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Eilfil</dc:creator>
  <cp:keywords/>
  <dc:description/>
  <cp:lastModifiedBy>CARLOS ALBERTO</cp:lastModifiedBy>
  <cp:revision>4</cp:revision>
  <dcterms:created xsi:type="dcterms:W3CDTF">2020-01-15T05:23:00Z</dcterms:created>
  <dcterms:modified xsi:type="dcterms:W3CDTF">2020-01-15T05:45:00Z</dcterms:modified>
</cp:coreProperties>
</file>