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AC2579" w14:textId="26E71F7E" w:rsidR="006D5AE5" w:rsidRPr="00C4477D" w:rsidRDefault="006D5AE5" w:rsidP="006D5AE5">
      <w:pPr>
        <w:pStyle w:val="NormalWeb"/>
        <w:spacing w:before="0" w:beforeAutospacing="0" w:after="160" w:afterAutospacing="0"/>
        <w:rPr>
          <w:color w:val="000000"/>
        </w:rPr>
      </w:pPr>
      <w:bookmarkStart w:id="0" w:name="_Hlk66986194"/>
      <w:bookmarkEnd w:id="0"/>
      <w:r w:rsidRPr="00C4477D">
        <w:rPr>
          <w:color w:val="000000"/>
        </w:rPr>
        <w:t>Caity McGinley</w:t>
      </w:r>
    </w:p>
    <w:p w14:paraId="0BAFF3FA" w14:textId="2F162F76" w:rsidR="006D5AE5" w:rsidRPr="00C4477D" w:rsidRDefault="006D5AE5" w:rsidP="006D5AE5">
      <w:pPr>
        <w:pStyle w:val="NormalWeb"/>
        <w:spacing w:before="0" w:beforeAutospacing="0" w:after="160" w:afterAutospacing="0"/>
        <w:rPr>
          <w:color w:val="000000"/>
        </w:rPr>
      </w:pPr>
      <w:r w:rsidRPr="00C4477D">
        <w:rPr>
          <w:color w:val="000000"/>
        </w:rPr>
        <w:t>Assignment 5 – Rough Draft</w:t>
      </w:r>
    </w:p>
    <w:p w14:paraId="501C46BF" w14:textId="77777777" w:rsidR="006D5AE5" w:rsidRPr="00C4477D" w:rsidRDefault="006D5AE5" w:rsidP="003500E7">
      <w:pPr>
        <w:pStyle w:val="NormalWeb"/>
        <w:spacing w:before="0" w:beforeAutospacing="0" w:after="160" w:afterAutospacing="0"/>
        <w:ind w:firstLine="720"/>
        <w:rPr>
          <w:color w:val="000000"/>
        </w:rPr>
      </w:pPr>
    </w:p>
    <w:p w14:paraId="01D2C397" w14:textId="46268DD7" w:rsidR="003500E7" w:rsidRPr="00C4477D" w:rsidRDefault="003500E7" w:rsidP="003500E7">
      <w:pPr>
        <w:pStyle w:val="NormalWeb"/>
        <w:spacing w:before="0" w:beforeAutospacing="0" w:after="160" w:afterAutospacing="0"/>
        <w:ind w:firstLine="720"/>
      </w:pPr>
      <w:r w:rsidRPr="00C4477D">
        <w:rPr>
          <w:color w:val="000000"/>
        </w:rPr>
        <w:t>Sex differences in human intelligence have long been a topic of interest and discourse—both among scholars and researchers as well greater society. Prior to the 20th century, it was a commonly held belief that biological men were biologically more intelligent than biological women (Denmark, 2008). Although many modern researchers purport that males and females do not differ in general intelligence (Halpern, 2000), and Hyde’s (2005) gender similarities hypothesis (GSH), which claims that males and females “are similar on most, but not all, psychological variables” and that “that [biological] men and women are more alike than they are different” (2005) supports this, research shows that society consistently views males as smarter than females. Persistent sex biases can be found in the workplace (</w:t>
      </w:r>
      <w:proofErr w:type="spellStart"/>
      <w:r w:rsidRPr="00C4477D">
        <w:rPr>
          <w:color w:val="000000"/>
        </w:rPr>
        <w:t>Bian</w:t>
      </w:r>
      <w:proofErr w:type="spellEnd"/>
      <w:r w:rsidRPr="00C4477D">
        <w:rPr>
          <w:color w:val="000000"/>
        </w:rPr>
        <w:t>, 2018; Schilt, 2010), school settings (Schilt, 2010; Musto, 2019) and can even be perpetuated by parents, teachers, (Musto, 2019) and children as young as five years old (</w:t>
      </w:r>
      <w:proofErr w:type="spellStart"/>
      <w:r w:rsidRPr="00C4477D">
        <w:rPr>
          <w:color w:val="000000"/>
        </w:rPr>
        <w:t>Bian</w:t>
      </w:r>
      <w:proofErr w:type="spellEnd"/>
      <w:r w:rsidRPr="00C4477D">
        <w:rPr>
          <w:color w:val="000000"/>
        </w:rPr>
        <w:t>, 2018). Gender status beliefs—or cultural expectations about traits girls and boys possess—associate boys with increased competency and social esteem (</w:t>
      </w:r>
      <w:proofErr w:type="spellStart"/>
      <w:r w:rsidRPr="00C4477D">
        <w:rPr>
          <w:color w:val="000000"/>
        </w:rPr>
        <w:t>Thébaud</w:t>
      </w:r>
      <w:proofErr w:type="spellEnd"/>
      <w:r w:rsidRPr="00C4477D">
        <w:rPr>
          <w:color w:val="000000"/>
        </w:rPr>
        <w:t xml:space="preserve"> and Charles, 2018), and from kindergarten through college, students perceive males as more generally intelligent than females (</w:t>
      </w:r>
      <w:proofErr w:type="spellStart"/>
      <w:r w:rsidRPr="00C4477D">
        <w:rPr>
          <w:color w:val="000000"/>
        </w:rPr>
        <w:t>Bian</w:t>
      </w:r>
      <w:proofErr w:type="spellEnd"/>
      <w:r w:rsidRPr="00C4477D">
        <w:rPr>
          <w:color w:val="000000"/>
        </w:rPr>
        <w:t xml:space="preserve">, Leslie, and </w:t>
      </w:r>
      <w:proofErr w:type="spellStart"/>
      <w:r w:rsidRPr="00C4477D">
        <w:rPr>
          <w:color w:val="000000"/>
        </w:rPr>
        <w:t>Cimpian</w:t>
      </w:r>
      <w:proofErr w:type="spellEnd"/>
      <w:r w:rsidRPr="00C4477D">
        <w:rPr>
          <w:color w:val="000000"/>
        </w:rPr>
        <w:t xml:space="preserve">, 2017). Parents often perceive their sons as having higher IQs than their daughters (Furnham, Reeves, and </w:t>
      </w:r>
      <w:proofErr w:type="spellStart"/>
      <w:r w:rsidRPr="00C4477D">
        <w:rPr>
          <w:color w:val="000000"/>
        </w:rPr>
        <w:t>Budhani</w:t>
      </w:r>
      <w:proofErr w:type="spellEnd"/>
      <w:r w:rsidRPr="00C4477D">
        <w:rPr>
          <w:color w:val="000000"/>
        </w:rPr>
        <w:t>, 2002), and teachers are more likely to identify boys as gifted (Petersen, 2013). Longitudinal ethnographic interviews have exposed a phenomenon of cultural social bias stemming from students, parents, and teachers—males are consistently identified as being “more likely to be a genius” as compared to girls, while girls are touted as being more “generally” intelligent than boys. In other words, males are more likely to be “super stars” with students interviewed saying “I can think of really smart girls but not like Jacob smart” (Musto, 2019). Musto concluded that this social bias even translates to educators’ differential regulation of boys’ rule-breaking by course level, with higher level STEM courses displaying the largest implication of social bias, which ultimately contributes to sex-based differences in students’ perceptions of intelligence (Musto, 2019). </w:t>
      </w:r>
    </w:p>
    <w:p w14:paraId="0DA61E5F" w14:textId="77777777" w:rsidR="003500E7" w:rsidRPr="00C4477D" w:rsidRDefault="003500E7" w:rsidP="003500E7">
      <w:pPr>
        <w:pStyle w:val="NormalWeb"/>
        <w:spacing w:before="0" w:beforeAutospacing="0" w:after="160" w:afterAutospacing="0"/>
        <w:ind w:firstLine="720"/>
      </w:pPr>
      <w:r w:rsidRPr="00C4477D">
        <w:rPr>
          <w:color w:val="000000"/>
        </w:rPr>
        <w:t xml:space="preserve">Unfortunately, such cultural bias can have seriously negative consequences. While education performance research and meta-analysis says girls average higher grades (Buchmann et al., 2008), high school graduation rates (Snyder and </w:t>
      </w:r>
      <w:proofErr w:type="spellStart"/>
      <w:r w:rsidRPr="00C4477D">
        <w:rPr>
          <w:color w:val="000000"/>
        </w:rPr>
        <w:t>Dillow</w:t>
      </w:r>
      <w:proofErr w:type="spellEnd"/>
      <w:r w:rsidRPr="00C4477D">
        <w:rPr>
          <w:color w:val="000000"/>
        </w:rPr>
        <w:t xml:space="preserve">, 2012), and college enrollment rates (Buchmann and DiPrete, 2006), women are less likely to be hired for or seen as capable of handling “smart” roles (Lian et al., 2018). This bias, especially seen in female’s underrepresentation in STEM, is often explained by education research purporting the gender gap in math performance favoring males (Halpern et al., 2007). However, recent research suggests that some portion of the performance gap can be attributed to stereotype threat and the harmful narrative that “girls can’t do math” which follows females from grade school to the workplace (Good et al., 2003). Stereotype threat occurs when </w:t>
      </w:r>
      <w:r w:rsidRPr="00C4477D">
        <w:rPr>
          <w:color w:val="000000"/>
          <w:shd w:val="clear" w:color="auto" w:fill="FFFFFF"/>
        </w:rPr>
        <w:t xml:space="preserve">negative cultural stereotypes raise “inhibiting doubts and high-pressure anxieties in an individual’s mind”, thereby influencing their performance on a specific task (Good et al., 2003)—and stereotype threat </w:t>
      </w:r>
      <w:proofErr w:type="gramStart"/>
      <w:r w:rsidRPr="00C4477D">
        <w:rPr>
          <w:color w:val="000000"/>
          <w:shd w:val="clear" w:color="auto" w:fill="FFFFFF"/>
        </w:rPr>
        <w:t>doesn’t</w:t>
      </w:r>
      <w:proofErr w:type="gramEnd"/>
      <w:r w:rsidRPr="00C4477D">
        <w:rPr>
          <w:color w:val="000000"/>
          <w:shd w:val="clear" w:color="auto" w:fill="FFFFFF"/>
        </w:rPr>
        <w:t xml:space="preserve"> only apply to math. Data collected from Stanford University, revealed that male </w:t>
      </w:r>
      <w:proofErr w:type="gramStart"/>
      <w:r w:rsidRPr="00C4477D">
        <w:rPr>
          <w:color w:val="000000"/>
          <w:shd w:val="clear" w:color="auto" w:fill="FFFFFF"/>
        </w:rPr>
        <w:t>Stanford</w:t>
      </w:r>
      <w:proofErr w:type="gramEnd"/>
      <w:r w:rsidRPr="00C4477D">
        <w:rPr>
          <w:color w:val="000000"/>
          <w:shd w:val="clear" w:color="auto" w:fill="FFFFFF"/>
        </w:rPr>
        <w:t xml:space="preserve"> students</w:t>
      </w:r>
      <w:r w:rsidRPr="00C4477D">
        <w:rPr>
          <w:color w:val="000000"/>
        </w:rPr>
        <w:t xml:space="preserve"> were more likely to view themselves as smarter than most people at Stanford, while women reported themselves as average or below the average—discounting the fact that the female student population, on average, has higher GPAs (</w:t>
      </w:r>
      <w:proofErr w:type="spellStart"/>
      <w:r w:rsidRPr="00C4477D">
        <w:rPr>
          <w:color w:val="000000"/>
        </w:rPr>
        <w:t>Ramgopal</w:t>
      </w:r>
      <w:proofErr w:type="spellEnd"/>
      <w:r w:rsidRPr="00C4477D">
        <w:rPr>
          <w:color w:val="000000"/>
        </w:rPr>
        <w:t>, 2019). </w:t>
      </w:r>
    </w:p>
    <w:p w14:paraId="38E7E3ED" w14:textId="77777777" w:rsidR="003500E7" w:rsidRPr="00C4477D" w:rsidRDefault="003500E7" w:rsidP="003500E7">
      <w:pPr>
        <w:pStyle w:val="NormalWeb"/>
        <w:spacing w:before="0" w:beforeAutospacing="0" w:after="160" w:afterAutospacing="0"/>
      </w:pPr>
      <w:r w:rsidRPr="00C4477D">
        <w:rPr>
          <w:rStyle w:val="apple-tab-span"/>
          <w:color w:val="000000"/>
        </w:rPr>
        <w:lastRenderedPageBreak/>
        <w:tab/>
      </w:r>
      <w:r w:rsidRPr="00C4477D">
        <w:rPr>
          <w:color w:val="000000"/>
        </w:rPr>
        <w:t>Nevertheless, some research still supports the existence of sex differences for more specific cognitive abilities such as visual–spatial ability (</w:t>
      </w:r>
      <w:proofErr w:type="spellStart"/>
      <w:r w:rsidRPr="00C4477D">
        <w:rPr>
          <w:color w:val="000000"/>
        </w:rPr>
        <w:t>Voyer</w:t>
      </w:r>
      <w:proofErr w:type="spellEnd"/>
      <w:r w:rsidRPr="00C4477D">
        <w:rPr>
          <w:color w:val="000000"/>
        </w:rPr>
        <w:t xml:space="preserve">, </w:t>
      </w:r>
      <w:proofErr w:type="spellStart"/>
      <w:r w:rsidRPr="00C4477D">
        <w:rPr>
          <w:color w:val="000000"/>
        </w:rPr>
        <w:t>Voyer</w:t>
      </w:r>
      <w:proofErr w:type="spellEnd"/>
      <w:r w:rsidRPr="00C4477D">
        <w:rPr>
          <w:color w:val="000000"/>
        </w:rPr>
        <w:t xml:space="preserve">, &amp; Bryden, 1995) and reading and language (Miller &amp; Halpern, 2014). This is fueled by studies looking at large, multinational assessment data, which have found evidence for cross-cultural sex differences in proficiency for different subjects (Lynn &amp; </w:t>
      </w:r>
      <w:proofErr w:type="spellStart"/>
      <w:r w:rsidRPr="00C4477D">
        <w:rPr>
          <w:color w:val="000000"/>
        </w:rPr>
        <w:t>Mikk</w:t>
      </w:r>
      <w:proofErr w:type="spellEnd"/>
      <w:r w:rsidRPr="00C4477D">
        <w:rPr>
          <w:color w:val="000000"/>
        </w:rPr>
        <w:t xml:space="preserve">, 2009; Reilly, 2012). The Program for International Student Assessment (PISA) conducted by the Organization for Economic Cooperation and Development (OECD) assesses student achievement in reading, mathematics, and science at age 15 (a typical age for graduation in other countries). Evaluating data from the PISA assessment, both Lynn and </w:t>
      </w:r>
      <w:proofErr w:type="spellStart"/>
      <w:r w:rsidRPr="00C4477D">
        <w:rPr>
          <w:color w:val="000000"/>
        </w:rPr>
        <w:t>Mikk</w:t>
      </w:r>
      <w:proofErr w:type="spellEnd"/>
      <w:r w:rsidRPr="00C4477D">
        <w:rPr>
          <w:color w:val="000000"/>
        </w:rPr>
        <w:t xml:space="preserve"> (2009) and Reilly (2015) found significant sized sex differences across all nations in the 2000, 2003, and 2006 and 2009 datasets. Although there was substantial variability across nations, researchers ultimately attribute the difference to cultural factors such as national levels of gender equality (</w:t>
      </w:r>
      <w:proofErr w:type="spellStart"/>
      <w:r w:rsidRPr="00C4477D">
        <w:rPr>
          <w:color w:val="000000"/>
        </w:rPr>
        <w:t>Guiso</w:t>
      </w:r>
      <w:proofErr w:type="spellEnd"/>
      <w:r w:rsidRPr="00C4477D">
        <w:rPr>
          <w:color w:val="000000"/>
        </w:rPr>
        <w:t xml:space="preserve"> et al., 2008; Reilly, 2015)— yet again suggesting that sex differences are a result of a societal bias against females. But are these sex differences truly only cultural?  </w:t>
      </w:r>
    </w:p>
    <w:p w14:paraId="331FDB88" w14:textId="77777777" w:rsidR="003500E7" w:rsidRPr="00C4477D" w:rsidRDefault="003500E7" w:rsidP="003500E7">
      <w:pPr>
        <w:pStyle w:val="NormalWeb"/>
        <w:spacing w:before="0" w:beforeAutospacing="0" w:after="160" w:afterAutospacing="0"/>
        <w:ind w:left="132" w:firstLine="720"/>
      </w:pPr>
      <w:r w:rsidRPr="00C4477D">
        <w:rPr>
          <w:color w:val="000000"/>
        </w:rPr>
        <w:t xml:space="preserve">Biological findings from functional magnetic resonance imaging, or fMRI studies, which measure brain activity by detecting changes associated with blood flow, also found sex differences in the brain’s function for specific cognitive tasks such as math and reading (B. A. </w:t>
      </w:r>
      <w:proofErr w:type="spellStart"/>
      <w:r w:rsidRPr="00C4477D">
        <w:rPr>
          <w:color w:val="000000"/>
        </w:rPr>
        <w:t>Shaywitz</w:t>
      </w:r>
      <w:proofErr w:type="spellEnd"/>
      <w:r w:rsidRPr="00C4477D">
        <w:rPr>
          <w:color w:val="000000"/>
        </w:rPr>
        <w:t xml:space="preserve"> et al., 1995; Burman, </w:t>
      </w:r>
      <w:proofErr w:type="spellStart"/>
      <w:r w:rsidRPr="00C4477D">
        <w:rPr>
          <w:color w:val="000000"/>
        </w:rPr>
        <w:t>Bitan</w:t>
      </w:r>
      <w:proofErr w:type="spellEnd"/>
      <w:r w:rsidRPr="00C4477D">
        <w:rPr>
          <w:color w:val="000000"/>
        </w:rPr>
        <w:t xml:space="preserve">, &amp; Booth, 2008; Clements et al., 2006). However, there is yet to be consensus within the neuroscience community, as others have found little evidence linking sex differences via fMRI (Kaiser, Haller, Schmitz, &amp; Nitsch, 2009; </w:t>
      </w:r>
      <w:proofErr w:type="spellStart"/>
      <w:r w:rsidRPr="00C4477D">
        <w:rPr>
          <w:color w:val="000000"/>
        </w:rPr>
        <w:t>Wallentin</w:t>
      </w:r>
      <w:proofErr w:type="spellEnd"/>
      <w:r w:rsidRPr="00C4477D">
        <w:rPr>
          <w:color w:val="000000"/>
        </w:rPr>
        <w:t xml:space="preserve">, 2009). Currently, it remains unclear if sex differences in specific areas of intelligence, such as visual-spatial ability and reading and language, exist at a biological level. Recent breakthroughs in science, such as epigenetics and neuroplasticity, have added fire to the debate between nature versus nurture. Epigenetics is the study of how genes can be modified by the environment at the cellular level (Dupont et al., 2009). The field provides a path for stressful life events, or even stereotype threat, “to get ‘‘under the skin’’ and affect biological outcomes” (Freese, 2018). On the other hand, neuroplasticity, otherwise known as the brain’s </w:t>
      </w:r>
      <w:proofErr w:type="gramStart"/>
      <w:r w:rsidRPr="00C4477D">
        <w:rPr>
          <w:color w:val="000000"/>
        </w:rPr>
        <w:t>ability</w:t>
      </w:r>
      <w:proofErr w:type="gramEnd"/>
      <w:r w:rsidRPr="00C4477D">
        <w:rPr>
          <w:color w:val="000000"/>
        </w:rPr>
        <w:t xml:space="preserve"> to change through growth and reorganization via new neurons and new connections (</w:t>
      </w:r>
      <w:proofErr w:type="spellStart"/>
      <w:r w:rsidRPr="00C4477D">
        <w:rPr>
          <w:color w:val="000000"/>
        </w:rPr>
        <w:t>Rezkinov</w:t>
      </w:r>
      <w:proofErr w:type="spellEnd"/>
      <w:r w:rsidRPr="00C4477D">
        <w:rPr>
          <w:color w:val="000000"/>
        </w:rPr>
        <w:t xml:space="preserve"> et al., 2012), </w:t>
      </w:r>
      <w:r w:rsidRPr="00C4477D">
        <w:rPr>
          <w:color w:val="000000"/>
          <w:shd w:val="clear" w:color="auto" w:fill="FFFFFF"/>
        </w:rPr>
        <w:t>showcases the brain’s potential to be rewired by learning a new ability, environmental influences, practice, and </w:t>
      </w:r>
      <w:r w:rsidRPr="00C4477D">
        <w:rPr>
          <w:color w:val="000000"/>
        </w:rPr>
        <w:t>psychological stress, such as trauma or yet again, stereotype threat. Together, epigenetics and neuroplasticity have exemplified how environments, thoughts, behaviors, and experiences can impact individuals at a biological level, leaving the question: are sex differences in specific cognitive tasks truly a result of nature or nurture, and how do we tell?</w:t>
      </w:r>
    </w:p>
    <w:p w14:paraId="6835C17A" w14:textId="72976519" w:rsidR="003500E7" w:rsidRDefault="003500E7" w:rsidP="003500E7">
      <w:pPr>
        <w:pStyle w:val="NormalWeb"/>
        <w:spacing w:before="0" w:beforeAutospacing="0" w:after="160" w:afterAutospacing="0"/>
        <w:ind w:firstLine="720"/>
        <w:rPr>
          <w:color w:val="000000"/>
        </w:rPr>
      </w:pPr>
      <w:r w:rsidRPr="00C4477D">
        <w:rPr>
          <w:color w:val="000000"/>
        </w:rPr>
        <w:t>Given the societal obstacles to equitable learning, scholars and educators alike have sought to transform educational practices to be more inclusive. Egalitarian pedagogy, defined “as an attempt to move from a traditional pedagogy to one that is more participative, open and reflective” (</w:t>
      </w:r>
      <w:proofErr w:type="spellStart"/>
      <w:r w:rsidRPr="00C4477D">
        <w:rPr>
          <w:color w:val="000000"/>
        </w:rPr>
        <w:t>Purao</w:t>
      </w:r>
      <w:proofErr w:type="spellEnd"/>
      <w:r w:rsidRPr="00C4477D">
        <w:rPr>
          <w:color w:val="000000"/>
        </w:rPr>
        <w:t xml:space="preserve">, 2014), is one example of this inclusivity. It transforms the traditional egalitarian tenet that all humans are equal in fundamental worth or moral status and applies it to the classroom, encouraging students that anyone is capable of being a talented learner in any subject. While egalitarian pedagogy is philosophically righteous, </w:t>
      </w:r>
      <w:proofErr w:type="gramStart"/>
      <w:r w:rsidRPr="00C4477D">
        <w:rPr>
          <w:color w:val="000000"/>
        </w:rPr>
        <w:t>it's</w:t>
      </w:r>
      <w:proofErr w:type="gramEnd"/>
      <w:r w:rsidRPr="00C4477D">
        <w:rPr>
          <w:color w:val="000000"/>
        </w:rPr>
        <w:t xml:space="preserve"> not clear whether egalitarian contexts actually help to overcome the societal inequalities, such as gender status beliefs and stereotype threat, that they are meant to fight. Moreover, it is unknown if egalitarian teaching practices </w:t>
      </w:r>
      <w:proofErr w:type="gramStart"/>
      <w:r w:rsidRPr="00C4477D">
        <w:rPr>
          <w:color w:val="000000"/>
        </w:rPr>
        <w:t>have an effect on</w:t>
      </w:r>
      <w:proofErr w:type="gramEnd"/>
      <w:r w:rsidRPr="00C4477D">
        <w:rPr>
          <w:color w:val="000000"/>
        </w:rPr>
        <w:t xml:space="preserve"> young students’ ability in specific cognitive tasks, both at a performance level as well as at a biological level. </w:t>
      </w:r>
    </w:p>
    <w:p w14:paraId="350E5D8E" w14:textId="7A437741" w:rsidR="005F2299" w:rsidRDefault="005F2299" w:rsidP="005F2299">
      <w:pPr>
        <w:pStyle w:val="NormalWeb"/>
        <w:spacing w:before="0" w:beforeAutospacing="0" w:after="160" w:afterAutospacing="0"/>
        <w:rPr>
          <w:b/>
          <w:bCs/>
          <w:color w:val="000000"/>
          <w:u w:val="single"/>
        </w:rPr>
      </w:pPr>
      <w:r w:rsidRPr="005F2299">
        <w:rPr>
          <w:b/>
          <w:bCs/>
          <w:color w:val="000000"/>
          <w:u w:val="single"/>
        </w:rPr>
        <w:t>Research Question</w:t>
      </w:r>
    </w:p>
    <w:p w14:paraId="0942E2A4" w14:textId="59ABE477" w:rsidR="005F2299" w:rsidRPr="005F2299" w:rsidRDefault="005F2299" w:rsidP="005F2299">
      <w:pPr>
        <w:spacing w:before="240" w:after="240" w:line="240" w:lineRule="auto"/>
        <w:ind w:firstLine="720"/>
        <w:rPr>
          <w:rFonts w:ascii="Times New Roman" w:eastAsia="Times New Roman" w:hAnsi="Times New Roman" w:cs="Times New Roman"/>
          <w:sz w:val="24"/>
          <w:szCs w:val="24"/>
        </w:rPr>
      </w:pPr>
      <w:r w:rsidRPr="00310AD0">
        <w:rPr>
          <w:rFonts w:ascii="Times New Roman" w:eastAsia="Times New Roman" w:hAnsi="Times New Roman" w:cs="Times New Roman"/>
          <w:color w:val="000000"/>
          <w:sz w:val="24"/>
          <w:szCs w:val="24"/>
        </w:rPr>
        <w:t xml:space="preserve">Are sex differences reading and language </w:t>
      </w:r>
      <w:r>
        <w:rPr>
          <w:rFonts w:ascii="Times New Roman" w:eastAsia="Times New Roman" w:hAnsi="Times New Roman" w:cs="Times New Roman"/>
          <w:color w:val="000000"/>
          <w:sz w:val="24"/>
          <w:szCs w:val="24"/>
        </w:rPr>
        <w:t>present in educational assessment and EEG data from a sample of 3</w:t>
      </w:r>
      <w:r w:rsidRPr="000C68B7">
        <w:rPr>
          <w:rFonts w:ascii="Times New Roman" w:eastAsia="Times New Roman" w:hAnsi="Times New Roman" w:cs="Times New Roman"/>
          <w:color w:val="000000"/>
          <w:sz w:val="24"/>
          <w:szCs w:val="24"/>
          <w:vertAlign w:val="superscript"/>
        </w:rPr>
        <w:t>rd</w:t>
      </w:r>
      <w:r>
        <w:rPr>
          <w:rFonts w:ascii="Times New Roman" w:eastAsia="Times New Roman" w:hAnsi="Times New Roman" w:cs="Times New Roman"/>
          <w:color w:val="000000"/>
          <w:sz w:val="24"/>
          <w:szCs w:val="24"/>
        </w:rPr>
        <w:t>-8</w:t>
      </w:r>
      <w:r w:rsidRPr="000C68B7">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students attending an egalitarian school? </w:t>
      </w:r>
    </w:p>
    <w:p w14:paraId="066B591F" w14:textId="77777777" w:rsidR="008112A5" w:rsidRPr="00C4477D" w:rsidRDefault="008112A5" w:rsidP="008112A5">
      <w:pPr>
        <w:spacing w:line="240" w:lineRule="auto"/>
        <w:rPr>
          <w:rFonts w:ascii="Times New Roman" w:eastAsia="Times New Roman" w:hAnsi="Times New Roman" w:cs="Times New Roman"/>
          <w:sz w:val="24"/>
          <w:szCs w:val="24"/>
        </w:rPr>
      </w:pPr>
      <w:r w:rsidRPr="00C4477D">
        <w:rPr>
          <w:rFonts w:ascii="Times New Roman" w:eastAsia="Times New Roman" w:hAnsi="Times New Roman" w:cs="Times New Roman"/>
          <w:b/>
          <w:bCs/>
          <w:color w:val="000000"/>
          <w:sz w:val="24"/>
          <w:szCs w:val="24"/>
          <w:u w:val="single"/>
        </w:rPr>
        <w:lastRenderedPageBreak/>
        <w:t>Research Design </w:t>
      </w:r>
    </w:p>
    <w:p w14:paraId="5F46BD79" w14:textId="77777777" w:rsidR="008112A5" w:rsidRPr="00C4477D" w:rsidRDefault="008112A5" w:rsidP="008112A5">
      <w:pPr>
        <w:spacing w:line="240" w:lineRule="auto"/>
        <w:ind w:firstLine="720"/>
        <w:rPr>
          <w:rFonts w:ascii="Times New Roman" w:eastAsia="Times New Roman" w:hAnsi="Times New Roman" w:cs="Times New Roman"/>
          <w:sz w:val="24"/>
          <w:szCs w:val="24"/>
        </w:rPr>
      </w:pPr>
      <w:r w:rsidRPr="00C4477D">
        <w:rPr>
          <w:rFonts w:ascii="Times New Roman" w:eastAsia="Times New Roman" w:hAnsi="Times New Roman" w:cs="Times New Roman"/>
          <w:color w:val="000000"/>
          <w:sz w:val="24"/>
          <w:szCs w:val="24"/>
        </w:rPr>
        <w:t>This project looks at one egalitarian school, renamed to keep anonymity, and examines the practices in place to teach students. It then evaluates the results of various cognitive tests related to the specific cognitive task of reading and language between boys and girls aged 3rd through 8</w:t>
      </w:r>
      <w:r w:rsidRPr="00C4477D">
        <w:rPr>
          <w:rFonts w:ascii="Times New Roman" w:eastAsia="Times New Roman" w:hAnsi="Times New Roman" w:cs="Times New Roman"/>
          <w:color w:val="000000"/>
          <w:sz w:val="24"/>
          <w:szCs w:val="24"/>
          <w:vertAlign w:val="superscript"/>
        </w:rPr>
        <w:t>th</w:t>
      </w:r>
      <w:r w:rsidRPr="00C4477D">
        <w:rPr>
          <w:rFonts w:ascii="Times New Roman" w:eastAsia="Times New Roman" w:hAnsi="Times New Roman" w:cs="Times New Roman"/>
          <w:color w:val="000000"/>
          <w:sz w:val="24"/>
          <w:szCs w:val="24"/>
        </w:rPr>
        <w:t xml:space="preserve"> grade. Participants completed two experiments: 1) a reading assessment composed of sight-word efficiency, or how quickly words are recognized, and phonemic decoding, otherwise known as the </w:t>
      </w:r>
      <w:r w:rsidRPr="00C4477D">
        <w:rPr>
          <w:rFonts w:ascii="Times New Roman" w:eastAsia="Times New Roman" w:hAnsi="Times New Roman" w:cs="Times New Roman"/>
          <w:color w:val="202124"/>
          <w:sz w:val="24"/>
          <w:szCs w:val="24"/>
          <w:shd w:val="clear" w:color="auto" w:fill="FFFFFF"/>
        </w:rPr>
        <w:t xml:space="preserve">awareness between letters and the sounds they represent, </w:t>
      </w:r>
      <w:r w:rsidRPr="00C4477D">
        <w:rPr>
          <w:rFonts w:ascii="Times New Roman" w:eastAsia="Times New Roman" w:hAnsi="Times New Roman" w:cs="Times New Roman"/>
          <w:color w:val="000000"/>
          <w:sz w:val="24"/>
          <w:szCs w:val="24"/>
        </w:rPr>
        <w:t>as well as 2) three different EEG conditions designed to test lexical and letter recognition knowledge.</w:t>
      </w:r>
    </w:p>
    <w:p w14:paraId="37DFA22D" w14:textId="77777777" w:rsidR="008112A5" w:rsidRPr="00C4477D" w:rsidRDefault="008112A5" w:rsidP="008112A5">
      <w:pPr>
        <w:spacing w:line="240" w:lineRule="auto"/>
        <w:rPr>
          <w:rFonts w:ascii="Times New Roman" w:eastAsia="Times New Roman" w:hAnsi="Times New Roman" w:cs="Times New Roman"/>
          <w:sz w:val="24"/>
          <w:szCs w:val="24"/>
        </w:rPr>
      </w:pPr>
      <w:r w:rsidRPr="00C4477D">
        <w:rPr>
          <w:rFonts w:ascii="Times New Roman" w:eastAsia="Times New Roman" w:hAnsi="Times New Roman" w:cs="Times New Roman"/>
          <w:b/>
          <w:bCs/>
          <w:color w:val="000000"/>
          <w:sz w:val="24"/>
          <w:szCs w:val="24"/>
          <w:u w:val="single"/>
        </w:rPr>
        <w:t>Site Description</w:t>
      </w:r>
    </w:p>
    <w:p w14:paraId="195D5C4F" w14:textId="77777777" w:rsidR="008112A5" w:rsidRPr="00C4477D" w:rsidRDefault="008112A5" w:rsidP="008112A5">
      <w:pPr>
        <w:spacing w:line="240" w:lineRule="auto"/>
        <w:ind w:firstLine="720"/>
        <w:rPr>
          <w:rFonts w:ascii="Times New Roman" w:eastAsia="Times New Roman" w:hAnsi="Times New Roman" w:cs="Times New Roman"/>
          <w:color w:val="000000"/>
          <w:sz w:val="24"/>
          <w:szCs w:val="24"/>
        </w:rPr>
      </w:pPr>
      <w:r w:rsidRPr="00C4477D">
        <w:rPr>
          <w:rFonts w:ascii="Times New Roman" w:eastAsia="Times New Roman" w:hAnsi="Times New Roman" w:cs="Times New Roman"/>
          <w:color w:val="000000"/>
          <w:sz w:val="24"/>
          <w:szCs w:val="24"/>
        </w:rPr>
        <w:t xml:space="preserve">The Egalitarian School, anonymized for the sake of privacy, is a K-8 school on the West Coast of the United States, integrating social-emotional learning (SEL) with an innovative constructivist curriculum, dedicated to providing an equitable environment for its students, teachers, and staff.  SEL is a methodology that helps students better comprehend their emotions, to feel those emotions fully, and demonstrate empathy for others in an inclusive setting. On the other hand, constructivism is a learning theory deployed by educators to help their students learn. Based on the idea that people actively construct or make their own knowledge, and that reality is determined by your experiences as a learner, constructivism helps students to look at things past their factual sense and be able to think critically about problems. Together, the strategy is to challenge students to reflect on the social constructs of their world, how it influences them, and allows space for students to form their own constructs and ideas about society. </w:t>
      </w:r>
    </w:p>
    <w:p w14:paraId="2DAB12E0" w14:textId="77777777" w:rsidR="008112A5" w:rsidRPr="00C4477D" w:rsidRDefault="008112A5" w:rsidP="008112A5">
      <w:pPr>
        <w:spacing w:line="240" w:lineRule="auto"/>
        <w:ind w:firstLine="720"/>
        <w:rPr>
          <w:rFonts w:ascii="Times New Roman" w:eastAsia="Times New Roman" w:hAnsi="Times New Roman" w:cs="Times New Roman"/>
          <w:color w:val="000000"/>
          <w:sz w:val="24"/>
          <w:szCs w:val="24"/>
        </w:rPr>
      </w:pPr>
      <w:r w:rsidRPr="00C4477D">
        <w:rPr>
          <w:rFonts w:ascii="Times New Roman" w:eastAsia="Times New Roman" w:hAnsi="Times New Roman" w:cs="Times New Roman"/>
          <w:color w:val="000000"/>
          <w:sz w:val="24"/>
          <w:szCs w:val="24"/>
        </w:rPr>
        <w:t>260 students are enrolled at The Egalitarian School and the school prides itself on its 6:1 teacher/student ratio. On average, student families attending The Egalitarian School earn approximately $200,000 annually.</w:t>
      </w:r>
    </w:p>
    <w:p w14:paraId="16FFDC7E" w14:textId="77777777" w:rsidR="008112A5" w:rsidRPr="00C4477D" w:rsidRDefault="008112A5" w:rsidP="008112A5">
      <w:pPr>
        <w:spacing w:line="240" w:lineRule="auto"/>
        <w:rPr>
          <w:rFonts w:ascii="Times New Roman" w:eastAsia="Times New Roman" w:hAnsi="Times New Roman" w:cs="Times New Roman"/>
          <w:sz w:val="24"/>
          <w:szCs w:val="24"/>
        </w:rPr>
      </w:pPr>
      <w:r w:rsidRPr="00C4477D">
        <w:rPr>
          <w:rFonts w:ascii="Times New Roman" w:eastAsia="Times New Roman" w:hAnsi="Times New Roman" w:cs="Times New Roman"/>
          <w:color w:val="000000"/>
          <w:sz w:val="24"/>
          <w:szCs w:val="24"/>
        </w:rPr>
        <w:t> </w:t>
      </w:r>
      <w:r w:rsidRPr="00C4477D">
        <w:rPr>
          <w:rFonts w:ascii="Times New Roman" w:eastAsia="Times New Roman" w:hAnsi="Times New Roman" w:cs="Times New Roman"/>
          <w:b/>
          <w:bCs/>
          <w:color w:val="000000"/>
          <w:sz w:val="24"/>
          <w:szCs w:val="24"/>
          <w:u w:val="single"/>
        </w:rPr>
        <w:t>Figure 1: The Egalitarian School’s Equity and Inclusion Statement</w:t>
      </w:r>
    </w:p>
    <w:p w14:paraId="725FE82C" w14:textId="77777777" w:rsidR="00693775" w:rsidRDefault="008112A5" w:rsidP="00693775">
      <w:pPr>
        <w:spacing w:line="240" w:lineRule="auto"/>
        <w:rPr>
          <w:rFonts w:ascii="Times New Roman" w:eastAsia="Times New Roman" w:hAnsi="Times New Roman" w:cs="Times New Roman"/>
          <w:sz w:val="24"/>
          <w:szCs w:val="24"/>
        </w:rPr>
      </w:pPr>
      <w:r w:rsidRPr="00C4477D">
        <w:rPr>
          <w:rFonts w:ascii="Times New Roman" w:eastAsia="Times New Roman" w:hAnsi="Times New Roman" w:cs="Times New Roman"/>
          <w:b/>
          <w:bCs/>
          <w:noProof/>
          <w:color w:val="000000"/>
          <w:sz w:val="24"/>
          <w:szCs w:val="24"/>
          <w:bdr w:val="none" w:sz="0" w:space="0" w:color="auto" w:frame="1"/>
        </w:rPr>
        <w:drawing>
          <wp:inline distT="0" distB="0" distL="0" distR="0" wp14:anchorId="53FE2E56" wp14:editId="3FEED10F">
            <wp:extent cx="4333875" cy="2090539"/>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69153" cy="2107556"/>
                    </a:xfrm>
                    <a:prstGeom prst="rect">
                      <a:avLst/>
                    </a:prstGeom>
                    <a:noFill/>
                    <a:ln>
                      <a:noFill/>
                    </a:ln>
                  </pic:spPr>
                </pic:pic>
              </a:graphicData>
            </a:graphic>
          </wp:inline>
        </w:drawing>
      </w:r>
    </w:p>
    <w:p w14:paraId="3D1A3024" w14:textId="07C6D82D" w:rsidR="008112A5" w:rsidRPr="00C4477D" w:rsidRDefault="008112A5" w:rsidP="00693775">
      <w:pPr>
        <w:spacing w:line="240" w:lineRule="auto"/>
        <w:rPr>
          <w:rFonts w:ascii="Times New Roman" w:eastAsia="Times New Roman" w:hAnsi="Times New Roman" w:cs="Times New Roman"/>
          <w:sz w:val="24"/>
          <w:szCs w:val="24"/>
        </w:rPr>
      </w:pPr>
      <w:r w:rsidRPr="00C4477D">
        <w:rPr>
          <w:rFonts w:ascii="Times New Roman" w:eastAsia="Times New Roman" w:hAnsi="Times New Roman" w:cs="Times New Roman"/>
          <w:b/>
          <w:bCs/>
          <w:color w:val="000000"/>
          <w:sz w:val="24"/>
          <w:szCs w:val="24"/>
        </w:rPr>
        <w:t>Figure 1.</w:t>
      </w:r>
      <w:r w:rsidRPr="00C4477D">
        <w:rPr>
          <w:rFonts w:ascii="Times New Roman" w:eastAsia="Times New Roman" w:hAnsi="Times New Roman" w:cs="Times New Roman"/>
          <w:color w:val="000000"/>
          <w:sz w:val="24"/>
          <w:szCs w:val="24"/>
        </w:rPr>
        <w:t xml:space="preserve"> shows the Equity and Inclusion statement of The Egalitarian</w:t>
      </w:r>
      <w:r w:rsidRPr="00C4477D">
        <w:rPr>
          <w:rFonts w:ascii="Times New Roman" w:eastAsia="Times New Roman" w:hAnsi="Times New Roman" w:cs="Times New Roman"/>
          <w:color w:val="000000"/>
          <w:sz w:val="24"/>
          <w:szCs w:val="24"/>
          <w:shd w:val="clear" w:color="auto" w:fill="FFFFFF"/>
        </w:rPr>
        <w:t xml:space="preserve"> School, which highlights the institution’s dedication to egalitarian teaching practices and equitable environment structure.</w:t>
      </w:r>
    </w:p>
    <w:p w14:paraId="30B59AD6" w14:textId="77777777" w:rsidR="008112A5" w:rsidRPr="00C4477D" w:rsidRDefault="008112A5" w:rsidP="008112A5">
      <w:pPr>
        <w:spacing w:after="290" w:line="240" w:lineRule="auto"/>
        <w:ind w:firstLine="563"/>
        <w:rPr>
          <w:rFonts w:ascii="Times New Roman" w:eastAsia="Times New Roman" w:hAnsi="Times New Roman" w:cs="Times New Roman"/>
          <w:color w:val="000000"/>
          <w:sz w:val="24"/>
          <w:szCs w:val="24"/>
          <w:shd w:val="clear" w:color="auto" w:fill="FFFFFF"/>
        </w:rPr>
      </w:pPr>
      <w:r w:rsidRPr="00C4477D">
        <w:rPr>
          <w:rFonts w:ascii="Times New Roman" w:eastAsia="Times New Roman" w:hAnsi="Times New Roman" w:cs="Times New Roman"/>
          <w:color w:val="000000"/>
          <w:sz w:val="24"/>
          <w:szCs w:val="24"/>
        </w:rPr>
        <w:lastRenderedPageBreak/>
        <w:t xml:space="preserve">The Egalitarian School adopts the "Six Seconds Model," a process for putting the skills of emotional intelligence into action through curriculum. The Six Seconds Model focuses on bringing emotional awareness to the classroom, and was first described by Danial Goleman, a science journalist focused </w:t>
      </w:r>
      <w:r w:rsidRPr="00C4477D">
        <w:rPr>
          <w:rFonts w:ascii="Times New Roman" w:eastAsia="Times New Roman" w:hAnsi="Times New Roman" w:cs="Times New Roman"/>
          <w:color w:val="000000"/>
          <w:sz w:val="24"/>
          <w:szCs w:val="24"/>
          <w:shd w:val="clear" w:color="auto" w:fill="FFFFFF"/>
        </w:rPr>
        <w:t xml:space="preserve">on the brain and behavioral sciences. The framework advocates for eight competencies: Enhancing Emotional Literacy; Recognizing Patterns; Applying Consequential Thinking; Navigating Emotions; Engaging Intrinsic Motivation; Exercising Optimism; Increasing Empathy; and Pursuing Noble Goals (Six Seconds). The Egalitarian School utilizes SEL curriculum to maximize academic potential through continuous improvement, a growth mind-set, and knowing students as individuals (The Egalitarian School). Additionally, the school deploys a constructivist, integrative, and project-based approach that deeply engages students and has real-world relevance all the while supporting the development of core academic skills with focused instruction, deliberate practice, and consistent feedback (The Egalitarian School). </w:t>
      </w:r>
    </w:p>
    <w:p w14:paraId="4201E1B4" w14:textId="77777777" w:rsidR="008112A5" w:rsidRPr="00C4477D" w:rsidRDefault="008112A5" w:rsidP="008112A5">
      <w:pPr>
        <w:spacing w:after="290" w:line="240" w:lineRule="auto"/>
        <w:ind w:firstLine="563"/>
        <w:rPr>
          <w:rFonts w:ascii="Times New Roman" w:eastAsia="Times New Roman" w:hAnsi="Times New Roman" w:cs="Times New Roman"/>
          <w:sz w:val="24"/>
          <w:szCs w:val="24"/>
        </w:rPr>
      </w:pPr>
      <w:r w:rsidRPr="00C4477D">
        <w:rPr>
          <w:rFonts w:ascii="Times New Roman" w:eastAsia="Times New Roman" w:hAnsi="Times New Roman" w:cs="Times New Roman"/>
          <w:color w:val="000000"/>
          <w:sz w:val="24"/>
          <w:szCs w:val="24"/>
          <w:shd w:val="clear" w:color="auto" w:fill="FFFFFF"/>
        </w:rPr>
        <w:t xml:space="preserve">At </w:t>
      </w:r>
      <w:proofErr w:type="gramStart"/>
      <w:r w:rsidRPr="00C4477D">
        <w:rPr>
          <w:rFonts w:ascii="Times New Roman" w:eastAsia="Times New Roman" w:hAnsi="Times New Roman" w:cs="Times New Roman"/>
          <w:color w:val="000000"/>
          <w:sz w:val="24"/>
          <w:szCs w:val="24"/>
          <w:shd w:val="clear" w:color="auto" w:fill="FFFFFF"/>
        </w:rPr>
        <w:t>The</w:t>
      </w:r>
      <w:proofErr w:type="gramEnd"/>
      <w:r w:rsidRPr="00C4477D">
        <w:rPr>
          <w:rFonts w:ascii="Times New Roman" w:eastAsia="Times New Roman" w:hAnsi="Times New Roman" w:cs="Times New Roman"/>
          <w:color w:val="000000"/>
          <w:sz w:val="24"/>
          <w:szCs w:val="24"/>
          <w:shd w:val="clear" w:color="auto" w:fill="FFFFFF"/>
        </w:rPr>
        <w:t xml:space="preserve"> Egalitarian School, gender norms are critiqued and evaluated in the classroom, allowing students to freely express themselves how they see fit (The Egalitarian School). Additionally, topics not usually touched upon by traditional schooling methods, such as resolving conflict, being an ally, and practicing empathy are integrated throughout all grade-levels. Teachers are specifically trained social science research revolving around stereotype threat, gender status bias, and identity. An important tenet of The Egalitarian School is reflection, which encourages students to look for growth, seek connect, and practice commitment and accountability. This in turn prompts social awareness within the community, better self- management and responsible decision making that allow relationship skills to flourish.</w:t>
      </w:r>
    </w:p>
    <w:p w14:paraId="5D3C87B0" w14:textId="5B847B7A" w:rsidR="008112A5" w:rsidRPr="00C4477D" w:rsidRDefault="00693775" w:rsidP="008112A5">
      <w:pPr>
        <w:spacing w:after="240" w:line="240" w:lineRule="auto"/>
        <w:rPr>
          <w:rFonts w:ascii="Times New Roman" w:eastAsia="Times New Roman" w:hAnsi="Times New Roman" w:cs="Times New Roman"/>
          <w:sz w:val="24"/>
          <w:szCs w:val="24"/>
        </w:rPr>
      </w:pPr>
      <w:r w:rsidRPr="00C4477D">
        <w:rPr>
          <w:rFonts w:ascii="Times New Roman" w:hAnsi="Times New Roman" w:cs="Times New Roman"/>
          <w:noProof/>
          <w:sz w:val="24"/>
          <w:szCs w:val="24"/>
        </w:rPr>
        <mc:AlternateContent>
          <mc:Choice Requires="wpg">
            <w:drawing>
              <wp:anchor distT="0" distB="0" distL="114300" distR="114300" simplePos="0" relativeHeight="251663360" behindDoc="0" locked="0" layoutInCell="1" allowOverlap="1" wp14:anchorId="35FF1043" wp14:editId="0481DEA6">
                <wp:simplePos x="0" y="0"/>
                <wp:positionH relativeFrom="margin">
                  <wp:align>center</wp:align>
                </wp:positionH>
                <wp:positionV relativeFrom="paragraph">
                  <wp:posOffset>168275</wp:posOffset>
                </wp:positionV>
                <wp:extent cx="6395720" cy="3721100"/>
                <wp:effectExtent l="0" t="0" r="24130" b="12700"/>
                <wp:wrapNone/>
                <wp:docPr id="13" name="Group 13"/>
                <wp:cNvGraphicFramePr/>
                <a:graphic xmlns:a="http://schemas.openxmlformats.org/drawingml/2006/main">
                  <a:graphicData uri="http://schemas.microsoft.com/office/word/2010/wordprocessingGroup">
                    <wpg:wgp>
                      <wpg:cNvGrpSpPr/>
                      <wpg:grpSpPr>
                        <a:xfrm>
                          <a:off x="0" y="0"/>
                          <a:ext cx="6395720" cy="3721100"/>
                          <a:chOff x="0" y="0"/>
                          <a:chExt cx="6816255" cy="3939025"/>
                        </a:xfrm>
                      </wpg:grpSpPr>
                      <pic:pic xmlns:pic="http://schemas.openxmlformats.org/drawingml/2006/picture">
                        <pic:nvPicPr>
                          <pic:cNvPr id="6" name="Picture 6"/>
                          <pic:cNvPicPr>
                            <a:picLocks noChangeAspect="1"/>
                          </pic:cNvPicPr>
                        </pic:nvPicPr>
                        <pic:blipFill rotWithShape="1">
                          <a:blip r:embed="rId8" cstate="print">
                            <a:extLst>
                              <a:ext uri="{28A0092B-C50C-407E-A947-70E740481C1C}">
                                <a14:useLocalDpi xmlns:a14="http://schemas.microsoft.com/office/drawing/2010/main" val="0"/>
                              </a:ext>
                            </a:extLst>
                          </a:blip>
                          <a:srcRect t="7664"/>
                          <a:stretch/>
                        </pic:blipFill>
                        <pic:spPr bwMode="auto">
                          <a:xfrm>
                            <a:off x="0" y="56337"/>
                            <a:ext cx="2612390" cy="35502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69854" y="390028"/>
                            <a:ext cx="2131695" cy="2131695"/>
                          </a:xfrm>
                          <a:prstGeom prst="rect">
                            <a:avLst/>
                          </a:prstGeom>
                          <a:noFill/>
                          <a:ln>
                            <a:noFill/>
                          </a:ln>
                        </pic:spPr>
                      </pic:pic>
                      <wps:wsp>
                        <wps:cNvPr id="8" name="Text Box 2"/>
                        <wps:cNvSpPr txBox="1">
                          <a:spLocks noChangeArrowheads="1"/>
                        </wps:cNvSpPr>
                        <wps:spPr bwMode="auto">
                          <a:xfrm>
                            <a:off x="125675" y="47670"/>
                            <a:ext cx="320675" cy="272415"/>
                          </a:xfrm>
                          <a:prstGeom prst="rect">
                            <a:avLst/>
                          </a:prstGeom>
                          <a:solidFill>
                            <a:srgbClr val="FFFFFF"/>
                          </a:solidFill>
                          <a:ln w="9525">
                            <a:solidFill>
                              <a:srgbClr val="000000"/>
                            </a:solidFill>
                            <a:miter lim="800000"/>
                            <a:headEnd/>
                            <a:tailEnd/>
                          </a:ln>
                        </wps:spPr>
                        <wps:txbx>
                          <w:txbxContent>
                            <w:p w14:paraId="67BCB843" w14:textId="77777777" w:rsidR="003B179A" w:rsidRDefault="003B179A" w:rsidP="008112A5">
                              <w:pPr>
                                <w:jc w:val="center"/>
                                <w:rPr>
                                  <w:b/>
                                  <w:bCs/>
                                </w:rPr>
                              </w:pPr>
                              <w:bookmarkStart w:id="1" w:name="_Hlk64658870"/>
                              <w:r>
                                <w:rPr>
                                  <w:b/>
                                  <w:bCs/>
                                </w:rPr>
                                <w:t>A</w:t>
                              </w:r>
                            </w:p>
                            <w:bookmarkEnd w:id="1"/>
                            <w:p w14:paraId="4DF5C5B2" w14:textId="77777777" w:rsidR="003B179A" w:rsidRDefault="003B179A" w:rsidP="008112A5"/>
                          </w:txbxContent>
                        </wps:txbx>
                        <wps:bodyPr rot="0" vert="horz" wrap="square" lIns="91440" tIns="45720" rIns="91440" bIns="45720" anchor="t" anchorCtr="0">
                          <a:noAutofit/>
                        </wps:bodyPr>
                      </wps:wsp>
                      <wps:wsp>
                        <wps:cNvPr id="9" name="Text Box 2"/>
                        <wps:cNvSpPr txBox="1">
                          <a:spLocks noChangeArrowheads="1"/>
                        </wps:cNvSpPr>
                        <wps:spPr bwMode="auto">
                          <a:xfrm>
                            <a:off x="2630525" y="56337"/>
                            <a:ext cx="320675" cy="272415"/>
                          </a:xfrm>
                          <a:prstGeom prst="rect">
                            <a:avLst/>
                          </a:prstGeom>
                          <a:solidFill>
                            <a:srgbClr val="FFFFFF"/>
                          </a:solidFill>
                          <a:ln w="9525">
                            <a:solidFill>
                              <a:srgbClr val="000000"/>
                            </a:solidFill>
                            <a:miter lim="800000"/>
                            <a:headEnd/>
                            <a:tailEnd/>
                          </a:ln>
                        </wps:spPr>
                        <wps:txbx>
                          <w:txbxContent>
                            <w:p w14:paraId="68AE11F5" w14:textId="77777777" w:rsidR="003B179A" w:rsidRDefault="003B179A" w:rsidP="008112A5">
                              <w:pPr>
                                <w:jc w:val="center"/>
                                <w:rPr>
                                  <w:b/>
                                  <w:bCs/>
                                </w:rPr>
                              </w:pPr>
                              <w:r>
                                <w:rPr>
                                  <w:b/>
                                  <w:bCs/>
                                </w:rPr>
                                <w:t>B</w:t>
                              </w:r>
                            </w:p>
                          </w:txbxContent>
                        </wps:txbx>
                        <wps:bodyPr rot="0" vert="horz" wrap="square" lIns="91440" tIns="45720" rIns="91440" bIns="45720" anchor="t" anchorCtr="0">
                          <a:noAutofit/>
                        </wps:bodyPr>
                      </wps:wsp>
                      <wps:wsp>
                        <wps:cNvPr id="10" name="Text Box 2"/>
                        <wps:cNvSpPr txBox="1">
                          <a:spLocks noChangeArrowheads="1"/>
                        </wps:cNvSpPr>
                        <wps:spPr bwMode="auto">
                          <a:xfrm>
                            <a:off x="2613190" y="2565520"/>
                            <a:ext cx="4203065" cy="1373505"/>
                          </a:xfrm>
                          <a:prstGeom prst="rect">
                            <a:avLst/>
                          </a:prstGeom>
                          <a:solidFill>
                            <a:srgbClr val="FFFFFF"/>
                          </a:solidFill>
                          <a:ln w="9525">
                            <a:solidFill>
                              <a:schemeClr val="bg1"/>
                            </a:solidFill>
                            <a:miter lim="800000"/>
                            <a:headEnd/>
                            <a:tailEnd/>
                          </a:ln>
                        </wps:spPr>
                        <wps:txbx>
                          <w:txbxContent>
                            <w:p w14:paraId="78F3CB1A" w14:textId="77777777" w:rsidR="003B179A" w:rsidRPr="00C4477D" w:rsidRDefault="003B179A" w:rsidP="008112A5">
                              <w:pPr>
                                <w:jc w:val="both"/>
                                <w:rPr>
                                  <w:rFonts w:ascii="Times New Roman" w:hAnsi="Times New Roman" w:cs="Times New Roman"/>
                                  <w:sz w:val="20"/>
                                  <w:szCs w:val="20"/>
                                </w:rPr>
                              </w:pPr>
                              <w:r w:rsidRPr="00C4477D">
                                <w:rPr>
                                  <w:rFonts w:ascii="Times New Roman" w:hAnsi="Times New Roman" w:cs="Times New Roman"/>
                                  <w:b/>
                                  <w:bCs/>
                                  <w:sz w:val="20"/>
                                  <w:szCs w:val="20"/>
                                </w:rPr>
                                <w:t>Figure 2A.</w:t>
                              </w:r>
                              <w:r w:rsidRPr="00C4477D">
                                <w:rPr>
                                  <w:rFonts w:ascii="Times New Roman" w:hAnsi="Times New Roman" w:cs="Times New Roman"/>
                                  <w:sz w:val="20"/>
                                  <w:szCs w:val="20"/>
                                </w:rPr>
                                <w:t xml:space="preserve"> depicts the Six Seconds Alignment Model, which focuses on bringing emotional intelligence into the classroom. The model aims to show how children and adults acquire and effectively apply the knowledge, attitudes, and skills necessary to understand and manage emotions, </w:t>
                              </w:r>
                              <w:proofErr w:type="gramStart"/>
                              <w:r w:rsidRPr="00C4477D">
                                <w:rPr>
                                  <w:rFonts w:ascii="Times New Roman" w:hAnsi="Times New Roman" w:cs="Times New Roman"/>
                                  <w:sz w:val="20"/>
                                  <w:szCs w:val="20"/>
                                </w:rPr>
                                <w:t>set</w:t>
                              </w:r>
                              <w:proofErr w:type="gramEnd"/>
                              <w:r w:rsidRPr="00C4477D">
                                <w:rPr>
                                  <w:rFonts w:ascii="Times New Roman" w:hAnsi="Times New Roman" w:cs="Times New Roman"/>
                                  <w:sz w:val="20"/>
                                  <w:szCs w:val="20"/>
                                </w:rPr>
                                <w:t xml:space="preserve"> and achieve positive goals, feel and show empathy for others, establish and maintain positive relationships, and make responsible decisions.</w:t>
                              </w:r>
                            </w:p>
                          </w:txbxContent>
                        </wps:txbx>
                        <wps:bodyPr rot="0" vert="horz" wrap="square" lIns="91440" tIns="45720" rIns="91440" bIns="45720" anchor="t" anchorCtr="0">
                          <a:noAutofit/>
                        </wps:bodyPr>
                      </wps:wsp>
                      <wps:wsp>
                        <wps:cNvPr id="11" name="Text Box 2"/>
                        <wps:cNvSpPr txBox="1">
                          <a:spLocks noChangeArrowheads="1"/>
                        </wps:cNvSpPr>
                        <wps:spPr bwMode="auto">
                          <a:xfrm>
                            <a:off x="4741012" y="472368"/>
                            <a:ext cx="1845945" cy="1754505"/>
                          </a:xfrm>
                          <a:prstGeom prst="rect">
                            <a:avLst/>
                          </a:prstGeom>
                          <a:solidFill>
                            <a:srgbClr val="FFFFFF"/>
                          </a:solidFill>
                          <a:ln w="9525">
                            <a:solidFill>
                              <a:schemeClr val="bg1"/>
                            </a:solidFill>
                            <a:miter lim="800000"/>
                            <a:headEnd/>
                            <a:tailEnd/>
                          </a:ln>
                        </wps:spPr>
                        <wps:txbx>
                          <w:txbxContent>
                            <w:p w14:paraId="3BC3A240" w14:textId="77777777" w:rsidR="003B179A" w:rsidRPr="00C4477D" w:rsidRDefault="003B179A" w:rsidP="008112A5">
                              <w:pPr>
                                <w:jc w:val="both"/>
                                <w:rPr>
                                  <w:rFonts w:ascii="Times New Roman" w:hAnsi="Times New Roman" w:cs="Times New Roman"/>
                                  <w:sz w:val="20"/>
                                  <w:szCs w:val="20"/>
                                </w:rPr>
                              </w:pPr>
                              <w:r w:rsidRPr="00C4477D">
                                <w:rPr>
                                  <w:rFonts w:ascii="Times New Roman" w:hAnsi="Times New Roman" w:cs="Times New Roman"/>
                                  <w:b/>
                                  <w:bCs/>
                                  <w:sz w:val="20"/>
                                  <w:szCs w:val="20"/>
                                </w:rPr>
                                <w:t>Figure 2B.</w:t>
                              </w:r>
                              <w:r w:rsidRPr="00C4477D">
                                <w:rPr>
                                  <w:rFonts w:ascii="Times New Roman" w:hAnsi="Times New Roman" w:cs="Times New Roman"/>
                                  <w:sz w:val="20"/>
                                  <w:szCs w:val="20"/>
                                </w:rPr>
                                <w:t xml:space="preserve"> shows the Six Seconds </w:t>
                              </w:r>
                              <w:r w:rsidRPr="00C4477D">
                                <w:rPr>
                                  <w:rFonts w:ascii="Times New Roman" w:hAnsi="Times New Roman" w:cs="Times New Roman"/>
                                  <w:sz w:val="20"/>
                                  <w:szCs w:val="20"/>
                                  <w:shd w:val="clear" w:color="auto" w:fill="FFFFFF"/>
                                </w:rPr>
                                <w:t>Education Vital Signs Model, which is assessment is a statistically validated, normed assessment of school climate that quickly identifies areas both supporting and interfering with school success.</w:t>
                              </w:r>
                            </w:p>
                          </w:txbxContent>
                        </wps:txbx>
                        <wps:bodyPr rot="0" vert="horz" wrap="square" lIns="91440" tIns="45720" rIns="91440" bIns="45720" anchor="t" anchorCtr="0">
                          <a:noAutofit/>
                        </wps:bodyPr>
                      </wps:wsp>
                      <wps:wsp>
                        <wps:cNvPr id="12" name="Text Box 2"/>
                        <wps:cNvSpPr txBox="1">
                          <a:spLocks noChangeArrowheads="1"/>
                        </wps:cNvSpPr>
                        <wps:spPr bwMode="auto">
                          <a:xfrm>
                            <a:off x="3228568" y="0"/>
                            <a:ext cx="3253740" cy="354965"/>
                          </a:xfrm>
                          <a:prstGeom prst="rect">
                            <a:avLst/>
                          </a:prstGeom>
                          <a:solidFill>
                            <a:srgbClr val="FFFFFF"/>
                          </a:solidFill>
                          <a:ln w="9525">
                            <a:solidFill>
                              <a:schemeClr val="bg1"/>
                            </a:solidFill>
                            <a:miter lim="800000"/>
                            <a:headEnd/>
                            <a:tailEnd/>
                          </a:ln>
                        </wps:spPr>
                        <wps:txbx>
                          <w:txbxContent>
                            <w:p w14:paraId="5B344A30" w14:textId="77777777" w:rsidR="003B179A" w:rsidRPr="00C4477D" w:rsidRDefault="003B179A" w:rsidP="008112A5">
                              <w:pPr>
                                <w:rPr>
                                  <w:rFonts w:ascii="Times New Roman" w:hAnsi="Times New Roman" w:cs="Times New Roman"/>
                                  <w:b/>
                                  <w:bCs/>
                                  <w:sz w:val="24"/>
                                  <w:szCs w:val="24"/>
                                  <w:u w:val="single"/>
                                </w:rPr>
                              </w:pPr>
                              <w:r w:rsidRPr="00C4477D">
                                <w:rPr>
                                  <w:rFonts w:ascii="Times New Roman" w:hAnsi="Times New Roman" w:cs="Times New Roman"/>
                                  <w:b/>
                                  <w:bCs/>
                                  <w:sz w:val="24"/>
                                  <w:szCs w:val="24"/>
                                  <w:u w:val="single"/>
                                </w:rPr>
                                <w:t>Figure 2: The Six Seconds Process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5FF1043" id="Group 13" o:spid="_x0000_s1026" style="position:absolute;margin-left:0;margin-top:13.25pt;width:503.6pt;height:293pt;z-index:251663360;mso-position-horizontal:center;mso-position-horizontal-relative:margin;mso-width-relative:margin;mso-height-relative:margin" coordsize="68162,3939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top:563;width:26123;height:35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">
                  <v:imagedata r:id="rId10" o:title="" croptop="5023f"/>
                </v:shape>
                <v:shape id="Picture 7" o:spid="_x0000_s1028" type="#_x0000_t75" style="position:absolute;left:25698;top:3900;width:21317;height:21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">
                  <v:imagedata r:id="rId11" o:title=""/>
                </v:shape>
                <v:shapetype id="_x0000_t202" coordsize="21600,21600" o:spt="202" path="m,l,21600r21600,l21600,xe">
                  <v:stroke joinstyle="miter"/>
                  <v:path gradientshapeok="t" o:connecttype="rect"/>
                </v:shapetype>
                <v:shape id="_x0000_s1029" type="#_x0000_t202" style="position:absolute;left:1256;top:476;width:3207;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67BCB843" w14:textId="77777777" w:rsidR="003B179A" w:rsidRDefault="003B179A" w:rsidP="008112A5">
                        <w:pPr>
                          <w:jc w:val="center"/>
                          <w:rPr>
                            <w:b/>
                            <w:bCs/>
                          </w:rPr>
                        </w:pPr>
                        <w:bookmarkStart w:id="2" w:name="_Hlk64658870"/>
                        <w:r>
                          <w:rPr>
                            <w:b/>
                            <w:bCs/>
                          </w:rPr>
                          <w:t>A</w:t>
                        </w:r>
                      </w:p>
                      <w:bookmarkEnd w:id="2"/>
                      <w:p w14:paraId="4DF5C5B2" w14:textId="77777777" w:rsidR="003B179A" w:rsidRDefault="003B179A" w:rsidP="008112A5"/>
                    </w:txbxContent>
                  </v:textbox>
                </v:shape>
                <v:shape id="_x0000_s1030" type="#_x0000_t202" style="position:absolute;left:26305;top:563;width:3207;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14:paraId="68AE11F5" w14:textId="77777777" w:rsidR="003B179A" w:rsidRDefault="003B179A" w:rsidP="008112A5">
                        <w:pPr>
                          <w:jc w:val="center"/>
                          <w:rPr>
                            <w:b/>
                            <w:bCs/>
                          </w:rPr>
                        </w:pPr>
                        <w:r>
                          <w:rPr>
                            <w:b/>
                            <w:bCs/>
                          </w:rPr>
                          <w:t>B</w:t>
                        </w:r>
                      </w:p>
                    </w:txbxContent>
                  </v:textbox>
                </v:shape>
                <v:shape id="_x0000_s1031" type="#_x0000_t202" style="position:absolute;left:26131;top:25655;width:42031;height:13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" strokecolor="white [3212]">
                  <v:textbox>
                    <w:txbxContent>
                      <w:p w14:paraId="78F3CB1A" w14:textId="77777777" w:rsidR="003B179A" w:rsidRPr="00C4477D" w:rsidRDefault="003B179A" w:rsidP="008112A5">
                        <w:pPr>
                          <w:jc w:val="both"/>
                          <w:rPr>
                            <w:rFonts w:ascii="Times New Roman" w:hAnsi="Times New Roman" w:cs="Times New Roman"/>
                            <w:sz w:val="20"/>
                            <w:szCs w:val="20"/>
                          </w:rPr>
                        </w:pPr>
                        <w:r w:rsidRPr="00C4477D">
                          <w:rPr>
                            <w:rFonts w:ascii="Times New Roman" w:hAnsi="Times New Roman" w:cs="Times New Roman"/>
                            <w:b/>
                            <w:bCs/>
                            <w:sz w:val="20"/>
                            <w:szCs w:val="20"/>
                          </w:rPr>
                          <w:t>Figure 2A.</w:t>
                        </w:r>
                        <w:r w:rsidRPr="00C4477D">
                          <w:rPr>
                            <w:rFonts w:ascii="Times New Roman" w:hAnsi="Times New Roman" w:cs="Times New Roman"/>
                            <w:sz w:val="20"/>
                            <w:szCs w:val="20"/>
                          </w:rPr>
                          <w:t xml:space="preserve"> depicts the Six Seconds Alignment Model, which focuses on bringing emotional intelligence into the classroom. The model aims to show how children and adults acquire and effectively apply the knowledge, attitudes, and skills necessary to understand and manage emotions, </w:t>
                        </w:r>
                        <w:proofErr w:type="gramStart"/>
                        <w:r w:rsidRPr="00C4477D">
                          <w:rPr>
                            <w:rFonts w:ascii="Times New Roman" w:hAnsi="Times New Roman" w:cs="Times New Roman"/>
                            <w:sz w:val="20"/>
                            <w:szCs w:val="20"/>
                          </w:rPr>
                          <w:t>set</w:t>
                        </w:r>
                        <w:proofErr w:type="gramEnd"/>
                        <w:r w:rsidRPr="00C4477D">
                          <w:rPr>
                            <w:rFonts w:ascii="Times New Roman" w:hAnsi="Times New Roman" w:cs="Times New Roman"/>
                            <w:sz w:val="20"/>
                            <w:szCs w:val="20"/>
                          </w:rPr>
                          <w:t xml:space="preserve"> and achieve positive goals, feel and show empathy for others, establish and maintain positive relationships, and make responsible decisions.</w:t>
                        </w:r>
                      </w:p>
                    </w:txbxContent>
                  </v:textbox>
                </v:shape>
                <v:shape id="_x0000_s1032" type="#_x0000_t202" style="position:absolute;left:47410;top:4723;width:18459;height:17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" strokecolor="white [3212]">
                  <v:textbox>
                    <w:txbxContent>
                      <w:p w14:paraId="3BC3A240" w14:textId="77777777" w:rsidR="003B179A" w:rsidRPr="00C4477D" w:rsidRDefault="003B179A" w:rsidP="008112A5">
                        <w:pPr>
                          <w:jc w:val="both"/>
                          <w:rPr>
                            <w:rFonts w:ascii="Times New Roman" w:hAnsi="Times New Roman" w:cs="Times New Roman"/>
                            <w:sz w:val="20"/>
                            <w:szCs w:val="20"/>
                          </w:rPr>
                        </w:pPr>
                        <w:r w:rsidRPr="00C4477D">
                          <w:rPr>
                            <w:rFonts w:ascii="Times New Roman" w:hAnsi="Times New Roman" w:cs="Times New Roman"/>
                            <w:b/>
                            <w:bCs/>
                            <w:sz w:val="20"/>
                            <w:szCs w:val="20"/>
                          </w:rPr>
                          <w:t>Figure 2B.</w:t>
                        </w:r>
                        <w:r w:rsidRPr="00C4477D">
                          <w:rPr>
                            <w:rFonts w:ascii="Times New Roman" w:hAnsi="Times New Roman" w:cs="Times New Roman"/>
                            <w:sz w:val="20"/>
                            <w:szCs w:val="20"/>
                          </w:rPr>
                          <w:t xml:space="preserve"> shows the Six Seconds </w:t>
                        </w:r>
                        <w:r w:rsidRPr="00C4477D">
                          <w:rPr>
                            <w:rFonts w:ascii="Times New Roman" w:hAnsi="Times New Roman" w:cs="Times New Roman"/>
                            <w:sz w:val="20"/>
                            <w:szCs w:val="20"/>
                            <w:shd w:val="clear" w:color="auto" w:fill="FFFFFF"/>
                          </w:rPr>
                          <w:t>Education Vital Signs Model, which is assessment is a statistically validated, normed assessment of school climate that quickly identifies areas both supporting and interfering with school success.</w:t>
                        </w:r>
                      </w:p>
                    </w:txbxContent>
                  </v:textbox>
                </v:shape>
                <v:shape id="_x0000_s1033" type="#_x0000_t202" style="position:absolute;left:32285;width:32538;height:3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" strokecolor="white [3212]">
                  <v:textbox>
                    <w:txbxContent>
                      <w:p w14:paraId="5B344A30" w14:textId="77777777" w:rsidR="003B179A" w:rsidRPr="00C4477D" w:rsidRDefault="003B179A" w:rsidP="008112A5">
                        <w:pPr>
                          <w:rPr>
                            <w:rFonts w:ascii="Times New Roman" w:hAnsi="Times New Roman" w:cs="Times New Roman"/>
                            <w:b/>
                            <w:bCs/>
                            <w:sz w:val="24"/>
                            <w:szCs w:val="24"/>
                            <w:u w:val="single"/>
                          </w:rPr>
                        </w:pPr>
                        <w:r w:rsidRPr="00C4477D">
                          <w:rPr>
                            <w:rFonts w:ascii="Times New Roman" w:hAnsi="Times New Roman" w:cs="Times New Roman"/>
                            <w:b/>
                            <w:bCs/>
                            <w:sz w:val="24"/>
                            <w:szCs w:val="24"/>
                            <w:u w:val="single"/>
                          </w:rPr>
                          <w:t>Figure 2: The Six Seconds Process</w:t>
                        </w:r>
                      </w:p>
                    </w:txbxContent>
                  </v:textbox>
                </v:shape>
                <w10:wrap anchorx="margin"/>
              </v:group>
            </w:pict>
          </mc:Fallback>
        </mc:AlternateContent>
      </w:r>
      <w:r w:rsidR="008112A5" w:rsidRPr="00C4477D">
        <w:rPr>
          <w:rFonts w:ascii="Times New Roman" w:eastAsia="Times New Roman" w:hAnsi="Times New Roman" w:cs="Times New Roman"/>
          <w:sz w:val="24"/>
          <w:szCs w:val="24"/>
        </w:rPr>
        <w:br/>
      </w:r>
      <w:r w:rsidR="008112A5" w:rsidRPr="00C4477D">
        <w:rPr>
          <w:rFonts w:ascii="Times New Roman" w:eastAsia="Times New Roman" w:hAnsi="Times New Roman" w:cs="Times New Roman"/>
          <w:sz w:val="24"/>
          <w:szCs w:val="24"/>
        </w:rPr>
        <w:br/>
      </w:r>
    </w:p>
    <w:p w14:paraId="762E47D8" w14:textId="717974D8" w:rsidR="008112A5" w:rsidRPr="00C4477D" w:rsidRDefault="008112A5" w:rsidP="008112A5">
      <w:pPr>
        <w:spacing w:after="240" w:line="240" w:lineRule="auto"/>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br/>
      </w:r>
      <w:r w:rsidRPr="00C4477D">
        <w:rPr>
          <w:rFonts w:ascii="Times New Roman" w:eastAsia="Times New Roman" w:hAnsi="Times New Roman" w:cs="Times New Roman"/>
          <w:sz w:val="24"/>
          <w:szCs w:val="24"/>
        </w:rPr>
        <w:br/>
      </w:r>
      <w:r w:rsidRPr="00C4477D">
        <w:rPr>
          <w:rFonts w:ascii="Times New Roman" w:eastAsia="Times New Roman" w:hAnsi="Times New Roman" w:cs="Times New Roman"/>
          <w:sz w:val="24"/>
          <w:szCs w:val="24"/>
        </w:rPr>
        <w:br/>
      </w:r>
      <w:r w:rsidRPr="00C4477D">
        <w:rPr>
          <w:rFonts w:ascii="Times New Roman" w:eastAsia="Times New Roman" w:hAnsi="Times New Roman" w:cs="Times New Roman"/>
          <w:sz w:val="24"/>
          <w:szCs w:val="24"/>
        </w:rPr>
        <w:br/>
      </w:r>
    </w:p>
    <w:p w14:paraId="688732A9" w14:textId="77777777" w:rsidR="008112A5" w:rsidRPr="00C4477D" w:rsidRDefault="008112A5" w:rsidP="008112A5">
      <w:pPr>
        <w:spacing w:line="240" w:lineRule="auto"/>
        <w:ind w:firstLine="720"/>
        <w:rPr>
          <w:rFonts w:ascii="Times New Roman" w:eastAsia="Times New Roman" w:hAnsi="Times New Roman" w:cs="Times New Roman"/>
          <w:color w:val="000000"/>
          <w:sz w:val="24"/>
          <w:szCs w:val="24"/>
        </w:rPr>
      </w:pPr>
    </w:p>
    <w:p w14:paraId="25AF6DB7" w14:textId="77777777" w:rsidR="008112A5" w:rsidRPr="00C4477D" w:rsidRDefault="008112A5" w:rsidP="008112A5">
      <w:pPr>
        <w:spacing w:line="240" w:lineRule="auto"/>
        <w:ind w:firstLine="720"/>
        <w:rPr>
          <w:rFonts w:ascii="Times New Roman" w:eastAsia="Times New Roman" w:hAnsi="Times New Roman" w:cs="Times New Roman"/>
          <w:color w:val="000000"/>
          <w:sz w:val="24"/>
          <w:szCs w:val="24"/>
        </w:rPr>
      </w:pPr>
    </w:p>
    <w:p w14:paraId="5610C3AC" w14:textId="77777777" w:rsidR="008112A5" w:rsidRPr="00C4477D" w:rsidRDefault="008112A5" w:rsidP="008112A5">
      <w:pPr>
        <w:spacing w:line="240" w:lineRule="auto"/>
        <w:ind w:firstLine="720"/>
        <w:rPr>
          <w:rFonts w:ascii="Times New Roman" w:eastAsia="Times New Roman" w:hAnsi="Times New Roman" w:cs="Times New Roman"/>
          <w:color w:val="000000"/>
          <w:sz w:val="24"/>
          <w:szCs w:val="24"/>
        </w:rPr>
      </w:pPr>
    </w:p>
    <w:p w14:paraId="5C2F6E2E" w14:textId="77777777" w:rsidR="008112A5" w:rsidRPr="00C4477D" w:rsidRDefault="008112A5" w:rsidP="008112A5">
      <w:pPr>
        <w:spacing w:line="240" w:lineRule="auto"/>
        <w:ind w:firstLine="720"/>
        <w:rPr>
          <w:rFonts w:ascii="Times New Roman" w:eastAsia="Times New Roman" w:hAnsi="Times New Roman" w:cs="Times New Roman"/>
          <w:color w:val="000000"/>
          <w:sz w:val="24"/>
          <w:szCs w:val="24"/>
        </w:rPr>
      </w:pPr>
    </w:p>
    <w:p w14:paraId="22A2CC9B" w14:textId="77777777" w:rsidR="008112A5" w:rsidRPr="00C4477D" w:rsidRDefault="008112A5" w:rsidP="008112A5">
      <w:pPr>
        <w:spacing w:line="240" w:lineRule="auto"/>
        <w:rPr>
          <w:rFonts w:ascii="Times New Roman" w:eastAsia="Times New Roman" w:hAnsi="Times New Roman" w:cs="Times New Roman"/>
          <w:color w:val="000000"/>
          <w:sz w:val="24"/>
          <w:szCs w:val="24"/>
        </w:rPr>
      </w:pPr>
    </w:p>
    <w:p w14:paraId="5A900D61" w14:textId="77777777" w:rsidR="008112A5" w:rsidRPr="00C4477D" w:rsidRDefault="008112A5" w:rsidP="008112A5">
      <w:pPr>
        <w:spacing w:line="240" w:lineRule="auto"/>
        <w:ind w:firstLine="720"/>
        <w:rPr>
          <w:rFonts w:ascii="Times New Roman" w:eastAsia="Times New Roman" w:hAnsi="Times New Roman" w:cs="Times New Roman"/>
          <w:color w:val="000000"/>
          <w:sz w:val="24"/>
          <w:szCs w:val="24"/>
        </w:rPr>
      </w:pPr>
    </w:p>
    <w:p w14:paraId="635E2F7B" w14:textId="77777777" w:rsidR="008112A5" w:rsidRPr="00C4477D" w:rsidRDefault="008112A5" w:rsidP="008112A5">
      <w:pPr>
        <w:spacing w:line="240" w:lineRule="auto"/>
        <w:ind w:firstLine="720"/>
        <w:rPr>
          <w:rFonts w:ascii="Times New Roman" w:eastAsia="Times New Roman" w:hAnsi="Times New Roman" w:cs="Times New Roman"/>
          <w:color w:val="000000"/>
          <w:sz w:val="24"/>
          <w:szCs w:val="24"/>
        </w:rPr>
      </w:pPr>
    </w:p>
    <w:p w14:paraId="2F507B72" w14:textId="77777777" w:rsidR="008112A5" w:rsidRPr="00C4477D" w:rsidRDefault="008112A5" w:rsidP="008112A5">
      <w:pPr>
        <w:spacing w:line="240" w:lineRule="auto"/>
        <w:ind w:firstLine="720"/>
        <w:rPr>
          <w:rFonts w:ascii="Times New Roman" w:eastAsia="Times New Roman" w:hAnsi="Times New Roman" w:cs="Times New Roman"/>
          <w:color w:val="000000"/>
          <w:sz w:val="24"/>
          <w:szCs w:val="24"/>
        </w:rPr>
      </w:pPr>
    </w:p>
    <w:p w14:paraId="3D9C7E42" w14:textId="77777777" w:rsidR="008112A5" w:rsidRPr="00C4477D" w:rsidRDefault="008112A5" w:rsidP="008112A5">
      <w:pPr>
        <w:spacing w:line="240" w:lineRule="auto"/>
        <w:ind w:firstLine="720"/>
        <w:rPr>
          <w:rFonts w:ascii="Times New Roman" w:eastAsia="Times New Roman" w:hAnsi="Times New Roman" w:cs="Times New Roman"/>
          <w:color w:val="000000"/>
          <w:sz w:val="24"/>
          <w:szCs w:val="24"/>
        </w:rPr>
      </w:pPr>
      <w:r w:rsidRPr="00C4477D">
        <w:rPr>
          <w:rFonts w:ascii="Times New Roman" w:eastAsia="Times New Roman" w:hAnsi="Times New Roman" w:cs="Times New Roman"/>
          <w:color w:val="000000"/>
          <w:sz w:val="24"/>
          <w:szCs w:val="24"/>
        </w:rPr>
        <w:lastRenderedPageBreak/>
        <w:t>In addition to providing cutting-edge instruction, The Egalitarian School has also crafted a research-practice partnership with a university. The partnership provides a novel, collaborative way to explore how educational experiences help shape brain development via the collection of both behavioral and EEG data on children ages K-8</w:t>
      </w:r>
      <w:r w:rsidRPr="00C4477D">
        <w:rPr>
          <w:rFonts w:ascii="Times New Roman" w:eastAsia="Times New Roman" w:hAnsi="Times New Roman" w:cs="Times New Roman"/>
          <w:color w:val="000000"/>
          <w:sz w:val="24"/>
          <w:szCs w:val="24"/>
          <w:vertAlign w:val="superscript"/>
        </w:rPr>
        <w:t>th</w:t>
      </w:r>
      <w:r w:rsidRPr="00C4477D">
        <w:rPr>
          <w:rFonts w:ascii="Times New Roman" w:eastAsia="Times New Roman" w:hAnsi="Times New Roman" w:cs="Times New Roman"/>
          <w:color w:val="000000"/>
          <w:sz w:val="24"/>
          <w:szCs w:val="24"/>
        </w:rPr>
        <w:t>. Therefore, The Egalitarian School’s egalitarian teaching practices, where boys and girls are exposed to inclusive teaching methods designed to mitigate sociocultural biases, such as stereotype threat, offers unique perspective on the influences of culture and biology on young, developing children. </w:t>
      </w:r>
    </w:p>
    <w:p w14:paraId="37A48C82" w14:textId="77777777" w:rsidR="008112A5" w:rsidRPr="00C4477D" w:rsidRDefault="008112A5" w:rsidP="008112A5">
      <w:pPr>
        <w:spacing w:after="0" w:line="240" w:lineRule="auto"/>
        <w:rPr>
          <w:rFonts w:ascii="Times New Roman" w:eastAsia="Times New Roman" w:hAnsi="Times New Roman" w:cs="Times New Roman"/>
          <w:sz w:val="24"/>
          <w:szCs w:val="24"/>
        </w:rPr>
      </w:pPr>
    </w:p>
    <w:p w14:paraId="3EAF2B99" w14:textId="77777777" w:rsidR="008112A5" w:rsidRPr="00C4477D" w:rsidRDefault="008112A5" w:rsidP="008112A5">
      <w:pPr>
        <w:spacing w:line="240" w:lineRule="auto"/>
        <w:ind w:left="1440" w:right="1365"/>
        <w:rPr>
          <w:rFonts w:ascii="Times New Roman" w:eastAsia="Times New Roman" w:hAnsi="Times New Roman" w:cs="Times New Roman"/>
          <w:sz w:val="24"/>
          <w:szCs w:val="24"/>
        </w:rPr>
      </w:pPr>
      <w:r w:rsidRPr="00C4477D">
        <w:rPr>
          <w:rFonts w:ascii="Times New Roman" w:eastAsia="Times New Roman" w:hAnsi="Times New Roman" w:cs="Times New Roman"/>
          <w:b/>
          <w:bCs/>
          <w:color w:val="000000"/>
          <w:sz w:val="24"/>
          <w:szCs w:val="24"/>
          <w:u w:val="single"/>
        </w:rPr>
        <w:t>Participants</w:t>
      </w:r>
    </w:p>
    <w:p w14:paraId="61285449" w14:textId="77777777" w:rsidR="008112A5" w:rsidRPr="00C4477D" w:rsidRDefault="008112A5" w:rsidP="008112A5">
      <w:pPr>
        <w:spacing w:line="240" w:lineRule="auto"/>
        <w:ind w:firstLine="720"/>
        <w:rPr>
          <w:rFonts w:ascii="Times New Roman" w:eastAsia="Times New Roman" w:hAnsi="Times New Roman" w:cs="Times New Roman"/>
          <w:sz w:val="24"/>
          <w:szCs w:val="24"/>
        </w:rPr>
      </w:pPr>
      <w:r w:rsidRPr="00C4477D">
        <w:rPr>
          <w:rFonts w:ascii="Times New Roman" w:eastAsia="Times New Roman" w:hAnsi="Times New Roman" w:cs="Times New Roman"/>
          <w:color w:val="000000"/>
          <w:sz w:val="24"/>
          <w:szCs w:val="24"/>
        </w:rPr>
        <w:t xml:space="preserve">A total of seventy participants took part in the two experiments. Data collection occurred on-site at The Egalitarian School, and research sessions were scheduled </w:t>
      </w:r>
      <w:proofErr w:type="gramStart"/>
      <w:r w:rsidRPr="00C4477D">
        <w:rPr>
          <w:rFonts w:ascii="Times New Roman" w:eastAsia="Times New Roman" w:hAnsi="Times New Roman" w:cs="Times New Roman"/>
          <w:color w:val="000000"/>
          <w:sz w:val="24"/>
          <w:szCs w:val="24"/>
        </w:rPr>
        <w:t>during the course of</w:t>
      </w:r>
      <w:proofErr w:type="gramEnd"/>
      <w:r w:rsidRPr="00C4477D">
        <w:rPr>
          <w:rFonts w:ascii="Times New Roman" w:eastAsia="Times New Roman" w:hAnsi="Times New Roman" w:cs="Times New Roman"/>
          <w:color w:val="000000"/>
          <w:sz w:val="24"/>
          <w:szCs w:val="24"/>
        </w:rPr>
        <w:t xml:space="preserve"> the day and after school. The children’s informed consent was obtained before the experiment under a protocol that was approved by the Institutional Review Board (IRB) of Stanford University.</w:t>
      </w:r>
      <w:r w:rsidRPr="00C4477D">
        <w:rPr>
          <w:rFonts w:ascii="Times New Roman" w:eastAsia="Times New Roman" w:hAnsi="Times New Roman" w:cs="Times New Roman"/>
          <w:sz w:val="24"/>
          <w:szCs w:val="24"/>
        </w:rPr>
        <w:t xml:space="preserve"> All</w:t>
      </w:r>
      <w:r w:rsidRPr="00C4477D">
        <w:rPr>
          <w:rFonts w:ascii="Times New Roman" w:eastAsia="Times New Roman" w:hAnsi="Times New Roman" w:cs="Times New Roman"/>
          <w:color w:val="000000"/>
          <w:sz w:val="24"/>
          <w:szCs w:val="24"/>
        </w:rPr>
        <w:t xml:space="preserve"> participants were pre-screened to confirm that they had normal or corrected-to-normal visual acuity on the Bailey-Lovie constant </w:t>
      </w:r>
      <w:proofErr w:type="spellStart"/>
      <w:r w:rsidRPr="00C4477D">
        <w:rPr>
          <w:rFonts w:ascii="Times New Roman" w:eastAsia="Times New Roman" w:hAnsi="Times New Roman" w:cs="Times New Roman"/>
          <w:color w:val="000000"/>
          <w:sz w:val="24"/>
          <w:szCs w:val="24"/>
        </w:rPr>
        <w:t>LogMAR</w:t>
      </w:r>
      <w:proofErr w:type="spellEnd"/>
      <w:r w:rsidRPr="00C4477D">
        <w:rPr>
          <w:rFonts w:ascii="Times New Roman" w:eastAsia="Times New Roman" w:hAnsi="Times New Roman" w:cs="Times New Roman"/>
          <w:color w:val="000000"/>
          <w:sz w:val="24"/>
          <w:szCs w:val="24"/>
        </w:rPr>
        <w:t xml:space="preserve"> chart </w:t>
      </w:r>
      <w:proofErr w:type="gramStart"/>
      <w:r w:rsidRPr="00C4477D">
        <w:rPr>
          <w:rFonts w:ascii="Times New Roman" w:eastAsia="Times New Roman" w:hAnsi="Times New Roman" w:cs="Times New Roman"/>
          <w:color w:val="000000"/>
          <w:sz w:val="24"/>
          <w:szCs w:val="24"/>
        </w:rPr>
        <w:t>in order to</w:t>
      </w:r>
      <w:proofErr w:type="gramEnd"/>
      <w:r w:rsidRPr="00C4477D">
        <w:rPr>
          <w:rFonts w:ascii="Times New Roman" w:eastAsia="Times New Roman" w:hAnsi="Times New Roman" w:cs="Times New Roman"/>
          <w:color w:val="000000"/>
          <w:sz w:val="24"/>
          <w:szCs w:val="24"/>
        </w:rPr>
        <w:t xml:space="preserve"> make sure that they were be capable to seeing the EEG experiment stimuli presented on the screen prior to taking the assessment.</w:t>
      </w:r>
    </w:p>
    <w:p w14:paraId="63366E34" w14:textId="77777777" w:rsidR="008112A5" w:rsidRPr="00C4477D" w:rsidRDefault="008112A5" w:rsidP="008112A5">
      <w:pPr>
        <w:spacing w:line="240" w:lineRule="auto"/>
        <w:ind w:firstLine="720"/>
        <w:rPr>
          <w:rFonts w:ascii="Times New Roman" w:eastAsia="Times New Roman" w:hAnsi="Times New Roman" w:cs="Times New Roman"/>
          <w:sz w:val="24"/>
          <w:szCs w:val="24"/>
        </w:rPr>
      </w:pPr>
      <w:r w:rsidRPr="00C4477D">
        <w:rPr>
          <w:rFonts w:ascii="Times New Roman" w:eastAsia="Times New Roman" w:hAnsi="Times New Roman" w:cs="Times New Roman"/>
          <w:color w:val="000000"/>
          <w:sz w:val="24"/>
          <w:szCs w:val="24"/>
        </w:rPr>
        <w:t xml:space="preserve">Ultimately, fourteen participants were excluded from further analyses. Excluded participants included 6 participants whose parental surveys reported that the child was born preterm or were born weighing less than 2500 grams, 6 left-handed participants as defined by the Edinburgh Handedness Inventory, 1 participant with cataracts, 1 participant who did not do the reading assessment experiment. All further analyses were performed on the remaining 56 participants (32 females, mean age 11.012 years, ± standard deviation of 1.66 years). Participants were still included even if they had anxiety disorder, history of concussion, </w:t>
      </w:r>
      <w:proofErr w:type="gramStart"/>
      <w:r w:rsidRPr="00C4477D">
        <w:rPr>
          <w:rFonts w:ascii="Times New Roman" w:eastAsia="Times New Roman" w:hAnsi="Times New Roman" w:cs="Times New Roman"/>
          <w:color w:val="000000"/>
          <w:sz w:val="24"/>
          <w:szCs w:val="24"/>
        </w:rPr>
        <w:t>myopia</w:t>
      </w:r>
      <w:proofErr w:type="gramEnd"/>
      <w:r w:rsidRPr="00C4477D">
        <w:rPr>
          <w:rFonts w:ascii="Times New Roman" w:eastAsia="Times New Roman" w:hAnsi="Times New Roman" w:cs="Times New Roman"/>
          <w:color w:val="000000"/>
          <w:sz w:val="24"/>
          <w:szCs w:val="24"/>
        </w:rPr>
        <w:t xml:space="preserve"> or strabismus vision issues, or diagnosed with ADHD, Dysgraphia, or Dyslexia. </w:t>
      </w:r>
      <w:r w:rsidRPr="00C4477D">
        <w:rPr>
          <w:rFonts w:ascii="Times New Roman" w:eastAsia="Times New Roman" w:hAnsi="Times New Roman" w:cs="Times New Roman"/>
          <w:sz w:val="24"/>
          <w:szCs w:val="24"/>
        </w:rPr>
        <w:t>1 participant had an ADHD diagnosis and 3 participants reported being previously or currently concussed.</w:t>
      </w:r>
    </w:p>
    <w:p w14:paraId="3A2E9A22" w14:textId="77777777" w:rsidR="008112A5" w:rsidRPr="00C4477D" w:rsidRDefault="008112A5" w:rsidP="008112A5">
      <w:pPr>
        <w:spacing w:line="240" w:lineRule="auto"/>
        <w:rPr>
          <w:rFonts w:ascii="Times New Roman" w:eastAsia="Times New Roman" w:hAnsi="Times New Roman" w:cs="Times New Roman"/>
          <w:sz w:val="24"/>
          <w:szCs w:val="24"/>
        </w:rPr>
      </w:pPr>
      <w:r w:rsidRPr="00C4477D">
        <w:rPr>
          <w:rFonts w:ascii="Times New Roman" w:eastAsia="Times New Roman" w:hAnsi="Times New Roman" w:cs="Times New Roman"/>
          <w:b/>
          <w:bCs/>
          <w:color w:val="000000"/>
          <w:sz w:val="24"/>
          <w:szCs w:val="24"/>
          <w:u w:val="single"/>
        </w:rPr>
        <w:t>Data</w:t>
      </w:r>
    </w:p>
    <w:p w14:paraId="28DBCAA4" w14:textId="77777777" w:rsidR="008112A5" w:rsidRPr="00C4477D" w:rsidRDefault="008112A5" w:rsidP="008112A5">
      <w:pPr>
        <w:spacing w:line="240" w:lineRule="auto"/>
        <w:ind w:firstLine="720"/>
        <w:rPr>
          <w:rFonts w:ascii="Times New Roman" w:eastAsia="Times New Roman" w:hAnsi="Times New Roman" w:cs="Times New Roman"/>
          <w:sz w:val="24"/>
          <w:szCs w:val="24"/>
        </w:rPr>
      </w:pPr>
      <w:r w:rsidRPr="00C4477D">
        <w:rPr>
          <w:rFonts w:ascii="Times New Roman" w:eastAsia="Times New Roman" w:hAnsi="Times New Roman" w:cs="Times New Roman"/>
          <w:b/>
          <w:bCs/>
          <w:color w:val="000000"/>
          <w:sz w:val="24"/>
          <w:szCs w:val="24"/>
          <w:u w:val="single"/>
        </w:rPr>
        <w:t>Reading Assessments </w:t>
      </w:r>
    </w:p>
    <w:p w14:paraId="12F9C993" w14:textId="77777777" w:rsidR="008112A5" w:rsidRPr="00C4477D" w:rsidRDefault="008112A5" w:rsidP="008112A5">
      <w:pPr>
        <w:spacing w:before="240" w:after="240" w:line="240" w:lineRule="auto"/>
        <w:rPr>
          <w:rFonts w:ascii="Times New Roman" w:eastAsia="Times New Roman" w:hAnsi="Times New Roman" w:cs="Times New Roman"/>
          <w:sz w:val="24"/>
          <w:szCs w:val="24"/>
        </w:rPr>
      </w:pPr>
      <w:r w:rsidRPr="00C4477D">
        <w:rPr>
          <w:rFonts w:ascii="Times New Roman" w:eastAsia="Times New Roman" w:hAnsi="Times New Roman" w:cs="Times New Roman"/>
          <w:color w:val="000000"/>
          <w:sz w:val="24"/>
          <w:szCs w:val="24"/>
        </w:rPr>
        <w:t>Each participant participated in a 30-minute behavioral session either before or after the EEG session. The Behavioral Session and EEG sessions were performed on the same day. The behavioral tests administered were the following: the Edinburgh Handedness Inventory (Revised version), the Test of Silent Reading Efficiency and Comprehension (TOSREC Form C), the Test of Word Reading Efficiency (TOWRE-2 Form A), and the Matrices subtest of the Kaufman Brief Intelligence Test (KBIT-2) (</w:t>
      </w:r>
      <w:proofErr w:type="spellStart"/>
      <w:r w:rsidRPr="00C4477D">
        <w:rPr>
          <w:rFonts w:ascii="Times New Roman" w:eastAsia="Times New Roman" w:hAnsi="Times New Roman" w:cs="Times New Roman"/>
          <w:sz w:val="24"/>
          <w:szCs w:val="24"/>
        </w:rPr>
        <w:t>Lochy</w:t>
      </w:r>
      <w:proofErr w:type="spellEnd"/>
      <w:r w:rsidRPr="00C4477D">
        <w:rPr>
          <w:rFonts w:ascii="Times New Roman" w:eastAsia="Times New Roman" w:hAnsi="Times New Roman" w:cs="Times New Roman"/>
          <w:sz w:val="24"/>
          <w:szCs w:val="24"/>
        </w:rPr>
        <w:t xml:space="preserve"> et al., 2015; </w:t>
      </w:r>
      <w:proofErr w:type="spellStart"/>
      <w:r w:rsidRPr="00C4477D">
        <w:rPr>
          <w:rFonts w:ascii="Times New Roman" w:eastAsia="Times New Roman" w:hAnsi="Times New Roman" w:cs="Times New Roman"/>
          <w:sz w:val="24"/>
          <w:szCs w:val="24"/>
        </w:rPr>
        <w:t>Lochy</w:t>
      </w:r>
      <w:proofErr w:type="spellEnd"/>
      <w:r w:rsidRPr="00C4477D">
        <w:rPr>
          <w:rFonts w:ascii="Times New Roman" w:eastAsia="Times New Roman" w:hAnsi="Times New Roman" w:cs="Times New Roman"/>
          <w:sz w:val="24"/>
          <w:szCs w:val="24"/>
        </w:rPr>
        <w:t xml:space="preserve"> et al., 2016</w:t>
      </w:r>
      <w:r w:rsidRPr="00C4477D">
        <w:rPr>
          <w:rFonts w:ascii="Times New Roman" w:eastAsia="Times New Roman" w:hAnsi="Times New Roman" w:cs="Times New Roman"/>
          <w:color w:val="000000"/>
          <w:sz w:val="24"/>
          <w:szCs w:val="24"/>
        </w:rPr>
        <w:t>). </w:t>
      </w:r>
    </w:p>
    <w:p w14:paraId="13B6D7A2" w14:textId="77777777" w:rsidR="008112A5" w:rsidRPr="00C4477D" w:rsidRDefault="008112A5" w:rsidP="008112A5">
      <w:pPr>
        <w:spacing w:line="240" w:lineRule="auto"/>
        <w:ind w:firstLine="720"/>
        <w:rPr>
          <w:rFonts w:ascii="Times New Roman" w:eastAsia="Times New Roman" w:hAnsi="Times New Roman" w:cs="Times New Roman"/>
          <w:sz w:val="24"/>
          <w:szCs w:val="24"/>
        </w:rPr>
      </w:pPr>
      <w:r w:rsidRPr="00C4477D">
        <w:rPr>
          <w:rFonts w:ascii="Times New Roman" w:eastAsia="Times New Roman" w:hAnsi="Times New Roman" w:cs="Times New Roman"/>
          <w:color w:val="000000"/>
          <w:sz w:val="24"/>
          <w:szCs w:val="24"/>
        </w:rPr>
        <w:t>For this paper, only TOWRE-2 scores have been evaluated. The TOWRE-2 is a reading fluency test that measures an individual’s ability to pronounce printed words fluently and accurately. Participants were asked to read as many items (real words and nonwords with no lexical meaning that can be sounded out and pronounced) as they can in 45 seconds. The test consisted of 2 subtests: (1) Sight Word Efficiency (SWE), which assesses the ability to read familiar words, and (2) Phonemic Decoding Efficiency (PDE), which measures the ability to sound out unfamiliar nonwords quickly and accurately using knowledge of letter sounds. </w:t>
      </w:r>
    </w:p>
    <w:p w14:paraId="687B2369" w14:textId="77777777" w:rsidR="008112A5" w:rsidRPr="00C4477D" w:rsidRDefault="008112A5" w:rsidP="008112A5">
      <w:pPr>
        <w:spacing w:line="240" w:lineRule="auto"/>
        <w:ind w:firstLine="720"/>
        <w:rPr>
          <w:rFonts w:ascii="Times New Roman" w:eastAsia="Times New Roman" w:hAnsi="Times New Roman" w:cs="Times New Roman"/>
          <w:sz w:val="24"/>
          <w:szCs w:val="24"/>
        </w:rPr>
      </w:pPr>
      <w:r w:rsidRPr="00C4477D">
        <w:rPr>
          <w:rFonts w:ascii="Times New Roman" w:eastAsia="Times New Roman" w:hAnsi="Times New Roman" w:cs="Times New Roman"/>
          <w:b/>
          <w:bCs/>
          <w:color w:val="000000"/>
          <w:sz w:val="24"/>
          <w:szCs w:val="24"/>
          <w:u w:val="single"/>
        </w:rPr>
        <w:lastRenderedPageBreak/>
        <w:t>EEG Conditions</w:t>
      </w:r>
    </w:p>
    <w:p w14:paraId="570A70E0" w14:textId="77777777" w:rsidR="008112A5" w:rsidRPr="00C4477D" w:rsidRDefault="008112A5" w:rsidP="008112A5">
      <w:pPr>
        <w:spacing w:line="240" w:lineRule="auto"/>
        <w:ind w:firstLine="720"/>
        <w:rPr>
          <w:rFonts w:ascii="Times New Roman" w:eastAsia="Times New Roman" w:hAnsi="Times New Roman" w:cs="Times New Roman"/>
          <w:sz w:val="24"/>
          <w:szCs w:val="24"/>
        </w:rPr>
      </w:pPr>
      <w:r w:rsidRPr="00C4477D">
        <w:rPr>
          <w:rFonts w:ascii="Times New Roman" w:eastAsia="Times New Roman" w:hAnsi="Times New Roman" w:cs="Times New Roman"/>
          <w:color w:val="000000"/>
          <w:sz w:val="24"/>
          <w:szCs w:val="24"/>
        </w:rPr>
        <w:t>This study used a Steady State Visual Evoked Potentials (SSVEPs) paradigm. SSVEPs are signals that are natural responses to visual stimulation at specific frequencies. Using SSVEP allows researchers to carefully correlate brain activity to a stimulus at a specific time, allowing for more confidence that a research-designed stimulus and not something else is causing an oscillatory response in a participant. SSVEP works by presenting a stimulus at specific intervals of time and going back within that specific time interval post-processing to see how the participants brain reacted to said stimuli.  SVEP drastically shortens the process of data collection to only a few minutes with no explicit stimulus processing, making the experimental method an ideal tool to study children in a school setting.</w:t>
      </w:r>
    </w:p>
    <w:p w14:paraId="46991346" w14:textId="77777777" w:rsidR="008112A5" w:rsidRPr="00C4477D" w:rsidRDefault="008112A5" w:rsidP="008112A5">
      <w:pPr>
        <w:spacing w:line="240" w:lineRule="auto"/>
        <w:ind w:firstLine="720"/>
        <w:rPr>
          <w:rFonts w:ascii="Times New Roman" w:eastAsia="Times New Roman" w:hAnsi="Times New Roman" w:cs="Times New Roman"/>
          <w:color w:val="000000"/>
          <w:sz w:val="24"/>
          <w:szCs w:val="24"/>
        </w:rPr>
      </w:pPr>
      <w:r w:rsidRPr="00C4477D">
        <w:rPr>
          <w:rFonts w:ascii="Times New Roman" w:eastAsia="Times New Roman" w:hAnsi="Times New Roman" w:cs="Times New Roman"/>
          <w:color w:val="000000"/>
          <w:sz w:val="24"/>
          <w:szCs w:val="24"/>
        </w:rPr>
        <w:t>The EEG study was conducted to better understand lexical and letter recognition knowledge in 3rd through 8th graders. Ultimately, neural activity associated with amplitude, or the Hz at which the brain spikes, is of interest.  EEG data was recorded while participants were presented with three SSVEP conditions at a deviant Oddball frequency of 1Hz (1 time in 1 second) and a baseline Carrier frequency of 3Hz (3 times in 1 second)—each participant sees 1 Oddball stimulus and 2 Carrier stimuli per second. The conditions were as follows:</w:t>
      </w:r>
    </w:p>
    <w:p w14:paraId="79852C5C" w14:textId="77777777" w:rsidR="008112A5" w:rsidRPr="00C4477D" w:rsidRDefault="008112A5" w:rsidP="008112A5">
      <w:pPr>
        <w:spacing w:before="240" w:after="240" w:line="240" w:lineRule="auto"/>
        <w:rPr>
          <w:rFonts w:ascii="Times New Roman" w:eastAsia="Times New Roman" w:hAnsi="Times New Roman" w:cs="Times New Roman"/>
          <w:sz w:val="24"/>
          <w:szCs w:val="24"/>
        </w:rPr>
      </w:pPr>
      <w:r w:rsidRPr="00C4477D">
        <w:rPr>
          <w:rFonts w:ascii="Times New Roman" w:eastAsia="Times New Roman" w:hAnsi="Times New Roman" w:cs="Times New Roman"/>
          <w:color w:val="000000"/>
          <w:sz w:val="24"/>
          <w:szCs w:val="24"/>
        </w:rPr>
        <w:t xml:space="preserve">Condition 1: Word vs </w:t>
      </w:r>
      <w:proofErr w:type="spellStart"/>
      <w:r w:rsidRPr="00C4477D">
        <w:rPr>
          <w:rFonts w:ascii="Times New Roman" w:eastAsia="Times New Roman" w:hAnsi="Times New Roman" w:cs="Times New Roman"/>
          <w:color w:val="000000"/>
          <w:sz w:val="24"/>
          <w:szCs w:val="24"/>
        </w:rPr>
        <w:t>PseudoFont</w:t>
      </w:r>
      <w:proofErr w:type="spellEnd"/>
    </w:p>
    <w:p w14:paraId="0503ADA7" w14:textId="77777777" w:rsidR="008112A5" w:rsidRPr="00C4477D" w:rsidRDefault="008112A5" w:rsidP="008112A5">
      <w:pPr>
        <w:spacing w:before="240" w:after="240" w:line="240" w:lineRule="auto"/>
        <w:rPr>
          <w:rFonts w:ascii="Times New Roman" w:eastAsia="Times New Roman" w:hAnsi="Times New Roman" w:cs="Times New Roman"/>
          <w:sz w:val="24"/>
          <w:szCs w:val="24"/>
        </w:rPr>
      </w:pPr>
      <w:r w:rsidRPr="00C4477D">
        <w:rPr>
          <w:rFonts w:ascii="Times New Roman" w:eastAsia="Times New Roman" w:hAnsi="Times New Roman" w:cs="Times New Roman"/>
          <w:color w:val="000000"/>
          <w:sz w:val="24"/>
          <w:szCs w:val="24"/>
        </w:rPr>
        <w:t xml:space="preserve">Condition 2: Nonword vs </w:t>
      </w:r>
      <w:proofErr w:type="spellStart"/>
      <w:r w:rsidRPr="00C4477D">
        <w:rPr>
          <w:rFonts w:ascii="Times New Roman" w:eastAsia="Times New Roman" w:hAnsi="Times New Roman" w:cs="Times New Roman"/>
          <w:color w:val="000000"/>
          <w:sz w:val="24"/>
          <w:szCs w:val="24"/>
        </w:rPr>
        <w:t>PseudoFont</w:t>
      </w:r>
      <w:proofErr w:type="spellEnd"/>
    </w:p>
    <w:p w14:paraId="79298641" w14:textId="77777777" w:rsidR="008112A5" w:rsidRPr="00C4477D" w:rsidRDefault="008112A5" w:rsidP="008112A5">
      <w:pPr>
        <w:spacing w:before="240" w:after="240" w:line="240" w:lineRule="auto"/>
        <w:rPr>
          <w:rFonts w:ascii="Times New Roman" w:eastAsia="Times New Roman" w:hAnsi="Times New Roman" w:cs="Times New Roman"/>
          <w:color w:val="000000"/>
          <w:sz w:val="24"/>
          <w:szCs w:val="24"/>
        </w:rPr>
      </w:pPr>
      <w:r w:rsidRPr="00C4477D">
        <w:rPr>
          <w:rFonts w:ascii="Times New Roman" w:eastAsia="Times New Roman" w:hAnsi="Times New Roman" w:cs="Times New Roman"/>
          <w:noProof/>
          <w:color w:val="000000"/>
          <w:sz w:val="24"/>
          <w:szCs w:val="24"/>
        </w:rPr>
        <mc:AlternateContent>
          <mc:Choice Requires="wpg">
            <w:drawing>
              <wp:anchor distT="0" distB="0" distL="114300" distR="114300" simplePos="0" relativeHeight="251665408" behindDoc="0" locked="0" layoutInCell="1" allowOverlap="1" wp14:anchorId="7ADA6B31" wp14:editId="284F3535">
                <wp:simplePos x="0" y="0"/>
                <wp:positionH relativeFrom="column">
                  <wp:posOffset>0</wp:posOffset>
                </wp:positionH>
                <wp:positionV relativeFrom="paragraph">
                  <wp:posOffset>284798</wp:posOffset>
                </wp:positionV>
                <wp:extent cx="6053137" cy="2804328"/>
                <wp:effectExtent l="0" t="0" r="5080" b="15240"/>
                <wp:wrapNone/>
                <wp:docPr id="29" name="Group 29"/>
                <wp:cNvGraphicFramePr/>
                <a:graphic xmlns:a="http://schemas.openxmlformats.org/drawingml/2006/main">
                  <a:graphicData uri="http://schemas.microsoft.com/office/word/2010/wordprocessingGroup">
                    <wpg:wgp>
                      <wpg:cNvGrpSpPr/>
                      <wpg:grpSpPr>
                        <a:xfrm>
                          <a:off x="0" y="0"/>
                          <a:ext cx="6053137" cy="2804328"/>
                          <a:chOff x="0" y="0"/>
                          <a:chExt cx="6053137" cy="2804328"/>
                        </a:xfrm>
                      </wpg:grpSpPr>
                      <wpg:grpSp>
                        <wpg:cNvPr id="19" name="Group 19"/>
                        <wpg:cNvGrpSpPr/>
                        <wpg:grpSpPr>
                          <a:xfrm>
                            <a:off x="0" y="0"/>
                            <a:ext cx="6053137" cy="2804328"/>
                            <a:chOff x="0" y="0"/>
                            <a:chExt cx="6053137" cy="2804328"/>
                          </a:xfrm>
                        </wpg:grpSpPr>
                        <wps:wsp>
                          <wps:cNvPr id="217" name="Text Box 2"/>
                          <wps:cNvSpPr txBox="1">
                            <a:spLocks noChangeArrowheads="1"/>
                          </wps:cNvSpPr>
                          <wps:spPr bwMode="auto">
                            <a:xfrm>
                              <a:off x="109537" y="2347128"/>
                              <a:ext cx="1609725" cy="457200"/>
                            </a:xfrm>
                            <a:prstGeom prst="rect">
                              <a:avLst/>
                            </a:prstGeom>
                            <a:solidFill>
                              <a:srgbClr val="FFFFFF"/>
                            </a:solidFill>
                            <a:ln w="9525">
                              <a:solidFill>
                                <a:schemeClr val="bg1"/>
                              </a:solidFill>
                              <a:miter lim="800000"/>
                              <a:headEnd/>
                              <a:tailEnd/>
                            </a:ln>
                          </wps:spPr>
                          <wps:txbx>
                            <w:txbxContent>
                              <w:p w14:paraId="000F0495" w14:textId="77777777" w:rsidR="003B179A" w:rsidRPr="000E1AAE" w:rsidRDefault="003B179A" w:rsidP="008112A5">
                                <w:pPr>
                                  <w:rPr>
                                    <w:rFonts w:ascii="Times New Roman" w:hAnsi="Times New Roman" w:cs="Times New Roman"/>
                                    <w:sz w:val="24"/>
                                    <w:szCs w:val="24"/>
                                  </w:rPr>
                                </w:pPr>
                                <w:r>
                                  <w:rPr>
                                    <w:rFonts w:ascii="Times New Roman" w:hAnsi="Times New Roman" w:cs="Times New Roman"/>
                                    <w:sz w:val="24"/>
                                    <w:szCs w:val="24"/>
                                    <w:shd w:val="clear" w:color="auto" w:fill="FFFFFF"/>
                                  </w:rPr>
                                  <w:t>Word</w:t>
                                </w:r>
                                <w:r w:rsidRPr="000E1AAE">
                                  <w:rPr>
                                    <w:rFonts w:ascii="Times New Roman" w:hAnsi="Times New Roman" w:cs="Times New Roman"/>
                                    <w:sz w:val="24"/>
                                    <w:szCs w:val="24"/>
                                    <w:shd w:val="clear" w:color="auto" w:fill="FFFFFF"/>
                                  </w:rPr>
                                  <w:t xml:space="preserve"> font is Courier New, 188 pt</w:t>
                                </w:r>
                                <w:r>
                                  <w:rPr>
                                    <w:rFonts w:ascii="Times New Roman" w:hAnsi="Times New Roman" w:cs="Times New Roman"/>
                                    <w:color w:val="172B4D"/>
                                    <w:sz w:val="24"/>
                                    <w:szCs w:val="24"/>
                                    <w:shd w:val="clear" w:color="auto" w:fill="FFFFFF"/>
                                  </w:rPr>
                                  <w:t>.</w:t>
                                </w:r>
                              </w:p>
                            </w:txbxContent>
                          </wps:txbx>
                          <wps:bodyPr rot="0" vert="horz" wrap="square" lIns="91440" tIns="45720" rIns="91440" bIns="45720" anchor="t" anchorCtr="0">
                            <a:noAutofit/>
                          </wps:bodyPr>
                        </wps:wsp>
                        <wps:wsp>
                          <wps:cNvPr id="5" name="Text Box 2"/>
                          <wps:cNvSpPr txBox="1">
                            <a:spLocks noChangeArrowheads="1"/>
                          </wps:cNvSpPr>
                          <wps:spPr bwMode="auto">
                            <a:xfrm>
                              <a:off x="4514850" y="2314263"/>
                              <a:ext cx="1513840" cy="457200"/>
                            </a:xfrm>
                            <a:prstGeom prst="rect">
                              <a:avLst/>
                            </a:prstGeom>
                            <a:solidFill>
                              <a:srgbClr val="FFFFFF"/>
                            </a:solidFill>
                            <a:ln w="9525">
                              <a:solidFill>
                                <a:schemeClr val="bg1"/>
                              </a:solidFill>
                              <a:miter lim="800000"/>
                              <a:headEnd/>
                              <a:tailEnd/>
                            </a:ln>
                          </wps:spPr>
                          <wps:txbx>
                            <w:txbxContent>
                              <w:p w14:paraId="5B2F863E" w14:textId="77777777" w:rsidR="003B179A" w:rsidRPr="000E1AAE" w:rsidRDefault="003B179A" w:rsidP="008112A5">
                                <w:pPr>
                                  <w:rPr>
                                    <w:rFonts w:ascii="Times New Roman" w:hAnsi="Times New Roman" w:cs="Times New Roman"/>
                                    <w:sz w:val="24"/>
                                    <w:szCs w:val="24"/>
                                  </w:rPr>
                                </w:pPr>
                                <w:proofErr w:type="spellStart"/>
                                <w:r w:rsidRPr="000E1AAE">
                                  <w:rPr>
                                    <w:rFonts w:ascii="Times New Roman" w:hAnsi="Times New Roman" w:cs="Times New Roman"/>
                                    <w:sz w:val="24"/>
                                    <w:szCs w:val="24"/>
                                    <w:shd w:val="clear" w:color="auto" w:fill="FFFFFF"/>
                                  </w:rPr>
                                  <w:t>Pseudofont</w:t>
                                </w:r>
                                <w:proofErr w:type="spellEnd"/>
                                <w:r w:rsidRPr="000E1AAE">
                                  <w:rPr>
                                    <w:rFonts w:ascii="Times New Roman" w:hAnsi="Times New Roman" w:cs="Times New Roman"/>
                                    <w:sz w:val="24"/>
                                    <w:szCs w:val="24"/>
                                    <w:shd w:val="clear" w:color="auto" w:fill="FFFFFF"/>
                                  </w:rPr>
                                  <w:t xml:space="preserve"> is BACS-2 Serif, 188 pt</w:t>
                                </w:r>
                                <w:r>
                                  <w:rPr>
                                    <w:rFonts w:ascii="Times New Roman" w:hAnsi="Times New Roman" w:cs="Times New Roman"/>
                                    <w:sz w:val="24"/>
                                    <w:szCs w:val="24"/>
                                    <w:shd w:val="clear" w:color="auto" w:fill="FFFFFF"/>
                                  </w:rPr>
                                  <w:t>.</w:t>
                                </w:r>
                              </w:p>
                            </w:txbxContent>
                          </wps:txbx>
                          <wps:bodyPr rot="0" vert="horz" wrap="square" lIns="91440" tIns="45720" rIns="91440" bIns="45720" anchor="t" anchorCtr="0">
                            <a:noAutofit/>
                          </wps:bodyPr>
                        </wps:wsp>
                        <wps:wsp>
                          <wps:cNvPr id="15" name="Text Box 2"/>
                          <wps:cNvSpPr txBox="1">
                            <a:spLocks noChangeArrowheads="1"/>
                          </wps:cNvSpPr>
                          <wps:spPr bwMode="auto">
                            <a:xfrm>
                              <a:off x="0" y="0"/>
                              <a:ext cx="4057649" cy="391794"/>
                            </a:xfrm>
                            <a:prstGeom prst="rect">
                              <a:avLst/>
                            </a:prstGeom>
                            <a:solidFill>
                              <a:srgbClr val="FFFFFF"/>
                            </a:solidFill>
                            <a:ln w="9525">
                              <a:solidFill>
                                <a:schemeClr val="bg1"/>
                              </a:solidFill>
                              <a:miter lim="800000"/>
                              <a:headEnd/>
                              <a:tailEnd/>
                            </a:ln>
                          </wps:spPr>
                          <wps:txbx>
                            <w:txbxContent>
                              <w:p w14:paraId="493DE89E" w14:textId="77777777" w:rsidR="003B179A" w:rsidRPr="00C4477D" w:rsidRDefault="003B179A" w:rsidP="008112A5">
                                <w:pPr>
                                  <w:rPr>
                                    <w:rFonts w:ascii="Times New Roman" w:hAnsi="Times New Roman" w:cs="Times New Roman"/>
                                    <w:b/>
                                    <w:bCs/>
                                    <w:sz w:val="24"/>
                                    <w:szCs w:val="24"/>
                                  </w:rPr>
                                </w:pPr>
                                <w:r w:rsidRPr="00C4477D">
                                  <w:rPr>
                                    <w:rFonts w:ascii="Times New Roman" w:hAnsi="Times New Roman" w:cs="Times New Roman"/>
                                    <w:b/>
                                    <w:bCs/>
                                    <w:sz w:val="24"/>
                                    <w:szCs w:val="24"/>
                                  </w:rPr>
                                  <w:t xml:space="preserve">Figure 3: Words vs Nonwords vs </w:t>
                                </w:r>
                                <w:proofErr w:type="spellStart"/>
                                <w:r w:rsidRPr="00C4477D">
                                  <w:rPr>
                                    <w:rFonts w:ascii="Times New Roman" w:hAnsi="Times New Roman" w:cs="Times New Roman"/>
                                    <w:b/>
                                    <w:bCs/>
                                    <w:sz w:val="24"/>
                                    <w:szCs w:val="24"/>
                                  </w:rPr>
                                  <w:t>Pseudofonts</w:t>
                                </w:r>
                                <w:proofErr w:type="spellEnd"/>
                              </w:p>
                            </w:txbxContent>
                          </wps:txbx>
                          <wps:bodyPr rot="0" vert="horz" wrap="square" lIns="91440" tIns="45720" rIns="91440" bIns="45720" anchor="t" anchorCtr="0">
                            <a:spAutoFit/>
                          </wps:bodyPr>
                        </wps:wsp>
                        <pic:pic xmlns:pic="http://schemas.openxmlformats.org/drawingml/2006/picture">
                          <pic:nvPicPr>
                            <pic:cNvPr id="16" name="Picture 16"/>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9537" y="700088"/>
                              <a:ext cx="1619250" cy="1619250"/>
                            </a:xfrm>
                            <a:prstGeom prst="rect">
                              <a:avLst/>
                            </a:prstGeom>
                            <a:noFill/>
                            <a:ln>
                              <a:noFill/>
                            </a:ln>
                          </pic:spPr>
                        </pic:pic>
                        <pic:pic xmlns:pic="http://schemas.openxmlformats.org/drawingml/2006/picture">
                          <pic:nvPicPr>
                            <pic:cNvPr id="17" name="Picture 1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281237" y="709613"/>
                              <a:ext cx="1604645" cy="1604645"/>
                            </a:xfrm>
                            <a:prstGeom prst="rect">
                              <a:avLst/>
                            </a:prstGeom>
                            <a:noFill/>
                            <a:ln>
                              <a:noFill/>
                            </a:ln>
                          </pic:spPr>
                        </pic:pic>
                        <pic:pic xmlns:pic="http://schemas.openxmlformats.org/drawingml/2006/picture">
                          <pic:nvPicPr>
                            <pic:cNvPr id="18" name="Picture 18"/>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452937" y="690563"/>
                              <a:ext cx="1600200" cy="1600200"/>
                            </a:xfrm>
                            <a:prstGeom prst="rect">
                              <a:avLst/>
                            </a:prstGeom>
                            <a:noFill/>
                            <a:ln>
                              <a:noFill/>
                            </a:ln>
                          </pic:spPr>
                        </pic:pic>
                      </wpg:grpSp>
                      <wps:wsp>
                        <wps:cNvPr id="28" name="Text Box 2"/>
                        <wps:cNvSpPr txBox="1">
                          <a:spLocks noChangeArrowheads="1"/>
                        </wps:cNvSpPr>
                        <wps:spPr bwMode="auto">
                          <a:xfrm>
                            <a:off x="2266831" y="2342887"/>
                            <a:ext cx="1700332" cy="457149"/>
                          </a:xfrm>
                          <a:prstGeom prst="rect">
                            <a:avLst/>
                          </a:prstGeom>
                          <a:solidFill>
                            <a:srgbClr val="FFFFFF"/>
                          </a:solidFill>
                          <a:ln w="9525">
                            <a:solidFill>
                              <a:schemeClr val="bg1"/>
                            </a:solidFill>
                            <a:miter lim="800000"/>
                            <a:headEnd/>
                            <a:tailEnd/>
                          </a:ln>
                        </wps:spPr>
                        <wps:txbx>
                          <w:txbxContent>
                            <w:p w14:paraId="6711D2AF" w14:textId="77777777" w:rsidR="003B179A" w:rsidRPr="000E1AAE" w:rsidRDefault="003B179A" w:rsidP="008112A5">
                              <w:pPr>
                                <w:rPr>
                                  <w:rFonts w:ascii="Times New Roman" w:hAnsi="Times New Roman" w:cs="Times New Roman"/>
                                  <w:sz w:val="24"/>
                                  <w:szCs w:val="24"/>
                                </w:rPr>
                              </w:pPr>
                              <w:r>
                                <w:rPr>
                                  <w:rFonts w:ascii="Times New Roman" w:hAnsi="Times New Roman" w:cs="Times New Roman"/>
                                  <w:sz w:val="24"/>
                                  <w:szCs w:val="24"/>
                                  <w:shd w:val="clear" w:color="auto" w:fill="FFFFFF"/>
                                </w:rPr>
                                <w:t>Nonword</w:t>
                              </w:r>
                              <w:r w:rsidRPr="000E1AAE">
                                <w:rPr>
                                  <w:rFonts w:ascii="Times New Roman" w:hAnsi="Times New Roman" w:cs="Times New Roman"/>
                                  <w:sz w:val="24"/>
                                  <w:szCs w:val="24"/>
                                  <w:shd w:val="clear" w:color="auto" w:fill="FFFFFF"/>
                                </w:rPr>
                                <w:t xml:space="preserve"> font is Courier New, 188 pt</w:t>
                              </w:r>
                              <w:r>
                                <w:rPr>
                                  <w:rFonts w:ascii="Times New Roman" w:hAnsi="Times New Roman" w:cs="Times New Roman"/>
                                  <w:color w:val="172B4D"/>
                                  <w:sz w:val="24"/>
                                  <w:szCs w:val="24"/>
                                  <w:shd w:val="clear" w:color="auto" w:fill="FFFFFF"/>
                                </w:rP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ADA6B31" id="Group 29" o:spid="_x0000_s1034" style="position:absolute;margin-left:0;margin-top:22.45pt;width:476.6pt;height:220.8pt;z-index:251665408;mso-height-relative:margin" coordsize="60531,280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9oACAEBAAA/AC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ZUEsDBAoAAAAAAAAAIQAFlLvw+hcAAPoXAAAVAAAAZHJzL21lZGlhL2lt&#10;YWdlMi5qcGVn/9j/4AAQSkZJRgABAQEA3ADcAAD/2wBDAAIBAQEBAQIBAQECAgICAgQDAgICAgUE&#10;BAMEBgUGBgYFBgYGBwkIBgcJBwYGCAsICQoKCgoKBggLDAsKDAkKCgr/wAALCAGCAYIBAREA/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9oACAEBAAA/AC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ZUEsDBAoAAAAA&#10;AAAAIQAx5y0d7hkAAO4ZAAAVAAAAZHJzL21lZGlhL2ltYWdlMy5qcGVn/9j/4AAQSkZJRgABAQEA&#10;3ADcAAD/2wBDAAIBAQEBAQIBAQECAgICAgQDAgICAgUEBAMEBgUGBgYFBgYGBwkIBgcJBwYGCAsI&#10;CQoKCgoKBggLDAsKDAkKCgr/wAALCAGBAYEBAREA/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9oACAEBAAA/AC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">
                <v:group id="Group 19" o:spid="_x0000_s1035" style="position:absolute;width:60531;height:28043" coordsize="60531,28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_x0000_s1036" type="#_x0000_t202" style="position:absolute;left:1095;top:23471;width:1609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000F0495" w14:textId="77777777" w:rsidR="003B179A" w:rsidRPr="000E1AAE" w:rsidRDefault="003B179A" w:rsidP="008112A5">
                          <w:pPr>
                            <w:rPr>
                              <w:rFonts w:ascii="Times New Roman" w:hAnsi="Times New Roman" w:cs="Times New Roman"/>
                              <w:sz w:val="24"/>
                              <w:szCs w:val="24"/>
                            </w:rPr>
                          </w:pPr>
                          <w:r>
                            <w:rPr>
                              <w:rFonts w:ascii="Times New Roman" w:hAnsi="Times New Roman" w:cs="Times New Roman"/>
                              <w:sz w:val="24"/>
                              <w:szCs w:val="24"/>
                              <w:shd w:val="clear" w:color="auto" w:fill="FFFFFF"/>
                            </w:rPr>
                            <w:t>Word</w:t>
                          </w:r>
                          <w:r w:rsidRPr="000E1AAE">
                            <w:rPr>
                              <w:rFonts w:ascii="Times New Roman" w:hAnsi="Times New Roman" w:cs="Times New Roman"/>
                              <w:sz w:val="24"/>
                              <w:szCs w:val="24"/>
                              <w:shd w:val="clear" w:color="auto" w:fill="FFFFFF"/>
                            </w:rPr>
                            <w:t xml:space="preserve"> font is Courier New, 188 pt</w:t>
                          </w:r>
                          <w:r>
                            <w:rPr>
                              <w:rFonts w:ascii="Times New Roman" w:hAnsi="Times New Roman" w:cs="Times New Roman"/>
                              <w:color w:val="172B4D"/>
                              <w:sz w:val="24"/>
                              <w:szCs w:val="24"/>
                              <w:shd w:val="clear" w:color="auto" w:fill="FFFFFF"/>
                            </w:rPr>
                            <w:t>.</w:t>
                          </w:r>
                        </w:p>
                      </w:txbxContent>
                    </v:textbox>
                  </v:shape>
                  <v:shape id="_x0000_s1037" type="#_x0000_t202" style="position:absolute;left:45148;top:23142;width:1513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" strokecolor="white [3212]">
                    <v:textbox>
                      <w:txbxContent>
                        <w:p w14:paraId="5B2F863E" w14:textId="77777777" w:rsidR="003B179A" w:rsidRPr="000E1AAE" w:rsidRDefault="003B179A" w:rsidP="008112A5">
                          <w:pPr>
                            <w:rPr>
                              <w:rFonts w:ascii="Times New Roman" w:hAnsi="Times New Roman" w:cs="Times New Roman"/>
                              <w:sz w:val="24"/>
                              <w:szCs w:val="24"/>
                            </w:rPr>
                          </w:pPr>
                          <w:proofErr w:type="spellStart"/>
                          <w:r w:rsidRPr="000E1AAE">
                            <w:rPr>
                              <w:rFonts w:ascii="Times New Roman" w:hAnsi="Times New Roman" w:cs="Times New Roman"/>
                              <w:sz w:val="24"/>
                              <w:szCs w:val="24"/>
                              <w:shd w:val="clear" w:color="auto" w:fill="FFFFFF"/>
                            </w:rPr>
                            <w:t>Pseudofont</w:t>
                          </w:r>
                          <w:proofErr w:type="spellEnd"/>
                          <w:r w:rsidRPr="000E1AAE">
                            <w:rPr>
                              <w:rFonts w:ascii="Times New Roman" w:hAnsi="Times New Roman" w:cs="Times New Roman"/>
                              <w:sz w:val="24"/>
                              <w:szCs w:val="24"/>
                              <w:shd w:val="clear" w:color="auto" w:fill="FFFFFF"/>
                            </w:rPr>
                            <w:t xml:space="preserve"> is BACS-2 Serif, 188 pt</w:t>
                          </w:r>
                          <w:r>
                            <w:rPr>
                              <w:rFonts w:ascii="Times New Roman" w:hAnsi="Times New Roman" w:cs="Times New Roman"/>
                              <w:sz w:val="24"/>
                              <w:szCs w:val="24"/>
                              <w:shd w:val="clear" w:color="auto" w:fill="FFFFFF"/>
                            </w:rPr>
                            <w:t>.</w:t>
                          </w:r>
                        </w:p>
                      </w:txbxContent>
                    </v:textbox>
                  </v:shape>
                  <v:shape id="_x0000_s1038" type="#_x0000_t202" style="position:absolute;width:40576;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" strokecolor="white [3212]">
                    <v:textbox style="mso-fit-shape-to-text:t">
                      <w:txbxContent>
                        <w:p w14:paraId="493DE89E" w14:textId="77777777" w:rsidR="003B179A" w:rsidRPr="00C4477D" w:rsidRDefault="003B179A" w:rsidP="008112A5">
                          <w:pPr>
                            <w:rPr>
                              <w:rFonts w:ascii="Times New Roman" w:hAnsi="Times New Roman" w:cs="Times New Roman"/>
                              <w:b/>
                              <w:bCs/>
                              <w:sz w:val="24"/>
                              <w:szCs w:val="24"/>
                            </w:rPr>
                          </w:pPr>
                          <w:r w:rsidRPr="00C4477D">
                            <w:rPr>
                              <w:rFonts w:ascii="Times New Roman" w:hAnsi="Times New Roman" w:cs="Times New Roman"/>
                              <w:b/>
                              <w:bCs/>
                              <w:sz w:val="24"/>
                              <w:szCs w:val="24"/>
                            </w:rPr>
                            <w:t xml:space="preserve">Figure 3: Words vs Nonwords vs </w:t>
                          </w:r>
                          <w:proofErr w:type="spellStart"/>
                          <w:r w:rsidRPr="00C4477D">
                            <w:rPr>
                              <w:rFonts w:ascii="Times New Roman" w:hAnsi="Times New Roman" w:cs="Times New Roman"/>
                              <w:b/>
                              <w:bCs/>
                              <w:sz w:val="24"/>
                              <w:szCs w:val="24"/>
                            </w:rPr>
                            <w:t>Pseudofonts</w:t>
                          </w:r>
                          <w:proofErr w:type="spellEnd"/>
                        </w:p>
                      </w:txbxContent>
                    </v:textbox>
                  </v:shape>
                  <v:shape id="Picture 16" o:spid="_x0000_s1039" type="#_x0000_t75" style="position:absolute;left:1095;top:7000;width:16192;height:16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">
                    <v:imagedata r:id="rId15" o:title=""/>
                  </v:shape>
                  <v:shape id="Picture 17" o:spid="_x0000_s1040" type="#_x0000_t75" style="position:absolute;left:22812;top:7096;width:16046;height:16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">
                    <v:imagedata r:id="rId16" o:title=""/>
                  </v:shape>
                  <v:shape id="Picture 18" o:spid="_x0000_s1041" type="#_x0000_t75" style="position:absolute;left:44529;top:6905;width:16002;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">
                    <v:imagedata r:id="rId17" o:title=""/>
                  </v:shape>
                </v:group>
                <v:shape id="_x0000_s1042" type="#_x0000_t202" style="position:absolute;left:22668;top:23428;width:1700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6711D2AF" w14:textId="77777777" w:rsidR="003B179A" w:rsidRPr="000E1AAE" w:rsidRDefault="003B179A" w:rsidP="008112A5">
                        <w:pPr>
                          <w:rPr>
                            <w:rFonts w:ascii="Times New Roman" w:hAnsi="Times New Roman" w:cs="Times New Roman"/>
                            <w:sz w:val="24"/>
                            <w:szCs w:val="24"/>
                          </w:rPr>
                        </w:pPr>
                        <w:r>
                          <w:rPr>
                            <w:rFonts w:ascii="Times New Roman" w:hAnsi="Times New Roman" w:cs="Times New Roman"/>
                            <w:sz w:val="24"/>
                            <w:szCs w:val="24"/>
                            <w:shd w:val="clear" w:color="auto" w:fill="FFFFFF"/>
                          </w:rPr>
                          <w:t>Nonword</w:t>
                        </w:r>
                        <w:r w:rsidRPr="000E1AAE">
                          <w:rPr>
                            <w:rFonts w:ascii="Times New Roman" w:hAnsi="Times New Roman" w:cs="Times New Roman"/>
                            <w:sz w:val="24"/>
                            <w:szCs w:val="24"/>
                            <w:shd w:val="clear" w:color="auto" w:fill="FFFFFF"/>
                          </w:rPr>
                          <w:t xml:space="preserve"> font is Courier New, 188 pt</w:t>
                        </w:r>
                        <w:r>
                          <w:rPr>
                            <w:rFonts w:ascii="Times New Roman" w:hAnsi="Times New Roman" w:cs="Times New Roman"/>
                            <w:color w:val="172B4D"/>
                            <w:sz w:val="24"/>
                            <w:szCs w:val="24"/>
                            <w:shd w:val="clear" w:color="auto" w:fill="FFFFFF"/>
                          </w:rPr>
                          <w:t>.</w:t>
                        </w:r>
                      </w:p>
                    </w:txbxContent>
                  </v:textbox>
                </v:shape>
              </v:group>
            </w:pict>
          </mc:Fallback>
        </mc:AlternateContent>
      </w:r>
      <w:r w:rsidRPr="00C4477D">
        <w:rPr>
          <w:rFonts w:ascii="Times New Roman" w:eastAsia="Times New Roman" w:hAnsi="Times New Roman" w:cs="Times New Roman"/>
          <w:color w:val="000000"/>
          <w:sz w:val="24"/>
          <w:szCs w:val="24"/>
        </w:rPr>
        <w:t>Condition 3: Word vs Nonword</w:t>
      </w:r>
    </w:p>
    <w:p w14:paraId="49105A5B" w14:textId="77777777" w:rsidR="008112A5" w:rsidRPr="00C4477D" w:rsidRDefault="008112A5" w:rsidP="008112A5">
      <w:pPr>
        <w:spacing w:before="240" w:after="240" w:line="240" w:lineRule="auto"/>
        <w:rPr>
          <w:rFonts w:ascii="Times New Roman" w:eastAsia="Times New Roman" w:hAnsi="Times New Roman" w:cs="Times New Roman"/>
          <w:color w:val="000000"/>
          <w:sz w:val="24"/>
          <w:szCs w:val="24"/>
        </w:rPr>
      </w:pPr>
    </w:p>
    <w:p w14:paraId="136740E2" w14:textId="77777777" w:rsidR="008112A5" w:rsidRPr="00C4477D" w:rsidRDefault="008112A5" w:rsidP="008112A5">
      <w:pPr>
        <w:spacing w:before="240" w:after="240" w:line="240" w:lineRule="auto"/>
        <w:rPr>
          <w:rFonts w:ascii="Times New Roman" w:eastAsia="Times New Roman" w:hAnsi="Times New Roman" w:cs="Times New Roman"/>
          <w:color w:val="000000"/>
          <w:sz w:val="24"/>
          <w:szCs w:val="24"/>
        </w:rPr>
      </w:pPr>
    </w:p>
    <w:p w14:paraId="7B30E02F" w14:textId="77777777" w:rsidR="008112A5" w:rsidRPr="00C4477D" w:rsidRDefault="008112A5" w:rsidP="008112A5">
      <w:pPr>
        <w:spacing w:before="240" w:after="240" w:line="240" w:lineRule="auto"/>
        <w:rPr>
          <w:rFonts w:ascii="Times New Roman" w:eastAsia="Times New Roman" w:hAnsi="Times New Roman" w:cs="Times New Roman"/>
          <w:color w:val="000000"/>
          <w:sz w:val="24"/>
          <w:szCs w:val="24"/>
        </w:rPr>
      </w:pPr>
    </w:p>
    <w:p w14:paraId="1D157339" w14:textId="77777777" w:rsidR="008112A5" w:rsidRPr="00C4477D" w:rsidRDefault="008112A5" w:rsidP="008112A5">
      <w:pPr>
        <w:spacing w:before="240" w:after="240" w:line="240" w:lineRule="auto"/>
        <w:rPr>
          <w:rFonts w:ascii="Times New Roman" w:eastAsia="Times New Roman" w:hAnsi="Times New Roman" w:cs="Times New Roman"/>
          <w:sz w:val="24"/>
          <w:szCs w:val="24"/>
        </w:rPr>
      </w:pPr>
    </w:p>
    <w:p w14:paraId="5AF206D4" w14:textId="77777777" w:rsidR="008112A5" w:rsidRPr="00C4477D" w:rsidRDefault="008112A5" w:rsidP="008112A5">
      <w:pPr>
        <w:spacing w:before="240" w:after="240" w:line="240" w:lineRule="auto"/>
        <w:rPr>
          <w:rFonts w:ascii="Times New Roman" w:eastAsia="Times New Roman" w:hAnsi="Times New Roman" w:cs="Times New Roman"/>
          <w:color w:val="000000"/>
          <w:sz w:val="24"/>
          <w:szCs w:val="24"/>
        </w:rPr>
      </w:pPr>
      <w:r w:rsidRPr="00C4477D">
        <w:rPr>
          <w:rFonts w:ascii="Times New Roman" w:eastAsia="Times New Roman" w:hAnsi="Times New Roman" w:cs="Times New Roman"/>
          <w:color w:val="000000"/>
          <w:sz w:val="24"/>
          <w:szCs w:val="24"/>
        </w:rPr>
        <w:softHyphen/>
      </w:r>
      <w:r w:rsidRPr="00C4477D">
        <w:rPr>
          <w:rFonts w:ascii="Times New Roman" w:eastAsia="Times New Roman" w:hAnsi="Times New Roman" w:cs="Times New Roman"/>
          <w:color w:val="000000"/>
          <w:sz w:val="24"/>
          <w:szCs w:val="24"/>
        </w:rPr>
        <w:softHyphen/>
      </w:r>
    </w:p>
    <w:p w14:paraId="11FCEAE7" w14:textId="77777777" w:rsidR="008112A5" w:rsidRPr="00C4477D" w:rsidRDefault="008112A5" w:rsidP="008112A5">
      <w:pPr>
        <w:spacing w:before="240" w:after="240" w:line="240" w:lineRule="auto"/>
        <w:rPr>
          <w:rFonts w:ascii="Times New Roman" w:eastAsia="Times New Roman" w:hAnsi="Times New Roman" w:cs="Times New Roman"/>
          <w:color w:val="000000"/>
          <w:sz w:val="24"/>
          <w:szCs w:val="24"/>
        </w:rPr>
      </w:pPr>
    </w:p>
    <w:p w14:paraId="2ECC6B5F" w14:textId="77777777" w:rsidR="008112A5" w:rsidRPr="00C4477D" w:rsidRDefault="008112A5" w:rsidP="008112A5">
      <w:pPr>
        <w:spacing w:before="240" w:after="240" w:line="240" w:lineRule="auto"/>
        <w:rPr>
          <w:rFonts w:ascii="Times New Roman" w:eastAsia="Times New Roman" w:hAnsi="Times New Roman" w:cs="Times New Roman"/>
          <w:color w:val="000000"/>
          <w:sz w:val="24"/>
          <w:szCs w:val="24"/>
        </w:rPr>
      </w:pPr>
    </w:p>
    <w:p w14:paraId="733FF1FA" w14:textId="77777777" w:rsidR="008112A5" w:rsidRPr="00C4477D" w:rsidRDefault="008112A5" w:rsidP="008112A5">
      <w:pPr>
        <w:spacing w:before="240" w:after="240" w:line="240" w:lineRule="auto"/>
        <w:rPr>
          <w:rFonts w:ascii="Times New Roman" w:eastAsia="Times New Roman" w:hAnsi="Times New Roman" w:cs="Times New Roman"/>
          <w:color w:val="000000"/>
          <w:sz w:val="24"/>
          <w:szCs w:val="24"/>
        </w:rPr>
      </w:pPr>
      <w:r w:rsidRPr="00C4477D">
        <w:rPr>
          <w:noProof/>
          <w:sz w:val="24"/>
          <w:szCs w:val="24"/>
        </w:rPr>
        <mc:AlternateContent>
          <mc:Choice Requires="wps">
            <w:drawing>
              <wp:anchor distT="0" distB="0" distL="114300" distR="114300" simplePos="0" relativeHeight="251664384" behindDoc="0" locked="0" layoutInCell="1" allowOverlap="1" wp14:anchorId="01B8F638" wp14:editId="2FCA6C28">
                <wp:simplePos x="0" y="0"/>
                <wp:positionH relativeFrom="column">
                  <wp:posOffset>0</wp:posOffset>
                </wp:positionH>
                <wp:positionV relativeFrom="paragraph">
                  <wp:posOffset>-635</wp:posOffset>
                </wp:positionV>
                <wp:extent cx="1609641" cy="457149"/>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641" cy="457149"/>
                        </a:xfrm>
                        <a:prstGeom prst="rect">
                          <a:avLst/>
                        </a:prstGeom>
                        <a:solidFill>
                          <a:srgbClr val="FFFFFF"/>
                        </a:solidFill>
                        <a:ln w="9525">
                          <a:solidFill>
                            <a:schemeClr val="bg1"/>
                          </a:solidFill>
                          <a:miter lim="800000"/>
                          <a:headEnd/>
                          <a:tailEnd/>
                        </a:ln>
                      </wps:spPr>
                      <wps:txbx>
                        <w:txbxContent>
                          <w:p w14:paraId="31CC62E2" w14:textId="77777777" w:rsidR="003B179A" w:rsidRPr="000E1AAE" w:rsidRDefault="003B179A" w:rsidP="008112A5">
                            <w:pPr>
                              <w:rPr>
                                <w:rFonts w:ascii="Times New Roman" w:hAnsi="Times New Roman" w:cs="Times New Roman"/>
                                <w:sz w:val="24"/>
                                <w:szCs w:val="24"/>
                              </w:rPr>
                            </w:pPr>
                            <w:r>
                              <w:rPr>
                                <w:rFonts w:ascii="Times New Roman" w:hAnsi="Times New Roman" w:cs="Times New Roman"/>
                                <w:sz w:val="24"/>
                                <w:szCs w:val="24"/>
                                <w:shd w:val="clear" w:color="auto" w:fill="FFFFFF"/>
                              </w:rPr>
                              <w:t>Word</w:t>
                            </w:r>
                            <w:r w:rsidRPr="000E1AAE">
                              <w:rPr>
                                <w:rFonts w:ascii="Times New Roman" w:hAnsi="Times New Roman" w:cs="Times New Roman"/>
                                <w:sz w:val="24"/>
                                <w:szCs w:val="24"/>
                                <w:shd w:val="clear" w:color="auto" w:fill="FFFFFF"/>
                              </w:rPr>
                              <w:t xml:space="preserve"> font is Courier New, 188 pt</w:t>
                            </w:r>
                            <w:r>
                              <w:rPr>
                                <w:rFonts w:ascii="Times New Roman" w:hAnsi="Times New Roman" w:cs="Times New Roman"/>
                                <w:color w:val="172B4D"/>
                                <w:sz w:val="24"/>
                                <w:szCs w:val="24"/>
                                <w:shd w:val="clear" w:color="auto" w:fill="FFFFFF"/>
                              </w:rPr>
                              <w:t>.</w:t>
                            </w:r>
                          </w:p>
                        </w:txbxContent>
                      </wps:txbx>
                      <wps:bodyPr rot="0" vert="horz" wrap="square" lIns="91440" tIns="45720" rIns="91440" bIns="45720" anchor="t" anchorCtr="0">
                        <a:noAutofit/>
                      </wps:bodyPr>
                    </wps:wsp>
                  </a:graphicData>
                </a:graphic>
              </wp:anchor>
            </w:drawing>
          </mc:Choice>
          <mc:Fallback>
            <w:pict>
              <v:shape w14:anchorId="01B8F638" id="Text Box 2" o:spid="_x0000_s1043" type="#_x0000_t202" style="position:absolute;margin-left:0;margin-top:-.05pt;width:126.75pt;height:3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" strokecolor="white [3212]">
                <v:textbox>
                  <w:txbxContent>
                    <w:p w14:paraId="31CC62E2" w14:textId="77777777" w:rsidR="003B179A" w:rsidRPr="000E1AAE" w:rsidRDefault="003B179A" w:rsidP="008112A5">
                      <w:pPr>
                        <w:rPr>
                          <w:rFonts w:ascii="Times New Roman" w:hAnsi="Times New Roman" w:cs="Times New Roman"/>
                          <w:sz w:val="24"/>
                          <w:szCs w:val="24"/>
                        </w:rPr>
                      </w:pPr>
                      <w:r>
                        <w:rPr>
                          <w:rFonts w:ascii="Times New Roman" w:hAnsi="Times New Roman" w:cs="Times New Roman"/>
                          <w:sz w:val="24"/>
                          <w:szCs w:val="24"/>
                          <w:shd w:val="clear" w:color="auto" w:fill="FFFFFF"/>
                        </w:rPr>
                        <w:t>Word</w:t>
                      </w:r>
                      <w:r w:rsidRPr="000E1AAE">
                        <w:rPr>
                          <w:rFonts w:ascii="Times New Roman" w:hAnsi="Times New Roman" w:cs="Times New Roman"/>
                          <w:sz w:val="24"/>
                          <w:szCs w:val="24"/>
                          <w:shd w:val="clear" w:color="auto" w:fill="FFFFFF"/>
                        </w:rPr>
                        <w:t xml:space="preserve"> font is Courier New, 188 pt</w:t>
                      </w:r>
                      <w:r>
                        <w:rPr>
                          <w:rFonts w:ascii="Times New Roman" w:hAnsi="Times New Roman" w:cs="Times New Roman"/>
                          <w:color w:val="172B4D"/>
                          <w:sz w:val="24"/>
                          <w:szCs w:val="24"/>
                          <w:shd w:val="clear" w:color="auto" w:fill="FFFFFF"/>
                        </w:rPr>
                        <w:t>.</w:t>
                      </w:r>
                    </w:p>
                  </w:txbxContent>
                </v:textbox>
              </v:shape>
            </w:pict>
          </mc:Fallback>
        </mc:AlternateContent>
      </w:r>
    </w:p>
    <w:p w14:paraId="7732F52F" w14:textId="77777777" w:rsidR="008112A5" w:rsidRPr="00C4477D" w:rsidRDefault="008112A5" w:rsidP="008112A5">
      <w:pPr>
        <w:spacing w:before="240" w:after="240" w:line="240" w:lineRule="auto"/>
        <w:rPr>
          <w:rFonts w:ascii="Times New Roman" w:eastAsia="Times New Roman" w:hAnsi="Times New Roman" w:cs="Times New Roman"/>
          <w:color w:val="000000"/>
          <w:sz w:val="24"/>
          <w:szCs w:val="24"/>
        </w:rPr>
      </w:pPr>
    </w:p>
    <w:p w14:paraId="78F50588" w14:textId="77777777" w:rsidR="008112A5" w:rsidRPr="00C4477D" w:rsidRDefault="008112A5" w:rsidP="008112A5">
      <w:pPr>
        <w:spacing w:before="240" w:after="240" w:line="240" w:lineRule="auto"/>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ab/>
      </w:r>
      <w:r w:rsidRPr="00C4477D">
        <w:rPr>
          <w:rFonts w:ascii="Times New Roman" w:eastAsia="Times New Roman" w:hAnsi="Times New Roman" w:cs="Times New Roman"/>
          <w:color w:val="000000"/>
          <w:sz w:val="24"/>
          <w:szCs w:val="24"/>
        </w:rPr>
        <w:t xml:space="preserve">For each condition, we expect different components of reading and language to be of emphasis. For Condition 1, Words vs </w:t>
      </w:r>
      <w:proofErr w:type="spellStart"/>
      <w:r w:rsidRPr="00C4477D">
        <w:rPr>
          <w:rFonts w:ascii="Times New Roman" w:eastAsia="Times New Roman" w:hAnsi="Times New Roman" w:cs="Times New Roman"/>
          <w:color w:val="000000"/>
          <w:sz w:val="24"/>
          <w:szCs w:val="24"/>
        </w:rPr>
        <w:t>Pseudofonts</w:t>
      </w:r>
      <w:proofErr w:type="spellEnd"/>
      <w:r w:rsidRPr="00C4477D">
        <w:rPr>
          <w:rFonts w:ascii="Times New Roman" w:eastAsia="Times New Roman" w:hAnsi="Times New Roman" w:cs="Times New Roman"/>
          <w:color w:val="000000"/>
          <w:sz w:val="24"/>
          <w:szCs w:val="24"/>
        </w:rPr>
        <w:t xml:space="preserve">, the response can be a mixture of lexical and letter recognition processing, but we assume letter recognition has the largest impact </w:t>
      </w:r>
      <w:r w:rsidRPr="00C4477D">
        <w:rPr>
          <w:rFonts w:ascii="Times New Roman" w:eastAsia="Times New Roman" w:hAnsi="Times New Roman" w:cs="Times New Roman"/>
          <w:sz w:val="24"/>
          <w:szCs w:val="24"/>
        </w:rPr>
        <w:t>(</w:t>
      </w:r>
      <w:proofErr w:type="spellStart"/>
      <w:r w:rsidRPr="00C4477D">
        <w:rPr>
          <w:rFonts w:ascii="Times New Roman" w:eastAsia="Times New Roman" w:hAnsi="Times New Roman" w:cs="Times New Roman"/>
          <w:sz w:val="24"/>
          <w:szCs w:val="24"/>
        </w:rPr>
        <w:t>Lochy</w:t>
      </w:r>
      <w:proofErr w:type="spellEnd"/>
      <w:r w:rsidRPr="00C4477D">
        <w:rPr>
          <w:rFonts w:ascii="Times New Roman" w:eastAsia="Times New Roman" w:hAnsi="Times New Roman" w:cs="Times New Roman"/>
          <w:sz w:val="24"/>
          <w:szCs w:val="24"/>
        </w:rPr>
        <w:t xml:space="preserve"> et al., 2015; </w:t>
      </w:r>
      <w:proofErr w:type="spellStart"/>
      <w:r w:rsidRPr="00C4477D">
        <w:rPr>
          <w:rFonts w:ascii="Times New Roman" w:eastAsia="Times New Roman" w:hAnsi="Times New Roman" w:cs="Times New Roman"/>
          <w:sz w:val="24"/>
          <w:szCs w:val="24"/>
        </w:rPr>
        <w:t>Lochy</w:t>
      </w:r>
      <w:proofErr w:type="spellEnd"/>
      <w:r w:rsidRPr="00C4477D">
        <w:rPr>
          <w:rFonts w:ascii="Times New Roman" w:eastAsia="Times New Roman" w:hAnsi="Times New Roman" w:cs="Times New Roman"/>
          <w:sz w:val="24"/>
          <w:szCs w:val="24"/>
        </w:rPr>
        <w:t xml:space="preserve"> et al., 2016). </w:t>
      </w:r>
      <w:r w:rsidRPr="00C4477D">
        <w:rPr>
          <w:rFonts w:ascii="Times New Roman" w:eastAsia="Times New Roman" w:hAnsi="Times New Roman" w:cs="Times New Roman"/>
          <w:color w:val="000000"/>
          <w:sz w:val="24"/>
          <w:szCs w:val="24"/>
        </w:rPr>
        <w:t xml:space="preserve">For Condition 2, Nonwords vs </w:t>
      </w:r>
      <w:proofErr w:type="spellStart"/>
      <w:r w:rsidRPr="00C4477D">
        <w:rPr>
          <w:rFonts w:ascii="Times New Roman" w:eastAsia="Times New Roman" w:hAnsi="Times New Roman" w:cs="Times New Roman"/>
          <w:color w:val="000000"/>
          <w:sz w:val="24"/>
          <w:szCs w:val="24"/>
        </w:rPr>
        <w:t>Pseudofonts</w:t>
      </w:r>
      <w:proofErr w:type="spellEnd"/>
      <w:r w:rsidRPr="00C4477D">
        <w:rPr>
          <w:rFonts w:ascii="Times New Roman" w:eastAsia="Times New Roman" w:hAnsi="Times New Roman" w:cs="Times New Roman"/>
          <w:color w:val="000000"/>
          <w:sz w:val="24"/>
          <w:szCs w:val="24"/>
        </w:rPr>
        <w:t>, the response reflects lexical processing (</w:t>
      </w:r>
      <w:proofErr w:type="spellStart"/>
      <w:r w:rsidRPr="00C4477D">
        <w:rPr>
          <w:rFonts w:ascii="Times New Roman" w:eastAsia="Times New Roman" w:hAnsi="Times New Roman" w:cs="Times New Roman"/>
          <w:sz w:val="24"/>
          <w:szCs w:val="24"/>
        </w:rPr>
        <w:t>Lochy</w:t>
      </w:r>
      <w:proofErr w:type="spellEnd"/>
      <w:r w:rsidRPr="00C4477D">
        <w:rPr>
          <w:rFonts w:ascii="Times New Roman" w:eastAsia="Times New Roman" w:hAnsi="Times New Roman" w:cs="Times New Roman"/>
          <w:sz w:val="24"/>
          <w:szCs w:val="24"/>
        </w:rPr>
        <w:t xml:space="preserve"> et al., 2015; </w:t>
      </w:r>
      <w:proofErr w:type="spellStart"/>
      <w:r w:rsidRPr="00C4477D">
        <w:rPr>
          <w:rFonts w:ascii="Times New Roman" w:eastAsia="Times New Roman" w:hAnsi="Times New Roman" w:cs="Times New Roman"/>
          <w:sz w:val="24"/>
          <w:szCs w:val="24"/>
        </w:rPr>
        <w:t>Lochy</w:t>
      </w:r>
      <w:proofErr w:type="spellEnd"/>
      <w:r w:rsidRPr="00C4477D">
        <w:rPr>
          <w:rFonts w:ascii="Times New Roman" w:eastAsia="Times New Roman" w:hAnsi="Times New Roman" w:cs="Times New Roman"/>
          <w:sz w:val="24"/>
          <w:szCs w:val="24"/>
        </w:rPr>
        <w:t xml:space="preserve"> et al., 2016)</w:t>
      </w:r>
      <w:r w:rsidRPr="00C4477D">
        <w:rPr>
          <w:rFonts w:ascii="Times New Roman" w:eastAsia="Times New Roman" w:hAnsi="Times New Roman" w:cs="Times New Roman"/>
          <w:color w:val="000000"/>
          <w:sz w:val="24"/>
          <w:szCs w:val="24"/>
        </w:rPr>
        <w:t xml:space="preserve">. Lastly, for Condition 3, Words vs Nonwords, we expect it to be lexical only </w:t>
      </w:r>
      <w:r w:rsidRPr="00C4477D">
        <w:rPr>
          <w:rFonts w:ascii="Times New Roman" w:eastAsia="Times New Roman" w:hAnsi="Times New Roman" w:cs="Times New Roman"/>
          <w:sz w:val="24"/>
          <w:szCs w:val="24"/>
        </w:rPr>
        <w:t>(</w:t>
      </w:r>
      <w:proofErr w:type="spellStart"/>
      <w:r w:rsidRPr="00C4477D">
        <w:rPr>
          <w:rFonts w:ascii="Times New Roman" w:eastAsia="Times New Roman" w:hAnsi="Times New Roman" w:cs="Times New Roman"/>
          <w:sz w:val="24"/>
          <w:szCs w:val="24"/>
        </w:rPr>
        <w:t>Lochy</w:t>
      </w:r>
      <w:proofErr w:type="spellEnd"/>
      <w:r w:rsidRPr="00C4477D">
        <w:rPr>
          <w:rFonts w:ascii="Times New Roman" w:eastAsia="Times New Roman" w:hAnsi="Times New Roman" w:cs="Times New Roman"/>
          <w:sz w:val="24"/>
          <w:szCs w:val="24"/>
        </w:rPr>
        <w:t xml:space="preserve"> et al., 2015; </w:t>
      </w:r>
      <w:proofErr w:type="spellStart"/>
      <w:r w:rsidRPr="00C4477D">
        <w:rPr>
          <w:rFonts w:ascii="Times New Roman" w:eastAsia="Times New Roman" w:hAnsi="Times New Roman" w:cs="Times New Roman"/>
          <w:sz w:val="24"/>
          <w:szCs w:val="24"/>
        </w:rPr>
        <w:t>Lochy</w:t>
      </w:r>
      <w:proofErr w:type="spellEnd"/>
      <w:r w:rsidRPr="00C4477D">
        <w:rPr>
          <w:rFonts w:ascii="Times New Roman" w:eastAsia="Times New Roman" w:hAnsi="Times New Roman" w:cs="Times New Roman"/>
          <w:sz w:val="24"/>
          <w:szCs w:val="24"/>
        </w:rPr>
        <w:t xml:space="preserve"> et al., 2016). </w:t>
      </w:r>
    </w:p>
    <w:p w14:paraId="6AE21D2D" w14:textId="77777777" w:rsidR="008112A5" w:rsidRPr="00C4477D" w:rsidRDefault="008112A5" w:rsidP="008112A5">
      <w:pPr>
        <w:spacing w:before="240" w:after="240" w:line="240" w:lineRule="auto"/>
        <w:ind w:firstLine="720"/>
        <w:rPr>
          <w:rFonts w:ascii="Times New Roman" w:eastAsia="Times New Roman" w:hAnsi="Times New Roman" w:cs="Times New Roman"/>
          <w:sz w:val="24"/>
          <w:szCs w:val="24"/>
        </w:rPr>
      </w:pPr>
      <w:r w:rsidRPr="00C4477D">
        <w:rPr>
          <w:rFonts w:ascii="Times New Roman" w:eastAsia="Times New Roman" w:hAnsi="Times New Roman" w:cs="Times New Roman"/>
          <w:color w:val="000000"/>
          <w:sz w:val="24"/>
          <w:szCs w:val="24"/>
        </w:rPr>
        <w:lastRenderedPageBreak/>
        <w:t xml:space="preserve">Additionally, for each condition, ten 12-second trials were presented. Each second is also equivalent to a bin (the analysis is at the bin, or second level for SSVEP) and includes the presentation of three stimuli: Oddball – Carrier – Carrier. The Carrier is the baseline, and we expect no difference here in amplitudes based off the current literature </w:t>
      </w:r>
      <w:r w:rsidRPr="00C4477D">
        <w:rPr>
          <w:rFonts w:ascii="Times New Roman" w:eastAsia="Times New Roman" w:hAnsi="Times New Roman" w:cs="Times New Roman"/>
          <w:sz w:val="24"/>
          <w:szCs w:val="24"/>
        </w:rPr>
        <w:t xml:space="preserve">(Lynn and </w:t>
      </w:r>
      <w:proofErr w:type="spellStart"/>
      <w:r w:rsidRPr="00C4477D">
        <w:rPr>
          <w:rFonts w:ascii="Times New Roman" w:eastAsia="Times New Roman" w:hAnsi="Times New Roman" w:cs="Times New Roman"/>
          <w:sz w:val="24"/>
          <w:szCs w:val="24"/>
        </w:rPr>
        <w:t>Mikk</w:t>
      </w:r>
      <w:proofErr w:type="spellEnd"/>
      <w:r w:rsidRPr="00C4477D">
        <w:rPr>
          <w:rFonts w:ascii="Times New Roman" w:eastAsia="Times New Roman" w:hAnsi="Times New Roman" w:cs="Times New Roman"/>
          <w:sz w:val="24"/>
          <w:szCs w:val="24"/>
        </w:rPr>
        <w:t xml:space="preserve">, 2009; Reilly, 2012; </w:t>
      </w:r>
      <w:proofErr w:type="spellStart"/>
      <w:r w:rsidRPr="00C4477D">
        <w:rPr>
          <w:rFonts w:ascii="Times New Roman" w:eastAsia="Times New Roman" w:hAnsi="Times New Roman" w:cs="Times New Roman"/>
          <w:sz w:val="24"/>
          <w:szCs w:val="24"/>
        </w:rPr>
        <w:t>Guiso</w:t>
      </w:r>
      <w:proofErr w:type="spellEnd"/>
      <w:r w:rsidRPr="00C4477D">
        <w:rPr>
          <w:rFonts w:ascii="Times New Roman" w:eastAsia="Times New Roman" w:hAnsi="Times New Roman" w:cs="Times New Roman"/>
          <w:sz w:val="24"/>
          <w:szCs w:val="24"/>
        </w:rPr>
        <w:t xml:space="preserve"> et al., 2008; Miller and Halpern, 2014; B. A. </w:t>
      </w:r>
      <w:proofErr w:type="spellStart"/>
      <w:r w:rsidRPr="00C4477D">
        <w:rPr>
          <w:rFonts w:ascii="Times New Roman" w:eastAsia="Times New Roman" w:hAnsi="Times New Roman" w:cs="Times New Roman"/>
          <w:sz w:val="24"/>
          <w:szCs w:val="24"/>
        </w:rPr>
        <w:t>Shaywitz</w:t>
      </w:r>
      <w:proofErr w:type="spellEnd"/>
      <w:r w:rsidRPr="00C4477D">
        <w:rPr>
          <w:rFonts w:ascii="Times New Roman" w:eastAsia="Times New Roman" w:hAnsi="Times New Roman" w:cs="Times New Roman"/>
          <w:sz w:val="24"/>
          <w:szCs w:val="24"/>
        </w:rPr>
        <w:t xml:space="preserve"> et al., 1995; Burman, </w:t>
      </w:r>
      <w:proofErr w:type="spellStart"/>
      <w:r w:rsidRPr="00C4477D">
        <w:rPr>
          <w:rFonts w:ascii="Times New Roman" w:eastAsia="Times New Roman" w:hAnsi="Times New Roman" w:cs="Times New Roman"/>
          <w:sz w:val="24"/>
          <w:szCs w:val="24"/>
        </w:rPr>
        <w:t>Bitan</w:t>
      </w:r>
      <w:proofErr w:type="spellEnd"/>
      <w:r w:rsidRPr="00C4477D">
        <w:rPr>
          <w:rFonts w:ascii="Times New Roman" w:eastAsia="Times New Roman" w:hAnsi="Times New Roman" w:cs="Times New Roman"/>
          <w:sz w:val="24"/>
          <w:szCs w:val="24"/>
        </w:rPr>
        <w:t xml:space="preserve">, and Booth, 2008; Clements et al., 2006; </w:t>
      </w:r>
      <w:proofErr w:type="spellStart"/>
      <w:r w:rsidRPr="00C4477D">
        <w:rPr>
          <w:rFonts w:ascii="Times New Roman" w:eastAsia="Times New Roman" w:hAnsi="Times New Roman" w:cs="Times New Roman"/>
          <w:sz w:val="24"/>
          <w:szCs w:val="24"/>
        </w:rPr>
        <w:t>Lochy</w:t>
      </w:r>
      <w:proofErr w:type="spellEnd"/>
      <w:r w:rsidRPr="00C4477D">
        <w:rPr>
          <w:rFonts w:ascii="Times New Roman" w:eastAsia="Times New Roman" w:hAnsi="Times New Roman" w:cs="Times New Roman"/>
          <w:sz w:val="24"/>
          <w:szCs w:val="24"/>
        </w:rPr>
        <w:t xml:space="preserve"> et al., 2015; </w:t>
      </w:r>
      <w:proofErr w:type="spellStart"/>
      <w:r w:rsidRPr="00C4477D">
        <w:rPr>
          <w:rFonts w:ascii="Times New Roman" w:eastAsia="Times New Roman" w:hAnsi="Times New Roman" w:cs="Times New Roman"/>
          <w:sz w:val="24"/>
          <w:szCs w:val="24"/>
        </w:rPr>
        <w:t>Lochy</w:t>
      </w:r>
      <w:proofErr w:type="spellEnd"/>
      <w:r w:rsidRPr="00C4477D">
        <w:rPr>
          <w:rFonts w:ascii="Times New Roman" w:eastAsia="Times New Roman" w:hAnsi="Times New Roman" w:cs="Times New Roman"/>
          <w:sz w:val="24"/>
          <w:szCs w:val="24"/>
        </w:rPr>
        <w:t xml:space="preserve"> et al., 2016), </w:t>
      </w:r>
      <w:r w:rsidRPr="00C4477D">
        <w:rPr>
          <w:rFonts w:ascii="Times New Roman" w:eastAsia="Times New Roman" w:hAnsi="Times New Roman" w:cs="Times New Roman"/>
          <w:color w:val="000000"/>
          <w:sz w:val="24"/>
          <w:szCs w:val="24"/>
        </w:rPr>
        <w:t xml:space="preserve">while the Oddball is the deviant stimulus, a change in size of the fonts, where we might see differences in amplitude across participants. Stimuli remain on the screen for the entire duration of the Carrier frequency (333 </w:t>
      </w:r>
      <w:proofErr w:type="spellStart"/>
      <w:r w:rsidRPr="00C4477D">
        <w:rPr>
          <w:rFonts w:ascii="Times New Roman" w:eastAsia="Times New Roman" w:hAnsi="Times New Roman" w:cs="Times New Roman"/>
          <w:color w:val="000000"/>
          <w:sz w:val="24"/>
          <w:szCs w:val="24"/>
        </w:rPr>
        <w:t>ms</w:t>
      </w:r>
      <w:proofErr w:type="spellEnd"/>
      <w:r w:rsidRPr="00C4477D">
        <w:rPr>
          <w:rFonts w:ascii="Times New Roman" w:eastAsia="Times New Roman" w:hAnsi="Times New Roman" w:cs="Times New Roman"/>
          <w:color w:val="000000"/>
          <w:sz w:val="24"/>
          <w:szCs w:val="24"/>
        </w:rPr>
        <w:t xml:space="preserve">). </w:t>
      </w:r>
    </w:p>
    <w:p w14:paraId="7F864167" w14:textId="77777777" w:rsidR="008112A5" w:rsidRPr="00C4477D" w:rsidRDefault="008112A5" w:rsidP="008112A5">
      <w:pPr>
        <w:spacing w:before="240" w:after="240" w:line="240" w:lineRule="auto"/>
        <w:ind w:firstLine="720"/>
        <w:rPr>
          <w:rFonts w:ascii="Times New Roman" w:eastAsia="Times New Roman" w:hAnsi="Times New Roman" w:cs="Times New Roman"/>
          <w:color w:val="000000"/>
          <w:sz w:val="24"/>
          <w:szCs w:val="24"/>
        </w:rPr>
      </w:pPr>
      <w:r w:rsidRPr="00C4477D">
        <w:rPr>
          <w:rFonts w:ascii="Times New Roman" w:eastAsia="Times New Roman" w:hAnsi="Times New Roman" w:cs="Times New Roman"/>
          <w:color w:val="000000"/>
          <w:sz w:val="24"/>
          <w:szCs w:val="24"/>
        </w:rPr>
        <w:t>Participants were instructed to press a button as soon as they see the font increase. Each trial has two size change occurrences, but participants are not aware of this. The size change increases in difficulty, meaning the difference between the size changes gets smaller and harder to distinguish as the participant’s performance increases.</w:t>
      </w:r>
    </w:p>
    <w:p w14:paraId="5C880893" w14:textId="77777777" w:rsidR="008112A5" w:rsidRPr="00C4477D" w:rsidRDefault="008112A5" w:rsidP="008112A5">
      <w:pPr>
        <w:spacing w:before="240" w:after="240" w:line="240" w:lineRule="auto"/>
        <w:ind w:firstLine="720"/>
        <w:rPr>
          <w:rFonts w:ascii="Times New Roman" w:eastAsia="Times New Roman" w:hAnsi="Times New Roman" w:cs="Times New Roman"/>
          <w:sz w:val="24"/>
          <w:szCs w:val="24"/>
        </w:rPr>
      </w:pPr>
      <w:r w:rsidRPr="00C4477D">
        <w:rPr>
          <w:rFonts w:ascii="Times New Roman" w:eastAsia="Times New Roman" w:hAnsi="Times New Roman" w:cs="Times New Roman"/>
          <w:color w:val="000000"/>
          <w:sz w:val="24"/>
          <w:szCs w:val="24"/>
        </w:rPr>
        <w:t>Throughout the experimental trials, experimenters gave the participants feedback to make sure that they remain as still as possible and not move or lean forward in their seat. If needed, participants are given as long of a break as they want before they move on to the next trial. Before the presentation of each condition, there is a jitter delay of 2000ms +/- 500ms. During this time, participants are asked to fixate on a white cross in the middle of the screen. This is for control purposes and easier post processing identification.</w:t>
      </w:r>
    </w:p>
    <w:p w14:paraId="69BDC87D" w14:textId="77777777" w:rsidR="008112A5" w:rsidRPr="00C4477D" w:rsidRDefault="008112A5" w:rsidP="008112A5">
      <w:pPr>
        <w:spacing w:line="240" w:lineRule="auto"/>
        <w:ind w:firstLine="720"/>
        <w:rPr>
          <w:rFonts w:ascii="Times New Roman" w:eastAsia="Times New Roman" w:hAnsi="Times New Roman" w:cs="Times New Roman"/>
          <w:sz w:val="24"/>
          <w:szCs w:val="24"/>
        </w:rPr>
      </w:pPr>
      <w:r w:rsidRPr="00C4477D">
        <w:rPr>
          <w:rFonts w:ascii="Times New Roman" w:eastAsia="Times New Roman" w:hAnsi="Times New Roman" w:cs="Times New Roman"/>
          <w:b/>
          <w:bCs/>
          <w:color w:val="000000"/>
          <w:sz w:val="24"/>
          <w:szCs w:val="24"/>
          <w:u w:val="single"/>
        </w:rPr>
        <w:t>Rationale for Methods</w:t>
      </w:r>
      <w:r w:rsidRPr="00C4477D">
        <w:rPr>
          <w:rFonts w:ascii="Times New Roman" w:eastAsia="Times New Roman" w:hAnsi="Times New Roman" w:cs="Times New Roman"/>
          <w:color w:val="000000"/>
          <w:sz w:val="24"/>
          <w:szCs w:val="24"/>
        </w:rPr>
        <w:t> </w:t>
      </w:r>
    </w:p>
    <w:p w14:paraId="30C1627D" w14:textId="77777777" w:rsidR="008112A5" w:rsidRPr="00C4477D" w:rsidRDefault="008112A5" w:rsidP="008112A5">
      <w:pPr>
        <w:spacing w:line="240" w:lineRule="auto"/>
        <w:ind w:firstLine="720"/>
        <w:rPr>
          <w:rFonts w:ascii="Times New Roman" w:eastAsia="Times New Roman" w:hAnsi="Times New Roman" w:cs="Times New Roman"/>
          <w:sz w:val="24"/>
          <w:szCs w:val="24"/>
        </w:rPr>
      </w:pPr>
      <w:r w:rsidRPr="00C4477D">
        <w:rPr>
          <w:rFonts w:ascii="Times New Roman" w:eastAsia="Times New Roman" w:hAnsi="Times New Roman" w:cs="Times New Roman"/>
          <w:color w:val="000000"/>
          <w:sz w:val="24"/>
          <w:szCs w:val="24"/>
        </w:rPr>
        <w:t xml:space="preserve">Using both behavioral data and brain data provides multimodal insights into sex differences in reading and language. To be able to provide enough power to prove significant effect size for sex, hundreds of students would have to be recruited to take reading and language assessments. However, using biological tools, such as EEG, allows for a much smaller n </w:t>
      </w:r>
      <w:proofErr w:type="gramStart"/>
      <w:r w:rsidRPr="00C4477D">
        <w:rPr>
          <w:rFonts w:ascii="Times New Roman" w:eastAsia="Times New Roman" w:hAnsi="Times New Roman" w:cs="Times New Roman"/>
          <w:color w:val="000000"/>
          <w:sz w:val="24"/>
          <w:szCs w:val="24"/>
        </w:rPr>
        <w:t>in order to</w:t>
      </w:r>
      <w:proofErr w:type="gramEnd"/>
      <w:r w:rsidRPr="00C4477D">
        <w:rPr>
          <w:rFonts w:ascii="Times New Roman" w:eastAsia="Times New Roman" w:hAnsi="Times New Roman" w:cs="Times New Roman"/>
          <w:color w:val="000000"/>
          <w:sz w:val="24"/>
          <w:szCs w:val="24"/>
        </w:rPr>
        <w:t xml:space="preserve"> achieve significant power. An n of 40 is very normal, even good for EEG experiments. Therefore, the data is </w:t>
      </w:r>
      <w:proofErr w:type="gramStart"/>
      <w:r w:rsidRPr="00C4477D">
        <w:rPr>
          <w:rFonts w:ascii="Times New Roman" w:eastAsia="Times New Roman" w:hAnsi="Times New Roman" w:cs="Times New Roman"/>
          <w:color w:val="000000"/>
          <w:sz w:val="24"/>
          <w:szCs w:val="24"/>
        </w:rPr>
        <w:t>actually quite</w:t>
      </w:r>
      <w:proofErr w:type="gramEnd"/>
      <w:r w:rsidRPr="00C4477D">
        <w:rPr>
          <w:rFonts w:ascii="Times New Roman" w:eastAsia="Times New Roman" w:hAnsi="Times New Roman" w:cs="Times New Roman"/>
          <w:color w:val="000000"/>
          <w:sz w:val="24"/>
          <w:szCs w:val="24"/>
        </w:rPr>
        <w:t xml:space="preserve"> dense, as 56 participants participated x 10 trials per person x 10 stimuli presentations per trial.</w:t>
      </w:r>
    </w:p>
    <w:p w14:paraId="05EC31A7" w14:textId="77777777" w:rsidR="008112A5" w:rsidRPr="00C4477D" w:rsidRDefault="008112A5" w:rsidP="008112A5">
      <w:pPr>
        <w:spacing w:line="240" w:lineRule="auto"/>
        <w:ind w:firstLine="720"/>
        <w:rPr>
          <w:rFonts w:ascii="Times New Roman" w:eastAsia="Times New Roman" w:hAnsi="Times New Roman" w:cs="Times New Roman"/>
          <w:color w:val="000000"/>
          <w:sz w:val="24"/>
          <w:szCs w:val="24"/>
        </w:rPr>
      </w:pPr>
      <w:r w:rsidRPr="00C4477D">
        <w:rPr>
          <w:rFonts w:ascii="Times New Roman" w:eastAsia="Times New Roman" w:hAnsi="Times New Roman" w:cs="Times New Roman"/>
          <w:color w:val="000000"/>
          <w:sz w:val="24"/>
          <w:szCs w:val="24"/>
        </w:rPr>
        <w:t xml:space="preserve">Additionally, brain data is a more technical and cutting-edge technique within the field of education. If any sort of brain data is collected in the context of sex differences, it is usually collected using a technique called fMRI (Functional Magnetic Resonance Imaging). fMRI measures brain activity by detecting changes associated with blood flow and relies on the fact that cerebral blood flow and neuronal activation are coupled. When an area of the brain is in use, blood flow to that region also increases. fMRI has great spatial resolution, but poor temporal resolution, and gives little insight into the actual synaptic processing going on prompted by an event. EEG, on the other hand, is a non-invasive, functional neuroimaging technique that records electrical activity of the brain. 128 cushioned electrodes sit on the surface of the scalp and record task-related brain waves. Every sensor produces time series data (data across time) in high temporal resolution (milliseconds). Most cortical activity is ~ 50 Hz and response time to stimulus is 10-100 milliseconds. Responses can be analyzed in the time and frequency domain. Some advantages of EEG as compared to other neuroimaging techniques </w:t>
      </w:r>
      <w:proofErr w:type="gramStart"/>
      <w:r w:rsidRPr="00C4477D">
        <w:rPr>
          <w:rFonts w:ascii="Times New Roman" w:eastAsia="Times New Roman" w:hAnsi="Times New Roman" w:cs="Times New Roman"/>
          <w:color w:val="000000"/>
          <w:sz w:val="24"/>
          <w:szCs w:val="24"/>
        </w:rPr>
        <w:t>include:</w:t>
      </w:r>
      <w:proofErr w:type="gramEnd"/>
      <w:r w:rsidRPr="00C4477D">
        <w:rPr>
          <w:rFonts w:ascii="Times New Roman" w:eastAsia="Times New Roman" w:hAnsi="Times New Roman" w:cs="Times New Roman"/>
          <w:color w:val="000000"/>
          <w:sz w:val="24"/>
          <w:szCs w:val="24"/>
        </w:rPr>
        <w:t xml:space="preserve"> superior temporal resolution, wide adoption due to low cost, ability to directly measure neural activity, and its ability to provide whole brain coverage from recording. Disadvantages include: Lower spatial resolution, low Signal-to-Noise-Ratio (SNR) (-20 </w:t>
      </w:r>
      <w:proofErr w:type="spellStart"/>
      <w:r w:rsidRPr="00C4477D">
        <w:rPr>
          <w:rFonts w:ascii="Times New Roman" w:eastAsia="Times New Roman" w:hAnsi="Times New Roman" w:cs="Times New Roman"/>
          <w:color w:val="000000"/>
          <w:sz w:val="24"/>
          <w:szCs w:val="24"/>
        </w:rPr>
        <w:t>db</w:t>
      </w:r>
      <w:proofErr w:type="spellEnd"/>
      <w:r w:rsidRPr="00C4477D">
        <w:rPr>
          <w:rFonts w:ascii="Times New Roman" w:eastAsia="Times New Roman" w:hAnsi="Times New Roman" w:cs="Times New Roman"/>
          <w:color w:val="000000"/>
          <w:sz w:val="24"/>
          <w:szCs w:val="24"/>
        </w:rPr>
        <w:t xml:space="preserve">, 1/10th amplitude of total), the need </w:t>
      </w:r>
      <w:r w:rsidRPr="00C4477D">
        <w:rPr>
          <w:rFonts w:ascii="Times New Roman" w:eastAsia="Times New Roman" w:hAnsi="Times New Roman" w:cs="Times New Roman"/>
          <w:color w:val="000000"/>
          <w:sz w:val="24"/>
          <w:szCs w:val="24"/>
        </w:rPr>
        <w:lastRenderedPageBreak/>
        <w:t xml:space="preserve">additional filtering tools, redundant data (e.g., neighboring sensors pick up same data), high dimensionality with 100,000 data points per second, and </w:t>
      </w:r>
      <w:proofErr w:type="gramStart"/>
      <w:r w:rsidRPr="00C4477D">
        <w:rPr>
          <w:rFonts w:ascii="Times New Roman" w:eastAsia="Times New Roman" w:hAnsi="Times New Roman" w:cs="Times New Roman"/>
          <w:color w:val="000000"/>
          <w:sz w:val="24"/>
          <w:szCs w:val="24"/>
        </w:rPr>
        <w:t>real world</w:t>
      </w:r>
      <w:proofErr w:type="gramEnd"/>
      <w:r w:rsidRPr="00C4477D">
        <w:rPr>
          <w:rFonts w:ascii="Times New Roman" w:eastAsia="Times New Roman" w:hAnsi="Times New Roman" w:cs="Times New Roman"/>
          <w:color w:val="000000"/>
          <w:sz w:val="24"/>
          <w:szCs w:val="24"/>
        </w:rPr>
        <w:t xml:space="preserve"> stimuli cannot be used. To get around the limitation that real-world stimuli cannot be used in EEG research as there are too many confounding variables, SSVEPS are used. SSVEP has high signal-to-noise ratio (SNR) and robustness to artifacts and are conventionally analyzed at individual electrodes or linear combinations of electrodes which maximize some variant of the SNR (</w:t>
      </w:r>
      <w:proofErr w:type="spellStart"/>
      <w:r w:rsidRPr="00C4477D">
        <w:rPr>
          <w:rFonts w:ascii="Times New Roman" w:eastAsia="Times New Roman" w:hAnsi="Times New Roman" w:cs="Times New Roman"/>
          <w:color w:val="000000"/>
          <w:sz w:val="24"/>
          <w:szCs w:val="24"/>
        </w:rPr>
        <w:t>Dmochowski</w:t>
      </w:r>
      <w:proofErr w:type="spellEnd"/>
      <w:r w:rsidRPr="00C4477D">
        <w:rPr>
          <w:rFonts w:ascii="Times New Roman" w:eastAsia="Times New Roman" w:hAnsi="Times New Roman" w:cs="Times New Roman"/>
          <w:color w:val="000000"/>
          <w:sz w:val="24"/>
          <w:szCs w:val="24"/>
        </w:rPr>
        <w:t xml:space="preserve"> and Norcia, 2015). </w:t>
      </w:r>
    </w:p>
    <w:p w14:paraId="513977C8" w14:textId="77777777" w:rsidR="008112A5" w:rsidRPr="00C4477D" w:rsidRDefault="008112A5" w:rsidP="008112A5">
      <w:pPr>
        <w:spacing w:line="240" w:lineRule="auto"/>
        <w:ind w:firstLine="720"/>
        <w:rPr>
          <w:rFonts w:ascii="Times New Roman" w:eastAsia="Times New Roman" w:hAnsi="Times New Roman" w:cs="Times New Roman"/>
          <w:color w:val="000000"/>
          <w:sz w:val="24"/>
          <w:szCs w:val="24"/>
        </w:rPr>
      </w:pPr>
      <w:r w:rsidRPr="00C4477D">
        <w:rPr>
          <w:rFonts w:ascii="Times New Roman" w:eastAsia="Times New Roman" w:hAnsi="Times New Roman" w:cs="Times New Roman"/>
          <w:color w:val="000000"/>
          <w:sz w:val="24"/>
          <w:szCs w:val="24"/>
        </w:rPr>
        <w:t xml:space="preserve">Furthermore, </w:t>
      </w:r>
      <w:proofErr w:type="spellStart"/>
      <w:r w:rsidRPr="00C4477D">
        <w:rPr>
          <w:rFonts w:ascii="Times New Roman" w:eastAsia="Times New Roman" w:hAnsi="Times New Roman" w:cs="Times New Roman"/>
          <w:color w:val="000000"/>
          <w:sz w:val="24"/>
          <w:szCs w:val="24"/>
        </w:rPr>
        <w:t>Domochowski</w:t>
      </w:r>
      <w:proofErr w:type="spellEnd"/>
      <w:r w:rsidRPr="00C4477D">
        <w:rPr>
          <w:rFonts w:ascii="Times New Roman" w:eastAsia="Times New Roman" w:hAnsi="Times New Roman" w:cs="Times New Roman"/>
          <w:color w:val="000000"/>
          <w:sz w:val="24"/>
          <w:szCs w:val="24"/>
        </w:rPr>
        <w:t xml:space="preserve"> and Norcia developed RCA (reliable components analysis), a technique that drastically reduces the dimensionality of SSVEP data sets while retrieving physiologically plausible scalp topographies and yielding SNRs greater than the best single electrode (2015). This means that instead of using a preset brain area to watch closely, the RCA uses this across-trial reliability to decompose generalized eigenvalue problem into a small number of physiologically reliable components (RCs) (Kaneshiro et al., 2017). An eigenvalue is a number, telling you how much variance there is in the data in that direction. The eigenvector with the highest eigenvalue is therefore the most reliable component. This means it captures the most data. Instead of covariance with one matrix, RCA looks at cross covariance between two matrices. RCA allows for the best signal at all electrodes, giving us cleaner data, which will then help us understand sex differences in reading and language most effectively without using predetermined areas of interest that can often leave out valuable information in the </w:t>
      </w:r>
      <w:proofErr w:type="spellStart"/>
      <w:r w:rsidRPr="00C4477D">
        <w:rPr>
          <w:rFonts w:ascii="Times New Roman" w:eastAsia="Times New Roman" w:hAnsi="Times New Roman" w:cs="Times New Roman"/>
          <w:color w:val="000000"/>
          <w:sz w:val="24"/>
          <w:szCs w:val="24"/>
        </w:rPr>
        <w:t>brainscape</w:t>
      </w:r>
      <w:proofErr w:type="spellEnd"/>
      <w:r w:rsidRPr="00C4477D">
        <w:rPr>
          <w:rFonts w:ascii="Times New Roman" w:eastAsia="Times New Roman" w:hAnsi="Times New Roman" w:cs="Times New Roman"/>
          <w:color w:val="000000"/>
          <w:sz w:val="24"/>
          <w:szCs w:val="24"/>
        </w:rPr>
        <w:t xml:space="preserve">. Both male and female EEG data were </w:t>
      </w:r>
      <w:proofErr w:type="gramStart"/>
      <w:r w:rsidRPr="00C4477D">
        <w:rPr>
          <w:rFonts w:ascii="Times New Roman" w:eastAsia="Times New Roman" w:hAnsi="Times New Roman" w:cs="Times New Roman"/>
          <w:color w:val="000000"/>
          <w:sz w:val="24"/>
          <w:szCs w:val="24"/>
        </w:rPr>
        <w:t>ran</w:t>
      </w:r>
      <w:proofErr w:type="gramEnd"/>
      <w:r w:rsidRPr="00C4477D">
        <w:rPr>
          <w:rFonts w:ascii="Times New Roman" w:eastAsia="Times New Roman" w:hAnsi="Times New Roman" w:cs="Times New Roman"/>
          <w:color w:val="000000"/>
          <w:sz w:val="24"/>
          <w:szCs w:val="24"/>
        </w:rPr>
        <w:t xml:space="preserve"> through the same RCA—yielding identical scalp topographies. Two components were generated, but component 1 is of main interest as it captures the most amount of data. Using EEG, SSVEP, and RCA to look at sex differences in reading and language is the best way to understand the temporal dynamics in processing as well as the amplitude differences in processing when it comes to males’ and females’ reading and language abilities. </w:t>
      </w:r>
    </w:p>
    <w:p w14:paraId="24B522A1" w14:textId="77777777" w:rsidR="008112A5" w:rsidRPr="00C4477D" w:rsidRDefault="008112A5" w:rsidP="008112A5">
      <w:pPr>
        <w:rPr>
          <w:sz w:val="24"/>
          <w:szCs w:val="24"/>
        </w:rPr>
      </w:pPr>
    </w:p>
    <w:p w14:paraId="1FD73B0C" w14:textId="77777777" w:rsidR="006D5AE5" w:rsidRPr="00C4477D" w:rsidRDefault="006D5AE5" w:rsidP="006D5AE5">
      <w:pPr>
        <w:spacing w:line="480" w:lineRule="auto"/>
        <w:ind w:firstLine="720"/>
        <w:rPr>
          <w:rFonts w:ascii="Times New Roman" w:eastAsia="Times New Roman" w:hAnsi="Times New Roman" w:cs="Times New Roman"/>
          <w:b/>
          <w:bCs/>
          <w:color w:val="000000"/>
          <w:sz w:val="24"/>
          <w:szCs w:val="24"/>
          <w:u w:val="single"/>
        </w:rPr>
      </w:pPr>
      <w:r w:rsidRPr="00C4477D">
        <w:rPr>
          <w:rFonts w:ascii="Times New Roman" w:eastAsia="Times New Roman" w:hAnsi="Times New Roman" w:cs="Times New Roman"/>
          <w:b/>
          <w:bCs/>
          <w:color w:val="000000"/>
          <w:sz w:val="24"/>
          <w:szCs w:val="24"/>
          <w:u w:val="single"/>
        </w:rPr>
        <w:t>Results</w:t>
      </w:r>
    </w:p>
    <w:p w14:paraId="1F010517" w14:textId="77777777" w:rsidR="006D5AE5" w:rsidRPr="00C4477D" w:rsidRDefault="006D5AE5" w:rsidP="006D5AE5">
      <w:pPr>
        <w:spacing w:line="480" w:lineRule="auto"/>
        <w:rPr>
          <w:rFonts w:ascii="Times New Roman" w:eastAsia="Times New Roman" w:hAnsi="Times New Roman" w:cs="Times New Roman"/>
          <w:b/>
          <w:bCs/>
          <w:color w:val="000000"/>
          <w:sz w:val="24"/>
          <w:szCs w:val="24"/>
          <w:u w:val="single"/>
        </w:rPr>
      </w:pPr>
      <w:r w:rsidRPr="00C4477D">
        <w:rPr>
          <w:rFonts w:ascii="Times New Roman" w:eastAsia="Times New Roman" w:hAnsi="Times New Roman" w:cs="Times New Roman"/>
          <w:b/>
          <w:bCs/>
          <w:color w:val="000000"/>
          <w:sz w:val="24"/>
          <w:szCs w:val="24"/>
          <w:u w:val="single"/>
        </w:rPr>
        <w:t xml:space="preserve">Reading Assessments </w:t>
      </w:r>
    </w:p>
    <w:p w14:paraId="052D1302" w14:textId="7EE39A21" w:rsidR="006D5AE5" w:rsidRDefault="006D5AE5" w:rsidP="00316DF5">
      <w:pPr>
        <w:spacing w:line="240" w:lineRule="auto"/>
        <w:ind w:firstLine="720"/>
        <w:rPr>
          <w:rFonts w:ascii="Times New Roman" w:eastAsia="Times New Roman" w:hAnsi="Times New Roman" w:cs="Times New Roman"/>
          <w:color w:val="000000"/>
          <w:sz w:val="24"/>
          <w:szCs w:val="24"/>
        </w:rPr>
      </w:pPr>
      <w:r w:rsidRPr="00C4477D">
        <w:rPr>
          <w:rFonts w:ascii="Times New Roman" w:eastAsia="Times New Roman" w:hAnsi="Times New Roman" w:cs="Times New Roman"/>
          <w:color w:val="000000"/>
          <w:sz w:val="24"/>
          <w:szCs w:val="24"/>
        </w:rPr>
        <w:t xml:space="preserve">Analysis of the TOWRE-2 scores consists of using descriptive statistics to better understand sex differences between the two different assessments: SWE and PDE. A Welch Two Sample t-test was conducted to compare the mean scores of both assessments between males and females. The t-test was done to test the hypothesis that there would be no differences in mean score based off the treatment of sex and to determine if the treatment of sex actually </w:t>
      </w:r>
      <w:proofErr w:type="gramStart"/>
      <w:r w:rsidRPr="00C4477D">
        <w:rPr>
          <w:rFonts w:ascii="Times New Roman" w:eastAsia="Times New Roman" w:hAnsi="Times New Roman" w:cs="Times New Roman"/>
          <w:color w:val="000000"/>
          <w:sz w:val="24"/>
          <w:szCs w:val="24"/>
        </w:rPr>
        <w:t>has an effect on</w:t>
      </w:r>
      <w:proofErr w:type="gramEnd"/>
      <w:r w:rsidRPr="00C4477D">
        <w:rPr>
          <w:rFonts w:ascii="Times New Roman" w:eastAsia="Times New Roman" w:hAnsi="Times New Roman" w:cs="Times New Roman"/>
          <w:color w:val="000000"/>
          <w:sz w:val="24"/>
          <w:szCs w:val="24"/>
        </w:rPr>
        <w:t xml:space="preserve"> The Egalitarian School sample population.</w:t>
      </w:r>
    </w:p>
    <w:p w14:paraId="7C9CE47D" w14:textId="29F67D08" w:rsidR="00316DF5" w:rsidRDefault="00316DF5" w:rsidP="00316DF5">
      <w:pPr>
        <w:spacing w:line="240" w:lineRule="auto"/>
        <w:ind w:firstLine="720"/>
        <w:rPr>
          <w:rFonts w:ascii="Times New Roman" w:eastAsia="Times New Roman" w:hAnsi="Times New Roman" w:cs="Times New Roman"/>
          <w:color w:val="000000"/>
          <w:sz w:val="24"/>
          <w:szCs w:val="24"/>
        </w:rPr>
      </w:pPr>
    </w:p>
    <w:p w14:paraId="70276BDA" w14:textId="33618321" w:rsidR="00316DF5" w:rsidRDefault="00316DF5" w:rsidP="00316DF5">
      <w:pPr>
        <w:spacing w:line="240" w:lineRule="auto"/>
        <w:ind w:firstLine="720"/>
        <w:rPr>
          <w:rFonts w:ascii="Times New Roman" w:eastAsia="Times New Roman" w:hAnsi="Times New Roman" w:cs="Times New Roman"/>
          <w:color w:val="000000"/>
          <w:sz w:val="24"/>
          <w:szCs w:val="24"/>
        </w:rPr>
      </w:pPr>
    </w:p>
    <w:p w14:paraId="3EF0696C" w14:textId="77777777" w:rsidR="00316DF5" w:rsidRDefault="00316DF5" w:rsidP="00316DF5">
      <w:pPr>
        <w:spacing w:line="240" w:lineRule="auto"/>
        <w:ind w:firstLine="720"/>
        <w:rPr>
          <w:rFonts w:ascii="Times New Roman" w:eastAsia="Times New Roman" w:hAnsi="Times New Roman" w:cs="Times New Roman"/>
          <w:color w:val="000000"/>
          <w:sz w:val="24"/>
          <w:szCs w:val="24"/>
        </w:rPr>
      </w:pPr>
    </w:p>
    <w:p w14:paraId="51B901A1" w14:textId="77777777" w:rsidR="00C4477D" w:rsidRPr="00C4477D" w:rsidRDefault="00C4477D" w:rsidP="006D5AE5">
      <w:pPr>
        <w:spacing w:line="480" w:lineRule="auto"/>
        <w:ind w:firstLine="720"/>
        <w:rPr>
          <w:rFonts w:ascii="Times New Roman" w:eastAsia="Times New Roman" w:hAnsi="Times New Roman" w:cs="Times New Roman"/>
          <w:color w:val="000000"/>
          <w:sz w:val="24"/>
          <w:szCs w:val="24"/>
        </w:rPr>
      </w:pPr>
    </w:p>
    <w:p w14:paraId="2D3EEA6D" w14:textId="77777777" w:rsidR="006D5AE5" w:rsidRPr="00C4477D" w:rsidRDefault="006D5AE5" w:rsidP="006D5AE5">
      <w:pPr>
        <w:spacing w:line="480" w:lineRule="auto"/>
        <w:rPr>
          <w:rFonts w:ascii="Times New Roman" w:eastAsia="Times New Roman" w:hAnsi="Times New Roman" w:cs="Times New Roman"/>
          <w:b/>
          <w:bCs/>
          <w:color w:val="000000"/>
          <w:sz w:val="24"/>
          <w:szCs w:val="24"/>
        </w:rPr>
      </w:pPr>
      <w:r w:rsidRPr="00C4477D">
        <w:rPr>
          <w:rFonts w:ascii="Times New Roman" w:eastAsia="Times New Roman" w:hAnsi="Times New Roman" w:cs="Times New Roman"/>
          <w:b/>
          <w:bCs/>
          <w:color w:val="000000"/>
          <w:sz w:val="24"/>
          <w:szCs w:val="24"/>
        </w:rPr>
        <w:lastRenderedPageBreak/>
        <w:t xml:space="preserve">Table 1. </w:t>
      </w:r>
    </w:p>
    <w:p w14:paraId="61B42200" w14:textId="77777777" w:rsidR="006D5AE5" w:rsidRPr="00C4477D" w:rsidRDefault="006D5AE5" w:rsidP="006D5AE5">
      <w:pPr>
        <w:spacing w:line="480" w:lineRule="auto"/>
        <w:jc w:val="center"/>
        <w:rPr>
          <w:rFonts w:ascii="Times New Roman" w:eastAsia="Times New Roman" w:hAnsi="Times New Roman" w:cs="Times New Roman"/>
          <w:b/>
          <w:bCs/>
          <w:color w:val="000000"/>
          <w:sz w:val="24"/>
          <w:szCs w:val="24"/>
          <w:u w:val="single"/>
        </w:rPr>
      </w:pPr>
      <w:r w:rsidRPr="00C4477D">
        <w:rPr>
          <w:rFonts w:ascii="Times New Roman" w:eastAsia="Times New Roman" w:hAnsi="Times New Roman" w:cs="Times New Roman"/>
          <w:b/>
          <w:bCs/>
          <w:color w:val="000000"/>
          <w:sz w:val="24"/>
          <w:szCs w:val="24"/>
          <w:u w:val="single"/>
        </w:rPr>
        <w:t>Welch Two Sample t-test: SWE Raw Final Score by Sex</w:t>
      </w:r>
    </w:p>
    <w:tbl>
      <w:tblPr>
        <w:tblW w:w="9411" w:type="dxa"/>
        <w:tblCellSpacing w:w="15" w:type="dxa"/>
        <w:tblCellMar>
          <w:top w:w="15" w:type="dxa"/>
          <w:left w:w="15" w:type="dxa"/>
          <w:bottom w:w="15" w:type="dxa"/>
          <w:right w:w="15" w:type="dxa"/>
        </w:tblCellMar>
        <w:tblLook w:val="04A0" w:firstRow="1" w:lastRow="0" w:firstColumn="1" w:lastColumn="0" w:noHBand="0" w:noVBand="1"/>
      </w:tblPr>
      <w:tblGrid>
        <w:gridCol w:w="1118"/>
        <w:gridCol w:w="720"/>
        <w:gridCol w:w="1942"/>
        <w:gridCol w:w="2430"/>
        <w:gridCol w:w="900"/>
        <w:gridCol w:w="2301"/>
      </w:tblGrid>
      <w:tr w:rsidR="006D5AE5" w:rsidRPr="00C4477D" w14:paraId="6AB5D855" w14:textId="77777777" w:rsidTr="0089302E">
        <w:trPr>
          <w:gridAfter w:val="1"/>
          <w:wAfter w:w="2256" w:type="dxa"/>
          <w:trHeight w:hRule="exact" w:val="19"/>
          <w:tblCellSpacing w:w="15" w:type="dxa"/>
        </w:trPr>
        <w:tc>
          <w:tcPr>
            <w:tcW w:w="7065" w:type="dxa"/>
            <w:gridSpan w:val="5"/>
            <w:tcBorders>
              <w:bottom w:val="single" w:sz="6" w:space="0" w:color="000000"/>
            </w:tcBorders>
            <w:vAlign w:val="center"/>
            <w:hideMark/>
          </w:tcPr>
          <w:p w14:paraId="56894200" w14:textId="77777777" w:rsidR="006D5AE5" w:rsidRPr="00C4477D" w:rsidRDefault="006D5AE5" w:rsidP="005C4061">
            <w:pPr>
              <w:spacing w:after="0" w:line="240" w:lineRule="auto"/>
              <w:rPr>
                <w:rFonts w:ascii="Times New Roman" w:eastAsiaTheme="minorEastAsia" w:hAnsi="Times New Roman" w:cs="Times New Roman"/>
                <w:sz w:val="24"/>
                <w:szCs w:val="24"/>
              </w:rPr>
            </w:pPr>
          </w:p>
        </w:tc>
      </w:tr>
      <w:tr w:rsidR="0089302E" w:rsidRPr="00C4477D" w14:paraId="17ACEF53" w14:textId="77777777" w:rsidTr="0071369B">
        <w:trPr>
          <w:trHeight w:val="26"/>
          <w:tblCellSpacing w:w="15" w:type="dxa"/>
        </w:trPr>
        <w:tc>
          <w:tcPr>
            <w:tcW w:w="0" w:type="auto"/>
            <w:vAlign w:val="center"/>
            <w:hideMark/>
          </w:tcPr>
          <w:p w14:paraId="5D392904" w14:textId="77777777" w:rsidR="006D5AE5" w:rsidRPr="00C4477D" w:rsidRDefault="006D5AE5" w:rsidP="005C4061">
            <w:pPr>
              <w:spacing w:after="0" w:line="240" w:lineRule="auto"/>
              <w:jc w:val="center"/>
              <w:rPr>
                <w:rFonts w:ascii="Times New Roman" w:eastAsia="Times New Roman" w:hAnsi="Times New Roman" w:cs="Times New Roman"/>
                <w:b/>
                <w:bCs/>
                <w:sz w:val="24"/>
                <w:szCs w:val="24"/>
                <w:u w:val="single"/>
              </w:rPr>
            </w:pPr>
            <w:r w:rsidRPr="00C4477D">
              <w:rPr>
                <w:rFonts w:ascii="Times New Roman" w:eastAsia="Times New Roman" w:hAnsi="Times New Roman" w:cs="Times New Roman"/>
                <w:b/>
                <w:bCs/>
                <w:sz w:val="24"/>
                <w:szCs w:val="24"/>
                <w:u w:val="single"/>
              </w:rPr>
              <w:t>T-Statistic</w:t>
            </w:r>
          </w:p>
        </w:tc>
        <w:tc>
          <w:tcPr>
            <w:tcW w:w="0" w:type="auto"/>
            <w:vAlign w:val="center"/>
            <w:hideMark/>
          </w:tcPr>
          <w:p w14:paraId="74E76D1F" w14:textId="77777777" w:rsidR="006D5AE5" w:rsidRPr="00C4477D" w:rsidRDefault="006D5AE5" w:rsidP="005C4061">
            <w:pPr>
              <w:spacing w:after="0" w:line="240" w:lineRule="auto"/>
              <w:jc w:val="center"/>
              <w:rPr>
                <w:rFonts w:ascii="Times New Roman" w:eastAsia="Times New Roman" w:hAnsi="Times New Roman" w:cs="Times New Roman"/>
                <w:b/>
                <w:bCs/>
                <w:sz w:val="24"/>
                <w:szCs w:val="24"/>
                <w:u w:val="single"/>
              </w:rPr>
            </w:pPr>
            <w:r w:rsidRPr="00C4477D">
              <w:rPr>
                <w:rFonts w:ascii="Times New Roman" w:eastAsia="Times New Roman" w:hAnsi="Times New Roman" w:cs="Times New Roman"/>
                <w:b/>
                <w:bCs/>
                <w:sz w:val="24"/>
                <w:szCs w:val="24"/>
                <w:u w:val="single"/>
              </w:rPr>
              <w:t>DF</w:t>
            </w:r>
          </w:p>
        </w:tc>
        <w:tc>
          <w:tcPr>
            <w:tcW w:w="1912" w:type="dxa"/>
            <w:vAlign w:val="center"/>
            <w:hideMark/>
          </w:tcPr>
          <w:p w14:paraId="6D5222F7" w14:textId="77777777" w:rsidR="006D5AE5" w:rsidRPr="00C4477D" w:rsidRDefault="006D5AE5" w:rsidP="005C4061">
            <w:pPr>
              <w:spacing w:after="0" w:line="240" w:lineRule="auto"/>
              <w:jc w:val="center"/>
              <w:rPr>
                <w:rFonts w:ascii="Times New Roman" w:eastAsia="Times New Roman" w:hAnsi="Times New Roman" w:cs="Times New Roman"/>
                <w:b/>
                <w:bCs/>
                <w:sz w:val="24"/>
                <w:szCs w:val="24"/>
                <w:u w:val="single"/>
              </w:rPr>
            </w:pPr>
            <w:r w:rsidRPr="00C4477D">
              <w:rPr>
                <w:rFonts w:ascii="Times New Roman" w:eastAsia="Times New Roman" w:hAnsi="Times New Roman" w:cs="Times New Roman"/>
                <w:b/>
                <w:bCs/>
                <w:sz w:val="24"/>
                <w:szCs w:val="24"/>
                <w:u w:val="single"/>
              </w:rPr>
              <w:t>Mean</w:t>
            </w:r>
          </w:p>
        </w:tc>
        <w:tc>
          <w:tcPr>
            <w:tcW w:w="2400" w:type="dxa"/>
            <w:vAlign w:val="center"/>
            <w:hideMark/>
          </w:tcPr>
          <w:p w14:paraId="03143C5E" w14:textId="3E78B25E" w:rsidR="006D5AE5" w:rsidRPr="00C4477D" w:rsidRDefault="0089302E" w:rsidP="005C4061">
            <w:pPr>
              <w:spacing w:after="0" w:line="240" w:lineRule="auto"/>
              <w:jc w:val="center"/>
              <w:rPr>
                <w:rFonts w:ascii="Times New Roman" w:eastAsia="Times New Roman" w:hAnsi="Times New Roman" w:cs="Times New Roman"/>
                <w:b/>
                <w:bCs/>
                <w:sz w:val="24"/>
                <w:szCs w:val="24"/>
                <w:u w:val="single"/>
              </w:rPr>
            </w:pPr>
            <w:r w:rsidRPr="00C4477D">
              <w:rPr>
                <w:rFonts w:ascii="Times New Roman" w:eastAsia="Times New Roman" w:hAnsi="Times New Roman" w:cs="Times New Roman"/>
                <w:b/>
                <w:bCs/>
                <w:sz w:val="24"/>
                <w:szCs w:val="24"/>
                <w:u w:val="single"/>
              </w:rPr>
              <w:t>SD</w:t>
            </w:r>
          </w:p>
        </w:tc>
        <w:tc>
          <w:tcPr>
            <w:tcW w:w="870" w:type="dxa"/>
            <w:vAlign w:val="center"/>
            <w:hideMark/>
          </w:tcPr>
          <w:p w14:paraId="3A5CA582" w14:textId="534E2C24" w:rsidR="006D5AE5" w:rsidRPr="00C4477D" w:rsidRDefault="0089302E" w:rsidP="005C4061">
            <w:pPr>
              <w:spacing w:after="0" w:line="240" w:lineRule="auto"/>
              <w:jc w:val="center"/>
              <w:rPr>
                <w:rFonts w:ascii="Times New Roman" w:eastAsia="Times New Roman" w:hAnsi="Times New Roman" w:cs="Times New Roman"/>
                <w:b/>
                <w:bCs/>
                <w:sz w:val="24"/>
                <w:szCs w:val="24"/>
                <w:u w:val="single"/>
              </w:rPr>
            </w:pPr>
            <w:r w:rsidRPr="00C4477D">
              <w:rPr>
                <w:rFonts w:ascii="Times New Roman" w:eastAsia="Times New Roman" w:hAnsi="Times New Roman" w:cs="Times New Roman"/>
                <w:b/>
                <w:bCs/>
                <w:sz w:val="24"/>
                <w:szCs w:val="24"/>
                <w:u w:val="single"/>
              </w:rPr>
              <w:t>P-value</w:t>
            </w:r>
          </w:p>
        </w:tc>
        <w:tc>
          <w:tcPr>
            <w:tcW w:w="2256" w:type="dxa"/>
            <w:vAlign w:val="center"/>
            <w:hideMark/>
          </w:tcPr>
          <w:p w14:paraId="0F465163" w14:textId="77777777" w:rsidR="006D5AE5" w:rsidRPr="00C4477D" w:rsidRDefault="006D5AE5" w:rsidP="005C4061">
            <w:pPr>
              <w:spacing w:after="0" w:line="240" w:lineRule="auto"/>
              <w:jc w:val="center"/>
              <w:rPr>
                <w:rFonts w:ascii="Times New Roman" w:eastAsia="Times New Roman" w:hAnsi="Times New Roman" w:cs="Times New Roman"/>
                <w:b/>
                <w:bCs/>
                <w:sz w:val="24"/>
                <w:szCs w:val="24"/>
                <w:u w:val="single"/>
              </w:rPr>
            </w:pPr>
            <w:r w:rsidRPr="00C4477D">
              <w:rPr>
                <w:rFonts w:ascii="Times New Roman" w:eastAsia="Times New Roman" w:hAnsi="Times New Roman" w:cs="Times New Roman"/>
                <w:b/>
                <w:bCs/>
                <w:sz w:val="24"/>
                <w:szCs w:val="24"/>
                <w:u w:val="single"/>
              </w:rPr>
              <w:t>95 % CF</w:t>
            </w:r>
          </w:p>
        </w:tc>
      </w:tr>
      <w:tr w:rsidR="0089302E" w:rsidRPr="00C4477D" w14:paraId="3CD2047E" w14:textId="77777777" w:rsidTr="0089302E">
        <w:trPr>
          <w:trHeight w:val="927"/>
          <w:tblCellSpacing w:w="15" w:type="dxa"/>
        </w:trPr>
        <w:tc>
          <w:tcPr>
            <w:tcW w:w="0" w:type="auto"/>
            <w:vAlign w:val="center"/>
          </w:tcPr>
          <w:p w14:paraId="60660B02" w14:textId="77777777" w:rsidR="0089302E" w:rsidRPr="00C4477D" w:rsidRDefault="0089302E"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0.068196</w:t>
            </w:r>
          </w:p>
        </w:tc>
        <w:tc>
          <w:tcPr>
            <w:tcW w:w="0" w:type="auto"/>
            <w:vAlign w:val="center"/>
          </w:tcPr>
          <w:p w14:paraId="45C12CFC" w14:textId="77777777" w:rsidR="0089302E" w:rsidRPr="00C4477D" w:rsidRDefault="0089302E"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45.477</w:t>
            </w:r>
          </w:p>
        </w:tc>
        <w:tc>
          <w:tcPr>
            <w:tcW w:w="1912" w:type="dxa"/>
            <w:vAlign w:val="center"/>
          </w:tcPr>
          <w:p w14:paraId="1EE7908C" w14:textId="77777777" w:rsidR="0089302E" w:rsidRPr="00C4477D" w:rsidRDefault="0089302E"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males = 79.625</w:t>
            </w:r>
          </w:p>
          <w:p w14:paraId="34A10BE6" w14:textId="77777777" w:rsidR="0089302E" w:rsidRPr="00C4477D" w:rsidRDefault="0089302E"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females= 79.375</w:t>
            </w:r>
          </w:p>
        </w:tc>
        <w:tc>
          <w:tcPr>
            <w:tcW w:w="2400" w:type="dxa"/>
            <w:vAlign w:val="center"/>
          </w:tcPr>
          <w:p w14:paraId="18E81715" w14:textId="35D1492A" w:rsidR="0089302E" w:rsidRPr="00C4477D" w:rsidRDefault="0089302E" w:rsidP="0089302E">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 xml:space="preserve">males = </w:t>
            </w:r>
            <w:r w:rsidR="00D475A0" w:rsidRPr="00C4477D">
              <w:rPr>
                <w:rFonts w:ascii="Times New Roman" w:eastAsia="Times New Roman" w:hAnsi="Times New Roman" w:cs="Times New Roman"/>
                <w:sz w:val="24"/>
                <w:szCs w:val="24"/>
              </w:rPr>
              <w:t>14.367</w:t>
            </w:r>
          </w:p>
          <w:p w14:paraId="21524382" w14:textId="01DF60A3" w:rsidR="0089302E" w:rsidRPr="00C4477D" w:rsidRDefault="0089302E" w:rsidP="0089302E">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 xml:space="preserve">females = </w:t>
            </w:r>
            <w:r w:rsidR="00D475A0" w:rsidRPr="00C4477D">
              <w:rPr>
                <w:rFonts w:ascii="Times New Roman" w:eastAsia="Times New Roman" w:hAnsi="Times New Roman" w:cs="Times New Roman"/>
                <w:sz w:val="24"/>
                <w:szCs w:val="24"/>
              </w:rPr>
              <w:t>12.443</w:t>
            </w:r>
          </w:p>
        </w:tc>
        <w:tc>
          <w:tcPr>
            <w:tcW w:w="870" w:type="dxa"/>
            <w:vAlign w:val="center"/>
          </w:tcPr>
          <w:p w14:paraId="6BF49A9B" w14:textId="5708F96D" w:rsidR="0089302E" w:rsidRPr="00C4477D" w:rsidRDefault="0089302E"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0.9459</w:t>
            </w:r>
          </w:p>
        </w:tc>
        <w:tc>
          <w:tcPr>
            <w:tcW w:w="2256" w:type="dxa"/>
            <w:vAlign w:val="center"/>
          </w:tcPr>
          <w:p w14:paraId="21DC17FC" w14:textId="77777777" w:rsidR="0089302E" w:rsidRPr="00C4477D" w:rsidRDefault="0089302E"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[-7.131405, 7.631405]</w:t>
            </w:r>
          </w:p>
        </w:tc>
      </w:tr>
    </w:tbl>
    <w:p w14:paraId="096FE702" w14:textId="77777777" w:rsidR="0021290F" w:rsidRPr="0021290F" w:rsidRDefault="0021290F" w:rsidP="006D5AE5">
      <w:pPr>
        <w:spacing w:line="480" w:lineRule="auto"/>
        <w:rPr>
          <w:rFonts w:ascii="Times New Roman" w:eastAsia="Times New Roman" w:hAnsi="Times New Roman" w:cs="Times New Roman"/>
          <w:b/>
          <w:bCs/>
          <w:color w:val="000000"/>
          <w:sz w:val="2"/>
          <w:szCs w:val="2"/>
        </w:rPr>
      </w:pPr>
    </w:p>
    <w:p w14:paraId="7389EC60" w14:textId="20341755" w:rsidR="006D5AE5" w:rsidRPr="00C4477D" w:rsidRDefault="006D5AE5" w:rsidP="006D5AE5">
      <w:pPr>
        <w:spacing w:line="480" w:lineRule="auto"/>
        <w:rPr>
          <w:rFonts w:ascii="Times New Roman" w:eastAsia="Times New Roman" w:hAnsi="Times New Roman" w:cs="Times New Roman"/>
          <w:b/>
          <w:bCs/>
          <w:color w:val="000000"/>
          <w:sz w:val="24"/>
          <w:szCs w:val="24"/>
        </w:rPr>
      </w:pPr>
      <w:r w:rsidRPr="00C4477D">
        <w:rPr>
          <w:rFonts w:ascii="Times New Roman" w:eastAsia="Times New Roman" w:hAnsi="Times New Roman" w:cs="Times New Roman"/>
          <w:b/>
          <w:bCs/>
          <w:color w:val="000000"/>
          <w:sz w:val="24"/>
          <w:szCs w:val="24"/>
        </w:rPr>
        <w:t>Table 2.</w:t>
      </w:r>
    </w:p>
    <w:p w14:paraId="0D3E0335" w14:textId="58B4846F" w:rsidR="006D5AE5" w:rsidRPr="00C4477D" w:rsidRDefault="006D5AE5" w:rsidP="006D5AE5">
      <w:pPr>
        <w:spacing w:line="480" w:lineRule="auto"/>
        <w:jc w:val="center"/>
        <w:rPr>
          <w:rFonts w:ascii="Times New Roman" w:eastAsia="Times New Roman" w:hAnsi="Times New Roman" w:cs="Times New Roman"/>
          <w:b/>
          <w:bCs/>
          <w:color w:val="000000"/>
          <w:sz w:val="24"/>
          <w:szCs w:val="24"/>
          <w:u w:val="single"/>
        </w:rPr>
      </w:pPr>
      <w:r w:rsidRPr="00C4477D">
        <w:rPr>
          <w:rFonts w:ascii="Times New Roman" w:eastAsia="Times New Roman" w:hAnsi="Times New Roman" w:cs="Times New Roman"/>
          <w:b/>
          <w:bCs/>
          <w:color w:val="000000"/>
          <w:sz w:val="24"/>
          <w:szCs w:val="24"/>
          <w:u w:val="single"/>
        </w:rPr>
        <w:t>Welch Two Sample t-test: PDE Raw Final Score by Sex</w:t>
      </w:r>
    </w:p>
    <w:tbl>
      <w:tblPr>
        <w:tblW w:w="9475" w:type="dxa"/>
        <w:tblCellSpacing w:w="15" w:type="dxa"/>
        <w:tblCellMar>
          <w:top w:w="15" w:type="dxa"/>
          <w:left w:w="15" w:type="dxa"/>
          <w:bottom w:w="15" w:type="dxa"/>
          <w:right w:w="15" w:type="dxa"/>
        </w:tblCellMar>
        <w:tblLook w:val="04A0" w:firstRow="1" w:lastRow="0" w:firstColumn="1" w:lastColumn="0" w:noHBand="0" w:noVBand="1"/>
      </w:tblPr>
      <w:tblGrid>
        <w:gridCol w:w="1086"/>
        <w:gridCol w:w="720"/>
        <w:gridCol w:w="1974"/>
        <w:gridCol w:w="2382"/>
        <w:gridCol w:w="996"/>
        <w:gridCol w:w="2317"/>
      </w:tblGrid>
      <w:tr w:rsidR="0089302E" w:rsidRPr="00C4477D" w14:paraId="0985BC2D" w14:textId="77777777" w:rsidTr="0089302E">
        <w:trPr>
          <w:gridAfter w:val="1"/>
          <w:wAfter w:w="2272" w:type="dxa"/>
          <w:trHeight w:hRule="exact" w:val="19"/>
          <w:tblCellSpacing w:w="15" w:type="dxa"/>
        </w:trPr>
        <w:tc>
          <w:tcPr>
            <w:tcW w:w="7113" w:type="dxa"/>
            <w:gridSpan w:val="5"/>
            <w:tcBorders>
              <w:bottom w:val="single" w:sz="6" w:space="0" w:color="000000"/>
            </w:tcBorders>
            <w:vAlign w:val="center"/>
            <w:hideMark/>
          </w:tcPr>
          <w:p w14:paraId="5E12925C" w14:textId="77777777" w:rsidR="0089302E" w:rsidRPr="00C4477D" w:rsidRDefault="0089302E" w:rsidP="005C4061">
            <w:pPr>
              <w:spacing w:after="0" w:line="240" w:lineRule="auto"/>
              <w:rPr>
                <w:rFonts w:ascii="Times New Roman" w:eastAsiaTheme="minorEastAsia" w:hAnsi="Times New Roman" w:cs="Times New Roman"/>
                <w:sz w:val="24"/>
                <w:szCs w:val="24"/>
              </w:rPr>
            </w:pPr>
          </w:p>
        </w:tc>
      </w:tr>
      <w:tr w:rsidR="0089302E" w:rsidRPr="00C4477D" w14:paraId="749B5061" w14:textId="77777777" w:rsidTr="0089302E">
        <w:trPr>
          <w:trHeight w:val="27"/>
          <w:tblCellSpacing w:w="15" w:type="dxa"/>
        </w:trPr>
        <w:tc>
          <w:tcPr>
            <w:tcW w:w="0" w:type="auto"/>
            <w:vAlign w:val="center"/>
            <w:hideMark/>
          </w:tcPr>
          <w:p w14:paraId="6A90BB46" w14:textId="77777777" w:rsidR="0089302E" w:rsidRPr="00C4477D" w:rsidRDefault="0089302E" w:rsidP="005C4061">
            <w:pPr>
              <w:spacing w:after="0" w:line="240" w:lineRule="auto"/>
              <w:jc w:val="center"/>
              <w:rPr>
                <w:rFonts w:ascii="Times New Roman" w:eastAsia="Times New Roman" w:hAnsi="Times New Roman" w:cs="Times New Roman"/>
                <w:b/>
                <w:bCs/>
                <w:sz w:val="24"/>
                <w:szCs w:val="24"/>
                <w:u w:val="single"/>
              </w:rPr>
            </w:pPr>
            <w:r w:rsidRPr="00C4477D">
              <w:rPr>
                <w:rFonts w:ascii="Times New Roman" w:eastAsia="Times New Roman" w:hAnsi="Times New Roman" w:cs="Times New Roman"/>
                <w:b/>
                <w:bCs/>
                <w:sz w:val="24"/>
                <w:szCs w:val="24"/>
                <w:u w:val="single"/>
              </w:rPr>
              <w:t>T-Statistic</w:t>
            </w:r>
          </w:p>
        </w:tc>
        <w:tc>
          <w:tcPr>
            <w:tcW w:w="0" w:type="auto"/>
            <w:vAlign w:val="center"/>
            <w:hideMark/>
          </w:tcPr>
          <w:p w14:paraId="4D6D5DB9" w14:textId="77777777" w:rsidR="0089302E" w:rsidRPr="00C4477D" w:rsidRDefault="0089302E" w:rsidP="005C4061">
            <w:pPr>
              <w:spacing w:after="0" w:line="240" w:lineRule="auto"/>
              <w:jc w:val="center"/>
              <w:rPr>
                <w:rFonts w:ascii="Times New Roman" w:eastAsia="Times New Roman" w:hAnsi="Times New Roman" w:cs="Times New Roman"/>
                <w:b/>
                <w:bCs/>
                <w:sz w:val="24"/>
                <w:szCs w:val="24"/>
                <w:u w:val="single"/>
              </w:rPr>
            </w:pPr>
            <w:r w:rsidRPr="00C4477D">
              <w:rPr>
                <w:rFonts w:ascii="Times New Roman" w:eastAsia="Times New Roman" w:hAnsi="Times New Roman" w:cs="Times New Roman"/>
                <w:b/>
                <w:bCs/>
                <w:sz w:val="24"/>
                <w:szCs w:val="24"/>
                <w:u w:val="single"/>
              </w:rPr>
              <w:t>DF</w:t>
            </w:r>
          </w:p>
        </w:tc>
        <w:tc>
          <w:tcPr>
            <w:tcW w:w="1944" w:type="dxa"/>
            <w:vAlign w:val="center"/>
            <w:hideMark/>
          </w:tcPr>
          <w:p w14:paraId="77B14E42" w14:textId="77777777" w:rsidR="0089302E" w:rsidRPr="00C4477D" w:rsidRDefault="0089302E" w:rsidP="005C4061">
            <w:pPr>
              <w:spacing w:after="0" w:line="240" w:lineRule="auto"/>
              <w:jc w:val="center"/>
              <w:rPr>
                <w:rFonts w:ascii="Times New Roman" w:eastAsia="Times New Roman" w:hAnsi="Times New Roman" w:cs="Times New Roman"/>
                <w:b/>
                <w:bCs/>
                <w:sz w:val="24"/>
                <w:szCs w:val="24"/>
                <w:u w:val="single"/>
              </w:rPr>
            </w:pPr>
            <w:r w:rsidRPr="00C4477D">
              <w:rPr>
                <w:rFonts w:ascii="Times New Roman" w:eastAsia="Times New Roman" w:hAnsi="Times New Roman" w:cs="Times New Roman"/>
                <w:b/>
                <w:bCs/>
                <w:sz w:val="24"/>
                <w:szCs w:val="24"/>
                <w:u w:val="single"/>
              </w:rPr>
              <w:t>Mean</w:t>
            </w:r>
          </w:p>
        </w:tc>
        <w:tc>
          <w:tcPr>
            <w:tcW w:w="2352" w:type="dxa"/>
            <w:vAlign w:val="center"/>
            <w:hideMark/>
          </w:tcPr>
          <w:p w14:paraId="681421D3" w14:textId="77777777" w:rsidR="0089302E" w:rsidRPr="00C4477D" w:rsidRDefault="0089302E" w:rsidP="005C4061">
            <w:pPr>
              <w:spacing w:after="0" w:line="240" w:lineRule="auto"/>
              <w:jc w:val="center"/>
              <w:rPr>
                <w:rFonts w:ascii="Times New Roman" w:eastAsia="Times New Roman" w:hAnsi="Times New Roman" w:cs="Times New Roman"/>
                <w:b/>
                <w:bCs/>
                <w:sz w:val="24"/>
                <w:szCs w:val="24"/>
                <w:u w:val="single"/>
              </w:rPr>
            </w:pPr>
            <w:r w:rsidRPr="00C4477D">
              <w:rPr>
                <w:rFonts w:ascii="Times New Roman" w:eastAsia="Times New Roman" w:hAnsi="Times New Roman" w:cs="Times New Roman"/>
                <w:b/>
                <w:bCs/>
                <w:sz w:val="24"/>
                <w:szCs w:val="24"/>
                <w:u w:val="single"/>
              </w:rPr>
              <w:t>SD</w:t>
            </w:r>
          </w:p>
        </w:tc>
        <w:tc>
          <w:tcPr>
            <w:tcW w:w="966" w:type="dxa"/>
            <w:vAlign w:val="center"/>
            <w:hideMark/>
          </w:tcPr>
          <w:p w14:paraId="67629290" w14:textId="77777777" w:rsidR="0089302E" w:rsidRPr="00C4477D" w:rsidRDefault="0089302E" w:rsidP="005C4061">
            <w:pPr>
              <w:spacing w:after="0" w:line="240" w:lineRule="auto"/>
              <w:jc w:val="center"/>
              <w:rPr>
                <w:rFonts w:ascii="Times New Roman" w:eastAsia="Times New Roman" w:hAnsi="Times New Roman" w:cs="Times New Roman"/>
                <w:b/>
                <w:bCs/>
                <w:sz w:val="24"/>
                <w:szCs w:val="24"/>
                <w:u w:val="single"/>
              </w:rPr>
            </w:pPr>
            <w:r w:rsidRPr="00C4477D">
              <w:rPr>
                <w:rFonts w:ascii="Times New Roman" w:eastAsia="Times New Roman" w:hAnsi="Times New Roman" w:cs="Times New Roman"/>
                <w:b/>
                <w:bCs/>
                <w:sz w:val="24"/>
                <w:szCs w:val="24"/>
                <w:u w:val="single"/>
              </w:rPr>
              <w:t>P-value</w:t>
            </w:r>
          </w:p>
        </w:tc>
        <w:tc>
          <w:tcPr>
            <w:tcW w:w="2272" w:type="dxa"/>
            <w:vAlign w:val="center"/>
            <w:hideMark/>
          </w:tcPr>
          <w:p w14:paraId="4B9D8244" w14:textId="77777777" w:rsidR="0089302E" w:rsidRPr="00C4477D" w:rsidRDefault="0089302E" w:rsidP="005C4061">
            <w:pPr>
              <w:spacing w:after="0" w:line="240" w:lineRule="auto"/>
              <w:jc w:val="center"/>
              <w:rPr>
                <w:rFonts w:ascii="Times New Roman" w:eastAsia="Times New Roman" w:hAnsi="Times New Roman" w:cs="Times New Roman"/>
                <w:b/>
                <w:bCs/>
                <w:sz w:val="24"/>
                <w:szCs w:val="24"/>
                <w:u w:val="single"/>
              </w:rPr>
            </w:pPr>
            <w:r w:rsidRPr="00C4477D">
              <w:rPr>
                <w:rFonts w:ascii="Times New Roman" w:eastAsia="Times New Roman" w:hAnsi="Times New Roman" w:cs="Times New Roman"/>
                <w:b/>
                <w:bCs/>
                <w:sz w:val="24"/>
                <w:szCs w:val="24"/>
                <w:u w:val="single"/>
              </w:rPr>
              <w:t>95 % CF</w:t>
            </w:r>
          </w:p>
        </w:tc>
      </w:tr>
      <w:tr w:rsidR="0089302E" w:rsidRPr="00C4477D" w14:paraId="08BCFAD8" w14:textId="77777777" w:rsidTr="0089302E">
        <w:trPr>
          <w:trHeight w:val="969"/>
          <w:tblCellSpacing w:w="15" w:type="dxa"/>
        </w:trPr>
        <w:tc>
          <w:tcPr>
            <w:tcW w:w="0" w:type="auto"/>
            <w:vAlign w:val="center"/>
          </w:tcPr>
          <w:p w14:paraId="056785BD" w14:textId="567889FD" w:rsidR="0089302E" w:rsidRPr="00C4477D" w:rsidRDefault="0089302E" w:rsidP="0089302E">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0.25523</w:t>
            </w:r>
          </w:p>
        </w:tc>
        <w:tc>
          <w:tcPr>
            <w:tcW w:w="0" w:type="auto"/>
            <w:vAlign w:val="center"/>
          </w:tcPr>
          <w:p w14:paraId="6F8257BC" w14:textId="3017304F" w:rsidR="0089302E" w:rsidRPr="00C4477D" w:rsidRDefault="0089302E" w:rsidP="0089302E">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52.707</w:t>
            </w:r>
          </w:p>
        </w:tc>
        <w:tc>
          <w:tcPr>
            <w:tcW w:w="1944" w:type="dxa"/>
            <w:vAlign w:val="center"/>
          </w:tcPr>
          <w:p w14:paraId="32855E12" w14:textId="77777777" w:rsidR="0089302E" w:rsidRPr="00C4477D" w:rsidRDefault="0089302E" w:rsidP="0089302E">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 xml:space="preserve">males = 44.91667        </w:t>
            </w:r>
          </w:p>
          <w:p w14:paraId="41D01DA1" w14:textId="4176A5CA" w:rsidR="0089302E" w:rsidRPr="00C4477D" w:rsidRDefault="0089302E" w:rsidP="0089302E">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females = 44.18750</w:t>
            </w:r>
          </w:p>
        </w:tc>
        <w:tc>
          <w:tcPr>
            <w:tcW w:w="2352" w:type="dxa"/>
            <w:vAlign w:val="center"/>
          </w:tcPr>
          <w:p w14:paraId="29BC76A2" w14:textId="1A5050B4" w:rsidR="0089302E" w:rsidRPr="00C4477D" w:rsidRDefault="0089302E" w:rsidP="0089302E">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 xml:space="preserve">males = </w:t>
            </w:r>
            <w:r w:rsidR="00D475A0" w:rsidRPr="00C4477D">
              <w:rPr>
                <w:rFonts w:ascii="Times New Roman" w:eastAsia="Times New Roman" w:hAnsi="Times New Roman" w:cs="Times New Roman"/>
                <w:sz w:val="24"/>
                <w:szCs w:val="24"/>
              </w:rPr>
              <w:t>9.929826</w:t>
            </w:r>
          </w:p>
          <w:p w14:paraId="680D88B8" w14:textId="464E8F04" w:rsidR="0089302E" w:rsidRPr="00C4477D" w:rsidRDefault="0089302E" w:rsidP="0089302E">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 xml:space="preserve">females = </w:t>
            </w:r>
            <w:r w:rsidR="00D475A0" w:rsidRPr="00C4477D">
              <w:rPr>
                <w:rFonts w:ascii="Times New Roman" w:eastAsia="Times New Roman" w:hAnsi="Times New Roman" w:cs="Times New Roman"/>
                <w:sz w:val="24"/>
                <w:szCs w:val="24"/>
              </w:rPr>
              <w:t>11.38884</w:t>
            </w:r>
          </w:p>
        </w:tc>
        <w:tc>
          <w:tcPr>
            <w:tcW w:w="966" w:type="dxa"/>
            <w:vAlign w:val="center"/>
          </w:tcPr>
          <w:p w14:paraId="6A42F5E0" w14:textId="52794527" w:rsidR="0089302E" w:rsidRPr="00C4477D" w:rsidRDefault="0089302E" w:rsidP="0089302E">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0.7995</w:t>
            </w:r>
          </w:p>
        </w:tc>
        <w:tc>
          <w:tcPr>
            <w:tcW w:w="2272" w:type="dxa"/>
            <w:vAlign w:val="center"/>
          </w:tcPr>
          <w:p w14:paraId="25DF75F5" w14:textId="61334061" w:rsidR="0089302E" w:rsidRPr="00C4477D" w:rsidRDefault="0089302E" w:rsidP="0089302E">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[-5.</w:t>
            </w:r>
            <w:proofErr w:type="gramStart"/>
            <w:r w:rsidRPr="00C4477D">
              <w:rPr>
                <w:rFonts w:ascii="Times New Roman" w:eastAsia="Times New Roman" w:hAnsi="Times New Roman" w:cs="Times New Roman"/>
                <w:sz w:val="24"/>
                <w:szCs w:val="24"/>
              </w:rPr>
              <w:t>001729,  6.460062</w:t>
            </w:r>
            <w:proofErr w:type="gramEnd"/>
            <w:r w:rsidRPr="00C4477D">
              <w:rPr>
                <w:rFonts w:ascii="Times New Roman" w:eastAsia="Times New Roman" w:hAnsi="Times New Roman" w:cs="Times New Roman"/>
                <w:sz w:val="24"/>
                <w:szCs w:val="24"/>
              </w:rPr>
              <w:t>]</w:t>
            </w:r>
          </w:p>
        </w:tc>
      </w:tr>
    </w:tbl>
    <w:p w14:paraId="14EB97EB" w14:textId="77777777" w:rsidR="00D475A0" w:rsidRPr="00C4477D" w:rsidRDefault="00D475A0" w:rsidP="00D475A0">
      <w:pPr>
        <w:spacing w:line="240" w:lineRule="auto"/>
        <w:rPr>
          <w:rFonts w:ascii="Times New Roman" w:eastAsia="Times New Roman" w:hAnsi="Times New Roman" w:cs="Times New Roman"/>
          <w:color w:val="000000"/>
          <w:sz w:val="24"/>
          <w:szCs w:val="24"/>
        </w:rPr>
      </w:pPr>
    </w:p>
    <w:p w14:paraId="5F344CB7" w14:textId="56B5ACA9" w:rsidR="00D475A0" w:rsidRPr="00C4477D" w:rsidRDefault="00D475A0" w:rsidP="00D475A0">
      <w:pPr>
        <w:spacing w:line="240" w:lineRule="auto"/>
        <w:ind w:firstLine="720"/>
        <w:rPr>
          <w:rFonts w:ascii="Times New Roman" w:eastAsia="Times New Roman" w:hAnsi="Times New Roman" w:cs="Times New Roman"/>
          <w:color w:val="000000"/>
          <w:sz w:val="24"/>
          <w:szCs w:val="24"/>
        </w:rPr>
      </w:pPr>
      <w:r w:rsidRPr="00C4477D">
        <w:rPr>
          <w:rFonts w:ascii="Times New Roman" w:eastAsia="Times New Roman" w:hAnsi="Times New Roman" w:cs="Times New Roman"/>
          <w:color w:val="000000"/>
          <w:sz w:val="24"/>
          <w:szCs w:val="24"/>
        </w:rPr>
        <w:t xml:space="preserve">Interestingly, for both SWE and PDE, males had a slightly higher average score than females.  This conflicts with the literature presented by Lynn &amp; </w:t>
      </w:r>
      <w:proofErr w:type="spellStart"/>
      <w:r w:rsidRPr="00C4477D">
        <w:rPr>
          <w:rFonts w:ascii="Times New Roman" w:eastAsia="Times New Roman" w:hAnsi="Times New Roman" w:cs="Times New Roman"/>
          <w:color w:val="000000"/>
          <w:sz w:val="24"/>
          <w:szCs w:val="24"/>
        </w:rPr>
        <w:t>Mikk</w:t>
      </w:r>
      <w:proofErr w:type="spellEnd"/>
      <w:r w:rsidRPr="00C4477D">
        <w:rPr>
          <w:rFonts w:ascii="Times New Roman" w:eastAsia="Times New Roman" w:hAnsi="Times New Roman" w:cs="Times New Roman"/>
          <w:color w:val="000000"/>
          <w:sz w:val="24"/>
          <w:szCs w:val="24"/>
        </w:rPr>
        <w:t xml:space="preserve"> (2009), Reilly (2012) and Reilly (2015) and suggest that males, on average, were able to read more sight words and unfamiliar nonwords. However, it is important to note that the difference i</w:t>
      </w:r>
      <w:r w:rsidR="0071369B" w:rsidRPr="00C4477D">
        <w:rPr>
          <w:rFonts w:ascii="Times New Roman" w:eastAsia="Times New Roman" w:hAnsi="Times New Roman" w:cs="Times New Roman"/>
          <w:color w:val="000000"/>
          <w:sz w:val="24"/>
          <w:szCs w:val="24"/>
        </w:rPr>
        <w:t>n</w:t>
      </w:r>
      <w:r w:rsidRPr="00C4477D">
        <w:rPr>
          <w:rFonts w:ascii="Times New Roman" w:eastAsia="Times New Roman" w:hAnsi="Times New Roman" w:cs="Times New Roman"/>
          <w:color w:val="000000"/>
          <w:sz w:val="24"/>
          <w:szCs w:val="24"/>
        </w:rPr>
        <w:t xml:space="preserve"> means is not significant. It cannot be concluded that males have better reading fluency or phonemic decoding skills. Additionally,</w:t>
      </w:r>
      <w:r w:rsidR="0071369B" w:rsidRPr="00C4477D">
        <w:rPr>
          <w:rFonts w:ascii="Times New Roman" w:eastAsia="Times New Roman" w:hAnsi="Times New Roman" w:cs="Times New Roman"/>
          <w:color w:val="000000"/>
          <w:sz w:val="24"/>
          <w:szCs w:val="24"/>
        </w:rPr>
        <w:t xml:space="preserve"> males had a larger standard deviation than females for the SWE task, and females had a larger standard deviation for the PDE task. This might suggest that females performed closer to the mean, on average, than boys for the SWE and vice versa for the PDE task. However, u</w:t>
      </w:r>
      <w:r w:rsidRPr="00C4477D">
        <w:rPr>
          <w:rFonts w:ascii="Times New Roman" w:eastAsia="Times New Roman" w:hAnsi="Times New Roman" w:cs="Times New Roman"/>
          <w:color w:val="000000"/>
          <w:sz w:val="24"/>
          <w:szCs w:val="24"/>
        </w:rPr>
        <w:t xml:space="preserve">ltimately, given the n = 56 (32 females, 24 males), there is not sufficient power to prove significant differences between the means of the sexes. In addition, there are more young females in the sample than males—possibly driving down the average score of females as young students are anticipated to no do as well on the SWE and PDE tasks. </w:t>
      </w:r>
    </w:p>
    <w:p w14:paraId="3F2F1CAB" w14:textId="1EF1A181" w:rsidR="006D5AE5" w:rsidRPr="00C4477D" w:rsidRDefault="00D475A0" w:rsidP="00316DF5">
      <w:pPr>
        <w:spacing w:line="240" w:lineRule="auto"/>
        <w:ind w:firstLine="720"/>
        <w:rPr>
          <w:rFonts w:ascii="Times New Roman" w:eastAsia="Times New Roman" w:hAnsi="Times New Roman" w:cs="Times New Roman"/>
          <w:color w:val="000000"/>
          <w:sz w:val="24"/>
          <w:szCs w:val="24"/>
        </w:rPr>
      </w:pPr>
      <w:r w:rsidRPr="00C4477D">
        <w:rPr>
          <w:rFonts w:ascii="Times New Roman" w:eastAsia="Times New Roman" w:hAnsi="Times New Roman" w:cs="Times New Roman"/>
          <w:color w:val="000000"/>
          <w:sz w:val="24"/>
          <w:szCs w:val="24"/>
        </w:rPr>
        <w:t>Visualizing the data, we can see that the group means are very similar. For the PDE task, there was a female outlier. Both groups appear to have a normal spread, with males having a slightly larger Interquartile Range (IQR) of 19 SWE IQR and a 16.25 PDE IQR compared to females with a 17.25 SWE IQR and 14.25 PDE IQR. This hints that there is more variability in male scores between both tasks as suggested by Hedges and Nowell (1995).  Additionally, for the PDE task, there was one female outlier (1.5 x IQR), contrasting the literature that more males would be “low performance” outliers. However, since it is only one participant, nothing can be concluded.</w:t>
      </w:r>
    </w:p>
    <w:p w14:paraId="5952AD42" w14:textId="71AA68D6" w:rsidR="00805DD9" w:rsidRPr="00C4477D" w:rsidRDefault="006D5AE5" w:rsidP="006D5AE5">
      <w:pPr>
        <w:rPr>
          <w:rFonts w:ascii="Times New Roman" w:hAnsi="Times New Roman" w:cs="Times New Roman"/>
          <w:b/>
          <w:bCs/>
          <w:sz w:val="24"/>
          <w:szCs w:val="24"/>
          <w:u w:val="single"/>
        </w:rPr>
      </w:pPr>
      <w:r w:rsidRPr="00C4477D">
        <w:rPr>
          <w:rFonts w:ascii="Times New Roman" w:hAnsi="Times New Roman" w:cs="Times New Roman"/>
          <w:b/>
          <w:bCs/>
          <w:sz w:val="24"/>
          <w:szCs w:val="24"/>
          <w:u w:val="single"/>
        </w:rPr>
        <w:t>Figure 3.</w:t>
      </w:r>
    </w:p>
    <w:p w14:paraId="179E29DE" w14:textId="77777777" w:rsidR="00805DD9" w:rsidRPr="000558D7" w:rsidRDefault="00805DD9" w:rsidP="00805DD9">
      <w:pPr>
        <w:spacing w:line="240" w:lineRule="auto"/>
        <w:rPr>
          <w:rFonts w:ascii="Times New Roman" w:hAnsi="Times New Roman" w:cs="Times New Roman"/>
          <w:sz w:val="24"/>
          <w:szCs w:val="24"/>
        </w:rPr>
      </w:pPr>
      <w:r w:rsidRPr="000558D7">
        <w:rPr>
          <w:rFonts w:ascii="Times New Roman" w:hAnsi="Times New Roman" w:cs="Times New Roman"/>
          <w:sz w:val="24"/>
          <w:szCs w:val="24"/>
        </w:rPr>
        <w:t xml:space="preserve">Comparing SWE Raw Scores and PDE Raw Scores </w:t>
      </w:r>
      <w:proofErr w:type="gramStart"/>
      <w:r w:rsidRPr="000558D7">
        <w:rPr>
          <w:rFonts w:ascii="Times New Roman" w:hAnsi="Times New Roman" w:cs="Times New Roman"/>
          <w:sz w:val="24"/>
          <w:szCs w:val="24"/>
        </w:rPr>
        <w:t>By</w:t>
      </w:r>
      <w:proofErr w:type="gramEnd"/>
      <w:r w:rsidRPr="000558D7">
        <w:rPr>
          <w:rFonts w:ascii="Times New Roman" w:hAnsi="Times New Roman" w:cs="Times New Roman"/>
          <w:sz w:val="24"/>
          <w:szCs w:val="24"/>
        </w:rPr>
        <w:t xml:space="preserve"> Sex. </w:t>
      </w:r>
    </w:p>
    <w:p w14:paraId="090765EF" w14:textId="7D7214E6" w:rsidR="00805DD9" w:rsidRPr="00805DD9" w:rsidRDefault="00805DD9" w:rsidP="00805DD9">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0558D7">
        <w:rPr>
          <w:rFonts w:ascii="Times New Roman" w:hAnsi="Times New Roman" w:cs="Times New Roman"/>
          <w:b/>
          <w:bCs/>
          <w:sz w:val="24"/>
          <w:szCs w:val="24"/>
        </w:rPr>
        <w:t>SWE Raw Scores by Sex                             PDE Raw Scores by Sex</w:t>
      </w:r>
    </w:p>
    <w:p w14:paraId="14BA3B41" w14:textId="32D423FA" w:rsidR="006D5AE5" w:rsidRPr="00C4477D" w:rsidRDefault="00805DD9" w:rsidP="006D5AE5">
      <w:pPr>
        <w:rPr>
          <w:sz w:val="24"/>
          <w:szCs w:val="24"/>
        </w:rPr>
      </w:pPr>
      <w:r w:rsidRPr="00805DD9">
        <w:drawing>
          <wp:inline distT="0" distB="0" distL="0" distR="0" wp14:anchorId="10CB4A4B" wp14:editId="222C3B72">
            <wp:extent cx="2590239" cy="4108862"/>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0825"/>
                    <a:stretch/>
                  </pic:blipFill>
                  <pic:spPr bwMode="auto">
                    <a:xfrm>
                      <a:off x="0" y="0"/>
                      <a:ext cx="2607941" cy="4136943"/>
                    </a:xfrm>
                    <a:prstGeom prst="rect">
                      <a:avLst/>
                    </a:prstGeom>
                    <a:ln>
                      <a:noFill/>
                    </a:ln>
                    <a:extLst>
                      <a:ext uri="{53640926-AAD7-44D8-BBD7-CCE9431645EC}">
                        <a14:shadowObscured xmlns:a14="http://schemas.microsoft.com/office/drawing/2010/main"/>
                      </a:ext>
                    </a:extLst>
                  </pic:spPr>
                </pic:pic>
              </a:graphicData>
            </a:graphic>
          </wp:inline>
        </w:drawing>
      </w:r>
      <w:r w:rsidRPr="00805DD9">
        <w:drawing>
          <wp:inline distT="0" distB="0" distL="0" distR="0" wp14:anchorId="2FEFE9C2" wp14:editId="0740350F">
            <wp:extent cx="3287817" cy="4129342"/>
            <wp:effectExtent l="0" t="0" r="825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0837" cy="4221052"/>
                    </a:xfrm>
                    <a:prstGeom prst="rect">
                      <a:avLst/>
                    </a:prstGeom>
                  </pic:spPr>
                </pic:pic>
              </a:graphicData>
            </a:graphic>
          </wp:inline>
        </w:drawing>
      </w:r>
    </w:p>
    <w:p w14:paraId="03FF8361" w14:textId="4EEF57F0" w:rsidR="006D5AE5" w:rsidRPr="00C4477D" w:rsidRDefault="006D5AE5" w:rsidP="00693775">
      <w:pPr>
        <w:ind w:firstLine="720"/>
        <w:rPr>
          <w:sz w:val="24"/>
          <w:szCs w:val="24"/>
        </w:rPr>
      </w:pPr>
      <w:r w:rsidRPr="00C4477D">
        <w:rPr>
          <w:rFonts w:ascii="Times New Roman" w:hAnsi="Times New Roman" w:cs="Times New Roman"/>
          <w:sz w:val="24"/>
          <w:szCs w:val="24"/>
        </w:rPr>
        <w:t>Therefore, evaluating sex differences in reading and language using reading assessment data needs further sampling to increase the population. Doing so would provide greater reliability and generalizability of the results as well as provide insight into how The Egalitarian School student sample compares to the student population at large as well as to other schools</w:t>
      </w:r>
      <w:r w:rsidRPr="00C4477D">
        <w:rPr>
          <w:sz w:val="24"/>
          <w:szCs w:val="24"/>
        </w:rPr>
        <w:t xml:space="preserve">. </w:t>
      </w:r>
      <w:r w:rsidR="0071369B" w:rsidRPr="00C4477D">
        <w:rPr>
          <w:rFonts w:ascii="Times New Roman" w:hAnsi="Times New Roman" w:cs="Times New Roman"/>
          <w:sz w:val="24"/>
          <w:szCs w:val="24"/>
        </w:rPr>
        <w:t>In the future, including schools with different pedagogies and different levels of SES would be interesting points of comparison to The Egalitarian School’s methodology and student body composition.</w:t>
      </w:r>
      <w:r w:rsidR="0071369B" w:rsidRPr="00C4477D">
        <w:rPr>
          <w:sz w:val="24"/>
          <w:szCs w:val="24"/>
        </w:rPr>
        <w:t xml:space="preserve"> </w:t>
      </w:r>
    </w:p>
    <w:p w14:paraId="4F0D7850" w14:textId="77777777" w:rsidR="0071369B" w:rsidRPr="00C4477D" w:rsidRDefault="0071369B" w:rsidP="006D5AE5">
      <w:pPr>
        <w:ind w:firstLine="720"/>
        <w:rPr>
          <w:sz w:val="24"/>
          <w:szCs w:val="24"/>
        </w:rPr>
      </w:pPr>
    </w:p>
    <w:p w14:paraId="31F3F8EF" w14:textId="77777777" w:rsidR="0071369B" w:rsidRPr="00C4477D" w:rsidRDefault="0071369B" w:rsidP="0071369B">
      <w:pPr>
        <w:spacing w:line="240" w:lineRule="auto"/>
        <w:ind w:firstLine="720"/>
        <w:rPr>
          <w:rFonts w:ascii="Times New Roman" w:hAnsi="Times New Roman" w:cs="Times New Roman"/>
          <w:b/>
          <w:bCs/>
          <w:sz w:val="24"/>
          <w:szCs w:val="24"/>
          <w:u w:val="single"/>
        </w:rPr>
      </w:pPr>
      <w:r w:rsidRPr="00C4477D">
        <w:rPr>
          <w:rFonts w:ascii="Times New Roman" w:hAnsi="Times New Roman" w:cs="Times New Roman"/>
          <w:b/>
          <w:bCs/>
          <w:sz w:val="24"/>
          <w:szCs w:val="24"/>
          <w:u w:val="single"/>
        </w:rPr>
        <w:t xml:space="preserve">EEG Analysis </w:t>
      </w:r>
    </w:p>
    <w:p w14:paraId="77A1C296" w14:textId="77777777" w:rsidR="0071369B" w:rsidRPr="00C4477D" w:rsidRDefault="0071369B" w:rsidP="0071369B">
      <w:pPr>
        <w:spacing w:line="240" w:lineRule="auto"/>
        <w:ind w:firstLine="720"/>
        <w:rPr>
          <w:rFonts w:ascii="Times New Roman" w:hAnsi="Times New Roman" w:cs="Times New Roman"/>
          <w:sz w:val="24"/>
          <w:szCs w:val="24"/>
        </w:rPr>
      </w:pPr>
      <w:r w:rsidRPr="00C4477D">
        <w:rPr>
          <w:rFonts w:ascii="Times New Roman" w:hAnsi="Times New Roman" w:cs="Times New Roman"/>
          <w:sz w:val="24"/>
          <w:szCs w:val="24"/>
        </w:rPr>
        <w:t xml:space="preserve">Male and female data were trained on the same RCA—yielding the same scalp topographies, and two components were selected, with Component 1 being of most interest as it contains the most data. Post-processed EEG data in the form of Root-sum Squares (RSS) Projected Amplitudes were provided to me for all conditions to analyze proposed sex </w:t>
      </w:r>
      <w:r w:rsidRPr="00C4477D">
        <w:rPr>
          <w:rFonts w:ascii="Times New Roman" w:hAnsi="Times New Roman" w:cs="Times New Roman"/>
          <w:sz w:val="24"/>
          <w:szCs w:val="24"/>
        </w:rPr>
        <w:lastRenderedPageBreak/>
        <w:t>differences. To calculate the "Projected Amplitude" the unit circle is used. Technically, the "Amplitude" is the data projected through the scalp topography produced by RCA, but the "Projected Amplitude" means that the individual amplitudes are re-calculated as they are projected to the mean amplitude to get rid of phase differences. Phase differences describe the difference in degrees or radians between the brain waves of individual participants. The RSS method yields one mean projected amplitude for all the stimuli—Carrier and Oddball—for males and females.</w:t>
      </w:r>
    </w:p>
    <w:p w14:paraId="13B2E590" w14:textId="515E9EC7" w:rsidR="0071369B" w:rsidRPr="00C4477D" w:rsidRDefault="0071369B" w:rsidP="0071369B">
      <w:pPr>
        <w:spacing w:line="240" w:lineRule="auto"/>
        <w:ind w:firstLine="720"/>
        <w:rPr>
          <w:rFonts w:ascii="Times New Roman" w:hAnsi="Times New Roman" w:cs="Times New Roman"/>
          <w:sz w:val="24"/>
          <w:szCs w:val="24"/>
        </w:rPr>
      </w:pPr>
      <w:proofErr w:type="gramStart"/>
      <w:r w:rsidRPr="00C4477D">
        <w:rPr>
          <w:rFonts w:ascii="Times New Roman" w:hAnsi="Times New Roman" w:cs="Times New Roman"/>
          <w:sz w:val="24"/>
          <w:szCs w:val="24"/>
        </w:rPr>
        <w:t>In order to</w:t>
      </w:r>
      <w:proofErr w:type="gramEnd"/>
      <w:r w:rsidRPr="00C4477D">
        <w:rPr>
          <w:rFonts w:ascii="Times New Roman" w:hAnsi="Times New Roman" w:cs="Times New Roman"/>
          <w:sz w:val="24"/>
          <w:szCs w:val="24"/>
        </w:rPr>
        <w:t xml:space="preserve"> evaluate the independent variable of sex on brain amplitude for The Egalitarian School student sample during EEG reading tasks, I constructed a multilevel linear model with fixed effects of sex, condition, and age, and a random effect of individual participant ID. In addition, condition was also a repeated measure. The random effects assumption is that the individual-specific effects are uncorrelated with the independent variables. The random effects on individual participant ID accounts for things like individual differences in processing speed or other things that we </w:t>
      </w:r>
      <w:proofErr w:type="gramStart"/>
      <w:r w:rsidRPr="00C4477D">
        <w:rPr>
          <w:rFonts w:ascii="Times New Roman" w:hAnsi="Times New Roman" w:cs="Times New Roman"/>
          <w:sz w:val="24"/>
          <w:szCs w:val="24"/>
        </w:rPr>
        <w:t>can’t</w:t>
      </w:r>
      <w:proofErr w:type="gramEnd"/>
      <w:r w:rsidRPr="00C4477D">
        <w:rPr>
          <w:rFonts w:ascii="Times New Roman" w:hAnsi="Times New Roman" w:cs="Times New Roman"/>
          <w:sz w:val="24"/>
          <w:szCs w:val="24"/>
        </w:rPr>
        <w:t xml:space="preserve"> quite control for. Contrastingly, the fixed effect assumption is that the individual-specific effects are correlated with the independent variables. I anticipate sex, age, and condition being correlated with </w:t>
      </w:r>
      <w:r w:rsidR="003B179A">
        <w:rPr>
          <w:rFonts w:ascii="Times New Roman" w:hAnsi="Times New Roman" w:cs="Times New Roman"/>
          <w:sz w:val="24"/>
          <w:szCs w:val="24"/>
        </w:rPr>
        <w:t>RSS Projected A</w:t>
      </w:r>
      <w:r w:rsidRPr="00C4477D">
        <w:rPr>
          <w:rFonts w:ascii="Times New Roman" w:hAnsi="Times New Roman" w:cs="Times New Roman"/>
          <w:sz w:val="24"/>
          <w:szCs w:val="24"/>
        </w:rPr>
        <w:t>mplitude</w:t>
      </w:r>
      <w:r w:rsidRPr="00C4477D">
        <w:rPr>
          <w:rFonts w:ascii="Times New Roman" w:hAnsi="Times New Roman" w:cs="Times New Roman"/>
          <w:color w:val="FF0000"/>
          <w:sz w:val="24"/>
          <w:szCs w:val="24"/>
        </w:rPr>
        <w:t xml:space="preserve"> </w:t>
      </w:r>
      <w:r w:rsidRPr="00C4477D">
        <w:rPr>
          <w:rFonts w:ascii="Times New Roman" w:hAnsi="Times New Roman" w:cs="Times New Roman"/>
          <w:sz w:val="24"/>
          <w:szCs w:val="24"/>
        </w:rPr>
        <w:t>(</w:t>
      </w:r>
      <w:r w:rsidRPr="00C4477D">
        <w:rPr>
          <w:rFonts w:ascii="Times New Roman" w:eastAsia="Times New Roman" w:hAnsi="Times New Roman" w:cs="Times New Roman"/>
          <w:color w:val="000000"/>
          <w:sz w:val="24"/>
          <w:szCs w:val="24"/>
        </w:rPr>
        <w:t xml:space="preserve">Lynn &amp; </w:t>
      </w:r>
      <w:proofErr w:type="spellStart"/>
      <w:r w:rsidRPr="00C4477D">
        <w:rPr>
          <w:rFonts w:ascii="Times New Roman" w:eastAsia="Times New Roman" w:hAnsi="Times New Roman" w:cs="Times New Roman"/>
          <w:color w:val="000000"/>
          <w:sz w:val="24"/>
          <w:szCs w:val="24"/>
        </w:rPr>
        <w:t>Mikk</w:t>
      </w:r>
      <w:proofErr w:type="spellEnd"/>
      <w:r w:rsidRPr="00C4477D">
        <w:rPr>
          <w:rFonts w:ascii="Times New Roman" w:eastAsia="Times New Roman" w:hAnsi="Times New Roman" w:cs="Times New Roman"/>
          <w:color w:val="000000"/>
          <w:sz w:val="24"/>
          <w:szCs w:val="24"/>
        </w:rPr>
        <w:t xml:space="preserve">, 2009; Reilly, 2012; </w:t>
      </w:r>
      <w:proofErr w:type="spellStart"/>
      <w:r w:rsidRPr="00C4477D">
        <w:rPr>
          <w:rFonts w:ascii="Times New Roman" w:eastAsia="Times New Roman" w:hAnsi="Times New Roman" w:cs="Times New Roman"/>
          <w:color w:val="000000"/>
          <w:sz w:val="24"/>
          <w:szCs w:val="24"/>
        </w:rPr>
        <w:t>Guiso</w:t>
      </w:r>
      <w:proofErr w:type="spellEnd"/>
      <w:r w:rsidRPr="00C4477D">
        <w:rPr>
          <w:rFonts w:ascii="Times New Roman" w:eastAsia="Times New Roman" w:hAnsi="Times New Roman" w:cs="Times New Roman"/>
          <w:color w:val="000000"/>
          <w:sz w:val="24"/>
          <w:szCs w:val="24"/>
        </w:rPr>
        <w:t xml:space="preserve"> et al., 2008; Miller &amp; Halpern, 2014; B. A. </w:t>
      </w:r>
      <w:proofErr w:type="spellStart"/>
      <w:r w:rsidRPr="00C4477D">
        <w:rPr>
          <w:rFonts w:ascii="Times New Roman" w:eastAsia="Times New Roman" w:hAnsi="Times New Roman" w:cs="Times New Roman"/>
          <w:color w:val="000000"/>
          <w:sz w:val="24"/>
          <w:szCs w:val="24"/>
        </w:rPr>
        <w:t>Shaywitz</w:t>
      </w:r>
      <w:proofErr w:type="spellEnd"/>
      <w:r w:rsidRPr="00C4477D">
        <w:rPr>
          <w:rFonts w:ascii="Times New Roman" w:eastAsia="Times New Roman" w:hAnsi="Times New Roman" w:cs="Times New Roman"/>
          <w:color w:val="000000"/>
          <w:sz w:val="24"/>
          <w:szCs w:val="24"/>
        </w:rPr>
        <w:t xml:space="preserve"> et al., 1995; Burman, </w:t>
      </w:r>
      <w:proofErr w:type="spellStart"/>
      <w:r w:rsidRPr="00C4477D">
        <w:rPr>
          <w:rFonts w:ascii="Times New Roman" w:eastAsia="Times New Roman" w:hAnsi="Times New Roman" w:cs="Times New Roman"/>
          <w:color w:val="000000"/>
          <w:sz w:val="24"/>
          <w:szCs w:val="24"/>
        </w:rPr>
        <w:t>Bitan</w:t>
      </w:r>
      <w:proofErr w:type="spellEnd"/>
      <w:r w:rsidRPr="00C4477D">
        <w:rPr>
          <w:rFonts w:ascii="Times New Roman" w:eastAsia="Times New Roman" w:hAnsi="Times New Roman" w:cs="Times New Roman"/>
          <w:color w:val="000000"/>
          <w:sz w:val="24"/>
          <w:szCs w:val="24"/>
        </w:rPr>
        <w:t xml:space="preserve">, &amp; Booth, 2008; Clements et al., 2006). </w:t>
      </w:r>
      <w:r w:rsidRPr="00C4477D">
        <w:rPr>
          <w:rFonts w:ascii="Times New Roman" w:hAnsi="Times New Roman" w:cs="Times New Roman"/>
          <w:sz w:val="24"/>
          <w:szCs w:val="24"/>
        </w:rPr>
        <w:t xml:space="preserve">I also anticipate that the Oddball Condition will have more of an RSS Projected </w:t>
      </w:r>
      <w:r w:rsidR="003B179A">
        <w:rPr>
          <w:rFonts w:ascii="Times New Roman" w:hAnsi="Times New Roman" w:cs="Times New Roman"/>
          <w:sz w:val="24"/>
          <w:szCs w:val="24"/>
        </w:rPr>
        <w:t>A</w:t>
      </w:r>
      <w:r w:rsidRPr="00C4477D">
        <w:rPr>
          <w:rFonts w:ascii="Times New Roman" w:hAnsi="Times New Roman" w:cs="Times New Roman"/>
          <w:sz w:val="24"/>
          <w:szCs w:val="24"/>
        </w:rPr>
        <w:t>mplitude response than the baseline Carrier Condition (</w:t>
      </w:r>
      <w:proofErr w:type="spellStart"/>
      <w:r w:rsidR="00A92A09" w:rsidRPr="00C4477D">
        <w:rPr>
          <w:rFonts w:ascii="Times New Roman" w:eastAsia="Times New Roman" w:hAnsi="Times New Roman" w:cs="Times New Roman"/>
          <w:sz w:val="24"/>
          <w:szCs w:val="24"/>
        </w:rPr>
        <w:t>Lochy</w:t>
      </w:r>
      <w:proofErr w:type="spellEnd"/>
      <w:r w:rsidR="00A92A09" w:rsidRPr="00C4477D">
        <w:rPr>
          <w:rFonts w:ascii="Times New Roman" w:eastAsia="Times New Roman" w:hAnsi="Times New Roman" w:cs="Times New Roman"/>
          <w:sz w:val="24"/>
          <w:szCs w:val="24"/>
        </w:rPr>
        <w:t xml:space="preserve"> et al., 2015; </w:t>
      </w:r>
      <w:proofErr w:type="spellStart"/>
      <w:r w:rsidR="00A92A09" w:rsidRPr="00C4477D">
        <w:rPr>
          <w:rFonts w:ascii="Times New Roman" w:eastAsia="Times New Roman" w:hAnsi="Times New Roman" w:cs="Times New Roman"/>
          <w:sz w:val="24"/>
          <w:szCs w:val="24"/>
        </w:rPr>
        <w:t>Lochy</w:t>
      </w:r>
      <w:proofErr w:type="spellEnd"/>
      <w:r w:rsidR="00A92A09" w:rsidRPr="00C4477D">
        <w:rPr>
          <w:rFonts w:ascii="Times New Roman" w:eastAsia="Times New Roman" w:hAnsi="Times New Roman" w:cs="Times New Roman"/>
          <w:sz w:val="24"/>
          <w:szCs w:val="24"/>
        </w:rPr>
        <w:t xml:space="preserve"> et al., 2016</w:t>
      </w:r>
      <w:r w:rsidRPr="00C4477D">
        <w:rPr>
          <w:rFonts w:ascii="Times New Roman" w:hAnsi="Times New Roman" w:cs="Times New Roman"/>
          <w:sz w:val="24"/>
          <w:szCs w:val="24"/>
        </w:rPr>
        <w:t>)</w:t>
      </w:r>
      <w:r w:rsidR="00A92A09" w:rsidRPr="00C4477D">
        <w:rPr>
          <w:rFonts w:ascii="Times New Roman" w:hAnsi="Times New Roman" w:cs="Times New Roman"/>
          <w:sz w:val="24"/>
          <w:szCs w:val="24"/>
        </w:rPr>
        <w:t xml:space="preserve"> and</w:t>
      </w:r>
      <w:r w:rsidRPr="00C4477D">
        <w:rPr>
          <w:rFonts w:ascii="Times New Roman" w:hAnsi="Times New Roman" w:cs="Times New Roman"/>
          <w:sz w:val="24"/>
          <w:szCs w:val="24"/>
        </w:rPr>
        <w:t xml:space="preserve"> that there </w:t>
      </w:r>
      <w:r w:rsidR="003B179A">
        <w:rPr>
          <w:rFonts w:ascii="Times New Roman" w:hAnsi="Times New Roman" w:cs="Times New Roman"/>
          <w:sz w:val="24"/>
          <w:szCs w:val="24"/>
        </w:rPr>
        <w:t xml:space="preserve">are </w:t>
      </w:r>
      <w:r w:rsidR="00A92A09" w:rsidRPr="00C4477D">
        <w:rPr>
          <w:rFonts w:ascii="Times New Roman" w:hAnsi="Times New Roman" w:cs="Times New Roman"/>
          <w:sz w:val="24"/>
          <w:szCs w:val="24"/>
        </w:rPr>
        <w:t>some</w:t>
      </w:r>
      <w:r w:rsidRPr="00C4477D">
        <w:rPr>
          <w:rFonts w:ascii="Times New Roman" w:hAnsi="Times New Roman" w:cs="Times New Roman"/>
          <w:sz w:val="24"/>
          <w:szCs w:val="24"/>
        </w:rPr>
        <w:t xml:space="preserve"> </w:t>
      </w:r>
      <w:proofErr w:type="gramStart"/>
      <w:r w:rsidRPr="00C4477D">
        <w:rPr>
          <w:rFonts w:ascii="Times New Roman" w:hAnsi="Times New Roman" w:cs="Times New Roman"/>
          <w:sz w:val="24"/>
          <w:szCs w:val="24"/>
        </w:rPr>
        <w:t>difference</w:t>
      </w:r>
      <w:proofErr w:type="gramEnd"/>
      <w:r w:rsidRPr="00C4477D">
        <w:rPr>
          <w:rFonts w:ascii="Times New Roman" w:hAnsi="Times New Roman" w:cs="Times New Roman"/>
          <w:sz w:val="24"/>
          <w:szCs w:val="24"/>
        </w:rPr>
        <w:t xml:space="preserve"> between RSS </w:t>
      </w:r>
      <w:r w:rsidR="00A92A09" w:rsidRPr="00C4477D">
        <w:rPr>
          <w:rFonts w:ascii="Times New Roman" w:hAnsi="Times New Roman" w:cs="Times New Roman"/>
          <w:sz w:val="24"/>
          <w:szCs w:val="24"/>
        </w:rPr>
        <w:t>P</w:t>
      </w:r>
      <w:r w:rsidRPr="00C4477D">
        <w:rPr>
          <w:rFonts w:ascii="Times New Roman" w:hAnsi="Times New Roman" w:cs="Times New Roman"/>
          <w:sz w:val="24"/>
          <w:szCs w:val="24"/>
        </w:rPr>
        <w:t xml:space="preserve">rojected </w:t>
      </w:r>
      <w:r w:rsidR="00A92A09" w:rsidRPr="00C4477D">
        <w:rPr>
          <w:rFonts w:ascii="Times New Roman" w:hAnsi="Times New Roman" w:cs="Times New Roman"/>
          <w:sz w:val="24"/>
          <w:szCs w:val="24"/>
        </w:rPr>
        <w:t>A</w:t>
      </w:r>
      <w:r w:rsidRPr="00C4477D">
        <w:rPr>
          <w:rFonts w:ascii="Times New Roman" w:hAnsi="Times New Roman" w:cs="Times New Roman"/>
          <w:sz w:val="24"/>
          <w:szCs w:val="24"/>
        </w:rPr>
        <w:t xml:space="preserve">mplitude responses </w:t>
      </w:r>
      <w:r w:rsidR="003B179A">
        <w:rPr>
          <w:rFonts w:ascii="Times New Roman" w:hAnsi="Times New Roman" w:cs="Times New Roman"/>
          <w:sz w:val="24"/>
          <w:szCs w:val="24"/>
        </w:rPr>
        <w:t>between</w:t>
      </w:r>
      <w:r w:rsidRPr="00C4477D">
        <w:rPr>
          <w:rFonts w:ascii="Times New Roman" w:hAnsi="Times New Roman" w:cs="Times New Roman"/>
          <w:sz w:val="24"/>
          <w:szCs w:val="24"/>
        </w:rPr>
        <w:t xml:space="preserve"> males and females (</w:t>
      </w:r>
      <w:r w:rsidR="00A92A09" w:rsidRPr="00C4477D">
        <w:rPr>
          <w:rFonts w:ascii="Times New Roman" w:eastAsia="Times New Roman" w:hAnsi="Times New Roman" w:cs="Times New Roman"/>
          <w:color w:val="000000"/>
          <w:sz w:val="24"/>
          <w:szCs w:val="24"/>
        </w:rPr>
        <w:t xml:space="preserve">Lynn &amp; </w:t>
      </w:r>
      <w:proofErr w:type="spellStart"/>
      <w:r w:rsidR="00A92A09" w:rsidRPr="00C4477D">
        <w:rPr>
          <w:rFonts w:ascii="Times New Roman" w:eastAsia="Times New Roman" w:hAnsi="Times New Roman" w:cs="Times New Roman"/>
          <w:color w:val="000000"/>
          <w:sz w:val="24"/>
          <w:szCs w:val="24"/>
        </w:rPr>
        <w:t>Mikk</w:t>
      </w:r>
      <w:proofErr w:type="spellEnd"/>
      <w:r w:rsidR="00A92A09" w:rsidRPr="00C4477D">
        <w:rPr>
          <w:rFonts w:ascii="Times New Roman" w:eastAsia="Times New Roman" w:hAnsi="Times New Roman" w:cs="Times New Roman"/>
          <w:color w:val="000000"/>
          <w:sz w:val="24"/>
          <w:szCs w:val="24"/>
        </w:rPr>
        <w:t xml:space="preserve">, 2009; Reilly, 2012; </w:t>
      </w:r>
      <w:proofErr w:type="spellStart"/>
      <w:r w:rsidR="00A92A09" w:rsidRPr="00C4477D">
        <w:rPr>
          <w:rFonts w:ascii="Times New Roman" w:eastAsia="Times New Roman" w:hAnsi="Times New Roman" w:cs="Times New Roman"/>
          <w:color w:val="000000"/>
          <w:sz w:val="24"/>
          <w:szCs w:val="24"/>
        </w:rPr>
        <w:t>Guiso</w:t>
      </w:r>
      <w:proofErr w:type="spellEnd"/>
      <w:r w:rsidR="00A92A09" w:rsidRPr="00C4477D">
        <w:rPr>
          <w:rFonts w:ascii="Times New Roman" w:eastAsia="Times New Roman" w:hAnsi="Times New Roman" w:cs="Times New Roman"/>
          <w:color w:val="000000"/>
          <w:sz w:val="24"/>
          <w:szCs w:val="24"/>
        </w:rPr>
        <w:t xml:space="preserve"> et al., 2008; Miller &amp; Halpern, 2014; B. A. </w:t>
      </w:r>
      <w:proofErr w:type="spellStart"/>
      <w:r w:rsidR="00A92A09" w:rsidRPr="00C4477D">
        <w:rPr>
          <w:rFonts w:ascii="Times New Roman" w:eastAsia="Times New Roman" w:hAnsi="Times New Roman" w:cs="Times New Roman"/>
          <w:color w:val="000000"/>
          <w:sz w:val="24"/>
          <w:szCs w:val="24"/>
        </w:rPr>
        <w:t>Shaywitz</w:t>
      </w:r>
      <w:proofErr w:type="spellEnd"/>
      <w:r w:rsidR="00A92A09" w:rsidRPr="00C4477D">
        <w:rPr>
          <w:rFonts w:ascii="Times New Roman" w:eastAsia="Times New Roman" w:hAnsi="Times New Roman" w:cs="Times New Roman"/>
          <w:color w:val="000000"/>
          <w:sz w:val="24"/>
          <w:szCs w:val="24"/>
        </w:rPr>
        <w:t xml:space="preserve"> et al., 1995; Burman, </w:t>
      </w:r>
      <w:proofErr w:type="spellStart"/>
      <w:r w:rsidR="00A92A09" w:rsidRPr="00C4477D">
        <w:rPr>
          <w:rFonts w:ascii="Times New Roman" w:eastAsia="Times New Roman" w:hAnsi="Times New Roman" w:cs="Times New Roman"/>
          <w:color w:val="000000"/>
          <w:sz w:val="24"/>
          <w:szCs w:val="24"/>
        </w:rPr>
        <w:t>Bitan</w:t>
      </w:r>
      <w:proofErr w:type="spellEnd"/>
      <w:r w:rsidR="00A92A09" w:rsidRPr="00C4477D">
        <w:rPr>
          <w:rFonts w:ascii="Times New Roman" w:eastAsia="Times New Roman" w:hAnsi="Times New Roman" w:cs="Times New Roman"/>
          <w:color w:val="000000"/>
          <w:sz w:val="24"/>
          <w:szCs w:val="24"/>
        </w:rPr>
        <w:t>, &amp; Booth, 2008; Clements et al., 2006</w:t>
      </w:r>
      <w:r w:rsidRPr="00C4477D">
        <w:rPr>
          <w:rFonts w:ascii="Times New Roman" w:hAnsi="Times New Roman" w:cs="Times New Roman"/>
          <w:sz w:val="24"/>
          <w:szCs w:val="24"/>
        </w:rPr>
        <w:t>)</w:t>
      </w:r>
      <w:r w:rsidR="00A92A09" w:rsidRPr="00C4477D">
        <w:rPr>
          <w:rFonts w:ascii="Times New Roman" w:hAnsi="Times New Roman" w:cs="Times New Roman"/>
          <w:sz w:val="24"/>
          <w:szCs w:val="24"/>
        </w:rPr>
        <w:t>.</w:t>
      </w:r>
    </w:p>
    <w:p w14:paraId="733F6896" w14:textId="77777777" w:rsidR="0071369B" w:rsidRPr="00C4477D" w:rsidRDefault="0071369B" w:rsidP="0071369B">
      <w:pPr>
        <w:spacing w:line="240" w:lineRule="auto"/>
        <w:ind w:firstLine="720"/>
        <w:rPr>
          <w:rFonts w:ascii="Times New Roman" w:hAnsi="Times New Roman" w:cs="Times New Roman"/>
          <w:b/>
          <w:bCs/>
          <w:sz w:val="24"/>
          <w:szCs w:val="24"/>
          <w:u w:val="single"/>
        </w:rPr>
      </w:pPr>
      <w:r w:rsidRPr="00C4477D">
        <w:rPr>
          <w:rFonts w:ascii="Times New Roman" w:hAnsi="Times New Roman" w:cs="Times New Roman"/>
          <w:b/>
          <w:bCs/>
          <w:sz w:val="24"/>
          <w:szCs w:val="24"/>
          <w:u w:val="single"/>
        </w:rPr>
        <w:t>Linear Mixed Effects Model</w:t>
      </w:r>
    </w:p>
    <w:p w14:paraId="629C3402" w14:textId="77777777" w:rsidR="0071369B" w:rsidRPr="00C4477D" w:rsidRDefault="0071369B" w:rsidP="0071369B">
      <w:pPr>
        <w:spacing w:line="240" w:lineRule="auto"/>
        <w:rPr>
          <w:rFonts w:ascii="Times New Roman" w:hAnsi="Times New Roman" w:cs="Times New Roman"/>
          <w:b/>
          <w:bCs/>
          <w:sz w:val="24"/>
          <w:szCs w:val="24"/>
        </w:rPr>
      </w:pPr>
      <w:r w:rsidRPr="00C4477D">
        <w:rPr>
          <w:rFonts w:ascii="Times New Roman" w:hAnsi="Times New Roman" w:cs="Times New Roman"/>
          <w:b/>
          <w:bCs/>
          <w:sz w:val="24"/>
          <w:szCs w:val="24"/>
        </w:rPr>
        <w:t>Bare Model:</w:t>
      </w:r>
    </w:p>
    <w:p w14:paraId="1D8411C3" w14:textId="77777777" w:rsidR="0071369B" w:rsidRPr="00C4477D" w:rsidRDefault="0071369B" w:rsidP="00C4477D">
      <w:pPr>
        <w:spacing w:line="240" w:lineRule="auto"/>
        <w:ind w:firstLine="720"/>
        <w:jc w:val="center"/>
        <w:rPr>
          <w:rFonts w:ascii="Times New Roman" w:hAnsi="Times New Roman" w:cs="Times New Roman"/>
          <w:i/>
          <w:iCs/>
          <w:sz w:val="24"/>
          <w:szCs w:val="24"/>
          <w:vertAlign w:val="subscript"/>
        </w:rPr>
      </w:pPr>
      <w:proofErr w:type="spellStart"/>
      <w:r w:rsidRPr="00C4477D">
        <w:rPr>
          <w:rFonts w:ascii="Times New Roman" w:hAnsi="Times New Roman" w:cs="Times New Roman"/>
          <w:i/>
          <w:iCs/>
          <w:sz w:val="24"/>
          <w:szCs w:val="24"/>
        </w:rPr>
        <w:t>Y</w:t>
      </w:r>
      <w:r w:rsidRPr="00C4477D">
        <w:rPr>
          <w:rFonts w:ascii="Times New Roman" w:hAnsi="Times New Roman" w:cs="Times New Roman"/>
          <w:i/>
          <w:iCs/>
          <w:sz w:val="24"/>
          <w:szCs w:val="24"/>
          <w:vertAlign w:val="subscript"/>
        </w:rPr>
        <w:t>ij</w:t>
      </w:r>
      <w:proofErr w:type="spellEnd"/>
      <w:r w:rsidRPr="00C4477D">
        <w:rPr>
          <w:rFonts w:ascii="Times New Roman" w:hAnsi="Times New Roman" w:cs="Times New Roman"/>
          <w:i/>
          <w:iCs/>
          <w:sz w:val="24"/>
          <w:szCs w:val="24"/>
        </w:rPr>
        <w:t xml:space="preserve"> = β0 + β1X</w:t>
      </w:r>
      <w:r w:rsidRPr="00C4477D">
        <w:rPr>
          <w:rFonts w:ascii="Times New Roman" w:hAnsi="Times New Roman" w:cs="Times New Roman"/>
          <w:i/>
          <w:iCs/>
          <w:sz w:val="24"/>
          <w:szCs w:val="24"/>
          <w:vertAlign w:val="subscript"/>
        </w:rPr>
        <w:t>1</w:t>
      </w:r>
      <w:r w:rsidRPr="00C4477D">
        <w:rPr>
          <w:rFonts w:ascii="Times New Roman" w:hAnsi="Times New Roman" w:cs="Times New Roman"/>
          <w:i/>
          <w:iCs/>
          <w:sz w:val="24"/>
          <w:szCs w:val="24"/>
        </w:rPr>
        <w:t xml:space="preserve"> + </w:t>
      </w:r>
      <w:proofErr w:type="gramStart"/>
      <w:r w:rsidRPr="00C4477D">
        <w:rPr>
          <w:rFonts w:ascii="Times New Roman" w:hAnsi="Times New Roman" w:cs="Times New Roman"/>
          <w:i/>
          <w:iCs/>
          <w:sz w:val="24"/>
          <w:szCs w:val="24"/>
        </w:rPr>
        <w:t>U</w:t>
      </w:r>
      <w:r w:rsidRPr="00C4477D">
        <w:rPr>
          <w:rFonts w:ascii="Times New Roman" w:hAnsi="Times New Roman" w:cs="Times New Roman"/>
          <w:i/>
          <w:iCs/>
          <w:sz w:val="24"/>
          <w:szCs w:val="24"/>
          <w:vertAlign w:val="subscript"/>
        </w:rPr>
        <w:t xml:space="preserve">i </w:t>
      </w:r>
      <w:r w:rsidRPr="00C4477D">
        <w:rPr>
          <w:rFonts w:ascii="Times New Roman" w:hAnsi="Times New Roman" w:cs="Times New Roman"/>
          <w:i/>
          <w:iCs/>
          <w:sz w:val="24"/>
          <w:szCs w:val="24"/>
        </w:rPr>
        <w:t xml:space="preserve"> +</w:t>
      </w:r>
      <w:proofErr w:type="gramEnd"/>
      <w:r w:rsidRPr="00C4477D">
        <w:rPr>
          <w:rFonts w:ascii="Times New Roman" w:hAnsi="Times New Roman" w:cs="Times New Roman"/>
          <w:i/>
          <w:iCs/>
          <w:sz w:val="24"/>
          <w:szCs w:val="24"/>
        </w:rPr>
        <w:t xml:space="preserve"> </w:t>
      </w:r>
      <w:proofErr w:type="spellStart"/>
      <w:r w:rsidRPr="00C4477D">
        <w:rPr>
          <w:rFonts w:ascii="Times New Roman" w:hAnsi="Times New Roman" w:cs="Times New Roman"/>
          <w:i/>
          <w:iCs/>
          <w:sz w:val="24"/>
          <w:szCs w:val="24"/>
        </w:rPr>
        <w:t>e</w:t>
      </w:r>
      <w:r w:rsidRPr="00C4477D">
        <w:rPr>
          <w:rFonts w:ascii="Times New Roman" w:hAnsi="Times New Roman" w:cs="Times New Roman"/>
          <w:i/>
          <w:iCs/>
          <w:sz w:val="24"/>
          <w:szCs w:val="24"/>
          <w:vertAlign w:val="subscript"/>
        </w:rPr>
        <w:t>ij</w:t>
      </w:r>
      <w:proofErr w:type="spellEnd"/>
    </w:p>
    <w:p w14:paraId="6EAA21EE" w14:textId="736F4041" w:rsidR="0071369B" w:rsidRPr="00C4477D" w:rsidRDefault="0071369B" w:rsidP="0071369B">
      <w:pPr>
        <w:spacing w:line="240" w:lineRule="auto"/>
        <w:ind w:firstLine="720"/>
        <w:rPr>
          <w:rFonts w:ascii="Times New Roman" w:hAnsi="Times New Roman" w:cs="Times New Roman"/>
          <w:sz w:val="24"/>
          <w:szCs w:val="24"/>
        </w:rPr>
      </w:pPr>
      <w:r w:rsidRPr="00C4477D">
        <w:rPr>
          <w:rFonts w:ascii="Times New Roman" w:hAnsi="Times New Roman" w:cs="Times New Roman"/>
          <w:sz w:val="24"/>
          <w:szCs w:val="24"/>
        </w:rPr>
        <w:t>Where</w:t>
      </w:r>
      <w:r w:rsidRPr="00C4477D">
        <w:rPr>
          <w:rFonts w:ascii="Times New Roman" w:hAnsi="Times New Roman" w:cs="Times New Roman"/>
          <w:color w:val="FF0000"/>
          <w:sz w:val="24"/>
          <w:szCs w:val="24"/>
        </w:rPr>
        <w:t xml:space="preserve"> </w:t>
      </w:r>
      <w:proofErr w:type="spellStart"/>
      <w:proofErr w:type="gramStart"/>
      <w:r w:rsidRPr="00C4477D">
        <w:rPr>
          <w:rFonts w:ascii="Times New Roman" w:hAnsi="Times New Roman" w:cs="Times New Roman"/>
          <w:i/>
          <w:iCs/>
          <w:sz w:val="24"/>
          <w:szCs w:val="24"/>
        </w:rPr>
        <w:t>Y</w:t>
      </w:r>
      <w:r w:rsidRPr="00C4477D">
        <w:rPr>
          <w:rFonts w:ascii="Times New Roman" w:hAnsi="Times New Roman" w:cs="Times New Roman"/>
          <w:i/>
          <w:iCs/>
          <w:sz w:val="24"/>
          <w:szCs w:val="24"/>
          <w:vertAlign w:val="subscript"/>
        </w:rPr>
        <w:t>ij</w:t>
      </w:r>
      <w:proofErr w:type="spellEnd"/>
      <w:r w:rsidRPr="00C4477D">
        <w:rPr>
          <w:rFonts w:ascii="Times New Roman" w:hAnsi="Times New Roman" w:cs="Times New Roman"/>
          <w:i/>
          <w:iCs/>
          <w:sz w:val="24"/>
          <w:szCs w:val="24"/>
          <w:vertAlign w:val="subscript"/>
        </w:rPr>
        <w:t xml:space="preserve"> </w:t>
      </w:r>
      <w:r w:rsidRPr="00C4477D">
        <w:rPr>
          <w:rFonts w:ascii="Times New Roman" w:hAnsi="Times New Roman" w:cs="Times New Roman"/>
          <w:i/>
          <w:iCs/>
          <w:sz w:val="24"/>
          <w:szCs w:val="24"/>
        </w:rPr>
        <w:t xml:space="preserve"> </w:t>
      </w:r>
      <w:r w:rsidRPr="00C4477D">
        <w:rPr>
          <w:rFonts w:ascii="Times New Roman" w:hAnsi="Times New Roman" w:cs="Times New Roman"/>
          <w:sz w:val="24"/>
          <w:szCs w:val="24"/>
        </w:rPr>
        <w:t>is</w:t>
      </w:r>
      <w:proofErr w:type="gramEnd"/>
      <w:r w:rsidRPr="00C4477D">
        <w:rPr>
          <w:rFonts w:ascii="Times New Roman" w:hAnsi="Times New Roman" w:cs="Times New Roman"/>
          <w:sz w:val="24"/>
          <w:szCs w:val="24"/>
        </w:rPr>
        <w:t xml:space="preserve"> equal to the value</w:t>
      </w:r>
      <w:r w:rsidRPr="00C4477D">
        <w:rPr>
          <w:rFonts w:ascii="Times New Roman" w:hAnsi="Times New Roman" w:cs="Times New Roman"/>
          <w:i/>
          <w:iCs/>
          <w:sz w:val="24"/>
          <w:szCs w:val="24"/>
        </w:rPr>
        <w:t xml:space="preserve">, </w:t>
      </w:r>
      <w:proofErr w:type="spellStart"/>
      <w:r w:rsidRPr="00C4477D">
        <w:rPr>
          <w:rFonts w:ascii="Times New Roman" w:hAnsi="Times New Roman" w:cs="Times New Roman"/>
          <w:i/>
          <w:iCs/>
          <w:sz w:val="24"/>
          <w:szCs w:val="24"/>
        </w:rPr>
        <w:t>i</w:t>
      </w:r>
      <w:proofErr w:type="spellEnd"/>
      <w:r w:rsidRPr="00C4477D">
        <w:rPr>
          <w:rFonts w:ascii="Times New Roman" w:hAnsi="Times New Roman" w:cs="Times New Roman"/>
          <w:i/>
          <w:iCs/>
          <w:sz w:val="24"/>
          <w:szCs w:val="24"/>
        </w:rPr>
        <w:t xml:space="preserve"> </w:t>
      </w:r>
      <w:r w:rsidRPr="00C4477D">
        <w:rPr>
          <w:rFonts w:ascii="Times New Roman" w:hAnsi="Times New Roman" w:cs="Times New Roman"/>
          <w:sz w:val="24"/>
          <w:szCs w:val="24"/>
        </w:rPr>
        <w:t>is equal to participant</w:t>
      </w:r>
      <w:r w:rsidRPr="00C4477D">
        <w:rPr>
          <w:rFonts w:ascii="Times New Roman" w:hAnsi="Times New Roman" w:cs="Times New Roman"/>
          <w:i/>
          <w:iCs/>
          <w:sz w:val="24"/>
          <w:szCs w:val="24"/>
        </w:rPr>
        <w:t xml:space="preserve">, j </w:t>
      </w:r>
      <w:r w:rsidRPr="00C4477D">
        <w:rPr>
          <w:rFonts w:ascii="Times New Roman" w:hAnsi="Times New Roman" w:cs="Times New Roman"/>
          <w:sz w:val="24"/>
          <w:szCs w:val="24"/>
        </w:rPr>
        <w:t>is equal to timepoint</w:t>
      </w:r>
      <w:r w:rsidRPr="00C4477D">
        <w:rPr>
          <w:rFonts w:ascii="Times New Roman" w:hAnsi="Times New Roman" w:cs="Times New Roman"/>
          <w:i/>
          <w:iCs/>
          <w:sz w:val="24"/>
          <w:szCs w:val="24"/>
        </w:rPr>
        <w:t>, β0 + β1X</w:t>
      </w:r>
      <w:r w:rsidRPr="00C4477D">
        <w:rPr>
          <w:rFonts w:ascii="Times New Roman" w:hAnsi="Times New Roman" w:cs="Times New Roman"/>
          <w:i/>
          <w:iCs/>
          <w:sz w:val="24"/>
          <w:szCs w:val="24"/>
          <w:vertAlign w:val="subscript"/>
        </w:rPr>
        <w:t>1</w:t>
      </w:r>
      <w:r w:rsidRPr="00C4477D">
        <w:rPr>
          <w:rFonts w:ascii="Times New Roman" w:hAnsi="Times New Roman" w:cs="Times New Roman"/>
          <w:i/>
          <w:iCs/>
          <w:sz w:val="24"/>
          <w:szCs w:val="24"/>
        </w:rPr>
        <w:t xml:space="preserve"> </w:t>
      </w:r>
      <w:r w:rsidRPr="00C4477D">
        <w:rPr>
          <w:rFonts w:ascii="Times New Roman" w:hAnsi="Times New Roman" w:cs="Times New Roman"/>
          <w:sz w:val="24"/>
          <w:szCs w:val="24"/>
        </w:rPr>
        <w:t>are fixed effects,</w:t>
      </w:r>
      <w:r w:rsidRPr="00C4477D">
        <w:rPr>
          <w:rFonts w:ascii="Times New Roman" w:hAnsi="Times New Roman" w:cs="Times New Roman"/>
          <w:i/>
          <w:iCs/>
          <w:sz w:val="24"/>
          <w:szCs w:val="24"/>
        </w:rPr>
        <w:t xml:space="preserve"> U</w:t>
      </w:r>
      <w:r w:rsidRPr="00C4477D">
        <w:rPr>
          <w:rFonts w:ascii="Times New Roman" w:hAnsi="Times New Roman" w:cs="Times New Roman"/>
          <w:i/>
          <w:iCs/>
          <w:sz w:val="24"/>
          <w:szCs w:val="24"/>
          <w:vertAlign w:val="subscript"/>
        </w:rPr>
        <w:t xml:space="preserve">i </w:t>
      </w:r>
      <w:r w:rsidRPr="00C4477D">
        <w:rPr>
          <w:rFonts w:ascii="Times New Roman" w:hAnsi="Times New Roman" w:cs="Times New Roman"/>
          <w:i/>
          <w:iCs/>
          <w:sz w:val="24"/>
          <w:szCs w:val="24"/>
        </w:rPr>
        <w:t xml:space="preserve"> is the random effect, and </w:t>
      </w:r>
      <w:r w:rsidRPr="00C4477D">
        <w:rPr>
          <w:rFonts w:ascii="Times New Roman" w:hAnsi="Times New Roman" w:cs="Times New Roman"/>
          <w:i/>
          <w:iCs/>
          <w:sz w:val="24"/>
          <w:szCs w:val="24"/>
          <w:vertAlign w:val="subscript"/>
        </w:rPr>
        <w:t xml:space="preserve"> </w:t>
      </w:r>
      <w:proofErr w:type="spellStart"/>
      <w:r w:rsidR="00773F21" w:rsidRPr="00C4477D">
        <w:rPr>
          <w:rFonts w:ascii="Times New Roman" w:hAnsi="Times New Roman" w:cs="Times New Roman"/>
          <w:i/>
          <w:iCs/>
          <w:sz w:val="24"/>
          <w:szCs w:val="24"/>
        </w:rPr>
        <w:t>e</w:t>
      </w:r>
      <w:r w:rsidR="00773F21" w:rsidRPr="00C4477D">
        <w:rPr>
          <w:rFonts w:ascii="Times New Roman" w:hAnsi="Times New Roman" w:cs="Times New Roman"/>
          <w:i/>
          <w:iCs/>
          <w:sz w:val="24"/>
          <w:szCs w:val="24"/>
          <w:vertAlign w:val="subscript"/>
        </w:rPr>
        <w:t>ij</w:t>
      </w:r>
      <w:proofErr w:type="spellEnd"/>
      <w:r w:rsidR="00773F21" w:rsidRPr="00C4477D">
        <w:rPr>
          <w:rFonts w:ascii="Times New Roman" w:hAnsi="Times New Roman" w:cs="Times New Roman"/>
          <w:i/>
          <w:iCs/>
          <w:sz w:val="24"/>
          <w:szCs w:val="24"/>
          <w:vertAlign w:val="subscript"/>
        </w:rPr>
        <w:t xml:space="preserve"> </w:t>
      </w:r>
      <w:r w:rsidR="00773F21" w:rsidRPr="00C4477D">
        <w:rPr>
          <w:rFonts w:ascii="Times New Roman" w:hAnsi="Times New Roman" w:cs="Times New Roman"/>
          <w:sz w:val="24"/>
          <w:szCs w:val="24"/>
        </w:rPr>
        <w:t xml:space="preserve">is the </w:t>
      </w:r>
      <w:r w:rsidR="00773F21">
        <w:rPr>
          <w:rFonts w:ascii="Times New Roman" w:hAnsi="Times New Roman" w:cs="Times New Roman"/>
          <w:sz w:val="24"/>
          <w:szCs w:val="24"/>
        </w:rPr>
        <w:t>individual and time specific</w:t>
      </w:r>
      <w:r w:rsidR="00773F21" w:rsidRPr="00C4477D">
        <w:rPr>
          <w:rFonts w:ascii="Times New Roman" w:hAnsi="Times New Roman" w:cs="Times New Roman"/>
          <w:sz w:val="24"/>
          <w:szCs w:val="24"/>
        </w:rPr>
        <w:t xml:space="preserve"> error.</w:t>
      </w:r>
    </w:p>
    <w:p w14:paraId="0FE49B3A" w14:textId="77777777" w:rsidR="0071369B" w:rsidRPr="00C4477D" w:rsidRDefault="0071369B" w:rsidP="0071369B">
      <w:pPr>
        <w:spacing w:line="240" w:lineRule="auto"/>
        <w:rPr>
          <w:rFonts w:ascii="Times New Roman" w:hAnsi="Times New Roman" w:cs="Times New Roman"/>
          <w:b/>
          <w:bCs/>
          <w:color w:val="FF0000"/>
          <w:sz w:val="24"/>
          <w:szCs w:val="24"/>
        </w:rPr>
      </w:pPr>
      <w:r w:rsidRPr="00C4477D">
        <w:rPr>
          <w:rFonts w:ascii="Times New Roman" w:hAnsi="Times New Roman" w:cs="Times New Roman"/>
          <w:b/>
          <w:bCs/>
          <w:sz w:val="24"/>
          <w:szCs w:val="24"/>
        </w:rPr>
        <w:t xml:space="preserve">Restricted Model: </w:t>
      </w:r>
    </w:p>
    <w:p w14:paraId="5023CBF9" w14:textId="77777777" w:rsidR="0071369B" w:rsidRPr="00C4477D" w:rsidRDefault="0071369B" w:rsidP="00C4477D">
      <w:pPr>
        <w:spacing w:line="240" w:lineRule="auto"/>
        <w:ind w:firstLine="720"/>
        <w:jc w:val="center"/>
        <w:rPr>
          <w:rFonts w:ascii="Times New Roman" w:hAnsi="Times New Roman" w:cs="Times New Roman"/>
          <w:i/>
          <w:iCs/>
          <w:color w:val="FF0000"/>
          <w:sz w:val="24"/>
          <w:szCs w:val="24"/>
          <w:vertAlign w:val="subscript"/>
        </w:rPr>
      </w:pPr>
      <w:proofErr w:type="spellStart"/>
      <w:r w:rsidRPr="00C4477D">
        <w:rPr>
          <w:rFonts w:ascii="Times New Roman" w:hAnsi="Times New Roman" w:cs="Times New Roman"/>
          <w:i/>
          <w:iCs/>
          <w:sz w:val="24"/>
          <w:szCs w:val="24"/>
        </w:rPr>
        <w:t>Amplitude</w:t>
      </w:r>
      <w:r w:rsidRPr="00C4477D">
        <w:rPr>
          <w:rFonts w:ascii="Times New Roman" w:hAnsi="Times New Roman" w:cs="Times New Roman"/>
          <w:i/>
          <w:iCs/>
          <w:sz w:val="24"/>
          <w:szCs w:val="24"/>
          <w:vertAlign w:val="subscript"/>
        </w:rPr>
        <w:t>ij</w:t>
      </w:r>
      <w:proofErr w:type="spellEnd"/>
      <w:r w:rsidRPr="00C4477D">
        <w:rPr>
          <w:rFonts w:ascii="Times New Roman" w:hAnsi="Times New Roman" w:cs="Times New Roman"/>
          <w:i/>
          <w:iCs/>
          <w:sz w:val="24"/>
          <w:szCs w:val="24"/>
        </w:rPr>
        <w:t xml:space="preserve"> = β0 + β1X</w:t>
      </w:r>
      <w:r w:rsidRPr="00C4477D">
        <w:rPr>
          <w:rFonts w:ascii="Times New Roman" w:hAnsi="Times New Roman" w:cs="Times New Roman"/>
          <w:i/>
          <w:iCs/>
          <w:sz w:val="24"/>
          <w:szCs w:val="24"/>
          <w:vertAlign w:val="subscript"/>
        </w:rPr>
        <w:t>1 +</w:t>
      </w:r>
      <w:r w:rsidRPr="00C4477D">
        <w:rPr>
          <w:rFonts w:ascii="Times New Roman" w:hAnsi="Times New Roman" w:cs="Times New Roman"/>
          <w:i/>
          <w:iCs/>
          <w:sz w:val="24"/>
          <w:szCs w:val="24"/>
        </w:rPr>
        <w:t xml:space="preserve"> </w:t>
      </w:r>
      <w:proofErr w:type="spellStart"/>
      <w:proofErr w:type="gramStart"/>
      <w:r w:rsidRPr="00C4477D">
        <w:rPr>
          <w:rFonts w:ascii="Times New Roman" w:hAnsi="Times New Roman" w:cs="Times New Roman"/>
          <w:i/>
          <w:iCs/>
          <w:sz w:val="24"/>
          <w:szCs w:val="24"/>
        </w:rPr>
        <w:t>Participant</w:t>
      </w:r>
      <w:r w:rsidRPr="00C4477D">
        <w:rPr>
          <w:rFonts w:ascii="Times New Roman" w:hAnsi="Times New Roman" w:cs="Times New Roman"/>
          <w:i/>
          <w:iCs/>
          <w:sz w:val="24"/>
          <w:szCs w:val="24"/>
          <w:vertAlign w:val="subscript"/>
        </w:rPr>
        <w:t>i</w:t>
      </w:r>
      <w:proofErr w:type="spellEnd"/>
      <w:r w:rsidRPr="00C4477D">
        <w:rPr>
          <w:rFonts w:ascii="Times New Roman" w:hAnsi="Times New Roman" w:cs="Times New Roman"/>
          <w:i/>
          <w:iCs/>
          <w:sz w:val="24"/>
          <w:szCs w:val="24"/>
          <w:vertAlign w:val="subscript"/>
        </w:rPr>
        <w:t xml:space="preserve"> </w:t>
      </w:r>
      <w:r w:rsidRPr="00C4477D">
        <w:rPr>
          <w:rFonts w:ascii="Times New Roman" w:hAnsi="Times New Roman" w:cs="Times New Roman"/>
          <w:i/>
          <w:iCs/>
          <w:sz w:val="24"/>
          <w:szCs w:val="24"/>
        </w:rPr>
        <w:t xml:space="preserve"> +</w:t>
      </w:r>
      <w:proofErr w:type="gramEnd"/>
      <w:r w:rsidRPr="00C4477D">
        <w:rPr>
          <w:rFonts w:ascii="Times New Roman" w:hAnsi="Times New Roman" w:cs="Times New Roman"/>
          <w:i/>
          <w:iCs/>
          <w:sz w:val="24"/>
          <w:szCs w:val="24"/>
        </w:rPr>
        <w:t xml:space="preserve"> </w:t>
      </w:r>
      <w:proofErr w:type="spellStart"/>
      <w:r w:rsidRPr="00C4477D">
        <w:rPr>
          <w:rFonts w:ascii="Times New Roman" w:hAnsi="Times New Roman" w:cs="Times New Roman"/>
          <w:i/>
          <w:iCs/>
          <w:sz w:val="24"/>
          <w:szCs w:val="24"/>
        </w:rPr>
        <w:t>e</w:t>
      </w:r>
      <w:r w:rsidRPr="00C4477D">
        <w:rPr>
          <w:rFonts w:ascii="Times New Roman" w:hAnsi="Times New Roman" w:cs="Times New Roman"/>
          <w:i/>
          <w:iCs/>
          <w:sz w:val="24"/>
          <w:szCs w:val="24"/>
          <w:vertAlign w:val="subscript"/>
        </w:rPr>
        <w:t>ij</w:t>
      </w:r>
      <w:proofErr w:type="spellEnd"/>
    </w:p>
    <w:p w14:paraId="21926B38" w14:textId="77777777" w:rsidR="00773F21" w:rsidRDefault="0071369B" w:rsidP="0071369B">
      <w:pPr>
        <w:spacing w:line="240" w:lineRule="auto"/>
        <w:ind w:firstLine="720"/>
        <w:rPr>
          <w:rFonts w:ascii="Times New Roman" w:hAnsi="Times New Roman" w:cs="Times New Roman"/>
          <w:sz w:val="24"/>
          <w:szCs w:val="24"/>
        </w:rPr>
      </w:pPr>
      <w:r w:rsidRPr="00C4477D">
        <w:rPr>
          <w:rFonts w:ascii="Times New Roman" w:hAnsi="Times New Roman" w:cs="Times New Roman"/>
          <w:sz w:val="24"/>
          <w:szCs w:val="24"/>
        </w:rPr>
        <w:t>Where</w:t>
      </w:r>
      <w:r w:rsidRPr="00C4477D">
        <w:rPr>
          <w:rFonts w:ascii="Times New Roman" w:hAnsi="Times New Roman" w:cs="Times New Roman"/>
          <w:color w:val="FF0000"/>
          <w:sz w:val="24"/>
          <w:szCs w:val="24"/>
        </w:rPr>
        <w:t xml:space="preserve"> </w:t>
      </w:r>
      <w:proofErr w:type="spellStart"/>
      <w:proofErr w:type="gramStart"/>
      <w:r w:rsidRPr="00C4477D">
        <w:rPr>
          <w:rFonts w:ascii="Times New Roman" w:hAnsi="Times New Roman" w:cs="Times New Roman"/>
          <w:i/>
          <w:iCs/>
          <w:sz w:val="24"/>
          <w:szCs w:val="24"/>
        </w:rPr>
        <w:t>Y</w:t>
      </w:r>
      <w:r w:rsidRPr="00C4477D">
        <w:rPr>
          <w:rFonts w:ascii="Times New Roman" w:hAnsi="Times New Roman" w:cs="Times New Roman"/>
          <w:i/>
          <w:iCs/>
          <w:sz w:val="24"/>
          <w:szCs w:val="24"/>
          <w:vertAlign w:val="subscript"/>
        </w:rPr>
        <w:t>ij</w:t>
      </w:r>
      <w:proofErr w:type="spellEnd"/>
      <w:r w:rsidRPr="00C4477D">
        <w:rPr>
          <w:rFonts w:ascii="Times New Roman" w:hAnsi="Times New Roman" w:cs="Times New Roman"/>
          <w:i/>
          <w:iCs/>
          <w:sz w:val="24"/>
          <w:szCs w:val="24"/>
          <w:vertAlign w:val="subscript"/>
        </w:rPr>
        <w:t xml:space="preserve"> </w:t>
      </w:r>
      <w:r w:rsidRPr="00C4477D">
        <w:rPr>
          <w:rFonts w:ascii="Times New Roman" w:hAnsi="Times New Roman" w:cs="Times New Roman"/>
          <w:i/>
          <w:iCs/>
          <w:sz w:val="24"/>
          <w:szCs w:val="24"/>
        </w:rPr>
        <w:t xml:space="preserve"> </w:t>
      </w:r>
      <w:r w:rsidRPr="00C4477D">
        <w:rPr>
          <w:rFonts w:ascii="Times New Roman" w:hAnsi="Times New Roman" w:cs="Times New Roman"/>
          <w:sz w:val="24"/>
          <w:szCs w:val="24"/>
        </w:rPr>
        <w:t>is</w:t>
      </w:r>
      <w:proofErr w:type="gramEnd"/>
      <w:r w:rsidRPr="00C4477D">
        <w:rPr>
          <w:rFonts w:ascii="Times New Roman" w:hAnsi="Times New Roman" w:cs="Times New Roman"/>
          <w:sz w:val="24"/>
          <w:szCs w:val="24"/>
        </w:rPr>
        <w:t xml:space="preserve"> equal to the RSS Projected Amplitude</w:t>
      </w:r>
      <w:r w:rsidRPr="00C4477D">
        <w:rPr>
          <w:rFonts w:ascii="Times New Roman" w:hAnsi="Times New Roman" w:cs="Times New Roman"/>
          <w:i/>
          <w:iCs/>
          <w:sz w:val="24"/>
          <w:szCs w:val="24"/>
        </w:rPr>
        <w:t xml:space="preserve">, </w:t>
      </w:r>
      <w:proofErr w:type="spellStart"/>
      <w:r w:rsidRPr="00C4477D">
        <w:rPr>
          <w:rFonts w:ascii="Times New Roman" w:hAnsi="Times New Roman" w:cs="Times New Roman"/>
          <w:i/>
          <w:iCs/>
          <w:sz w:val="24"/>
          <w:szCs w:val="24"/>
        </w:rPr>
        <w:t>i</w:t>
      </w:r>
      <w:proofErr w:type="spellEnd"/>
      <w:r w:rsidRPr="00C4477D">
        <w:rPr>
          <w:rFonts w:ascii="Times New Roman" w:hAnsi="Times New Roman" w:cs="Times New Roman"/>
          <w:i/>
          <w:iCs/>
          <w:sz w:val="24"/>
          <w:szCs w:val="24"/>
        </w:rPr>
        <w:t xml:space="preserve"> </w:t>
      </w:r>
      <w:r w:rsidRPr="00C4477D">
        <w:rPr>
          <w:rFonts w:ascii="Times New Roman" w:hAnsi="Times New Roman" w:cs="Times New Roman"/>
          <w:sz w:val="24"/>
          <w:szCs w:val="24"/>
        </w:rPr>
        <w:t>is equal to participant</w:t>
      </w:r>
      <w:r w:rsidRPr="00C4477D">
        <w:rPr>
          <w:rFonts w:ascii="Times New Roman" w:hAnsi="Times New Roman" w:cs="Times New Roman"/>
          <w:i/>
          <w:iCs/>
          <w:sz w:val="24"/>
          <w:szCs w:val="24"/>
        </w:rPr>
        <w:t xml:space="preserve">, j </w:t>
      </w:r>
      <w:r w:rsidRPr="00C4477D">
        <w:rPr>
          <w:rFonts w:ascii="Times New Roman" w:hAnsi="Times New Roman" w:cs="Times New Roman"/>
          <w:sz w:val="24"/>
          <w:szCs w:val="24"/>
        </w:rPr>
        <w:t>is equal to repeated condition</w:t>
      </w:r>
      <w:r w:rsidRPr="00C4477D">
        <w:rPr>
          <w:rFonts w:ascii="Times New Roman" w:hAnsi="Times New Roman" w:cs="Times New Roman"/>
          <w:i/>
          <w:iCs/>
          <w:sz w:val="24"/>
          <w:szCs w:val="24"/>
        </w:rPr>
        <w:t>, β0 + β1 X</w:t>
      </w:r>
      <w:r w:rsidRPr="00C4477D">
        <w:rPr>
          <w:rFonts w:ascii="Times New Roman" w:hAnsi="Times New Roman" w:cs="Times New Roman"/>
          <w:i/>
          <w:iCs/>
          <w:sz w:val="24"/>
          <w:szCs w:val="24"/>
          <w:vertAlign w:val="subscript"/>
        </w:rPr>
        <w:t>1</w:t>
      </w:r>
      <w:r w:rsidRPr="00C4477D">
        <w:rPr>
          <w:rFonts w:ascii="Times New Roman" w:hAnsi="Times New Roman" w:cs="Times New Roman"/>
          <w:i/>
          <w:iCs/>
          <w:sz w:val="24"/>
          <w:szCs w:val="24"/>
        </w:rPr>
        <w:t xml:space="preserve"> </w:t>
      </w:r>
      <w:r w:rsidRPr="00C4477D">
        <w:rPr>
          <w:rFonts w:ascii="Times New Roman" w:hAnsi="Times New Roman" w:cs="Times New Roman"/>
          <w:sz w:val="24"/>
          <w:szCs w:val="24"/>
        </w:rPr>
        <w:t>are fixed effects,</w:t>
      </w:r>
      <w:r w:rsidRPr="00C4477D">
        <w:rPr>
          <w:rFonts w:ascii="Times New Roman" w:hAnsi="Times New Roman" w:cs="Times New Roman"/>
          <w:i/>
          <w:iCs/>
          <w:sz w:val="24"/>
          <w:szCs w:val="24"/>
        </w:rPr>
        <w:t xml:space="preserve"> </w:t>
      </w:r>
      <w:proofErr w:type="spellStart"/>
      <w:r w:rsidRPr="00C4477D">
        <w:rPr>
          <w:rFonts w:ascii="Times New Roman" w:hAnsi="Times New Roman" w:cs="Times New Roman"/>
          <w:i/>
          <w:iCs/>
          <w:sz w:val="24"/>
          <w:szCs w:val="24"/>
        </w:rPr>
        <w:t>Participant</w:t>
      </w:r>
      <w:r w:rsidRPr="00C4477D">
        <w:rPr>
          <w:rFonts w:ascii="Times New Roman" w:hAnsi="Times New Roman" w:cs="Times New Roman"/>
          <w:i/>
          <w:iCs/>
          <w:sz w:val="24"/>
          <w:szCs w:val="24"/>
          <w:vertAlign w:val="subscript"/>
        </w:rPr>
        <w:t>i</w:t>
      </w:r>
      <w:proofErr w:type="spellEnd"/>
      <w:r w:rsidRPr="00C4477D">
        <w:rPr>
          <w:rFonts w:ascii="Times New Roman" w:hAnsi="Times New Roman" w:cs="Times New Roman"/>
          <w:i/>
          <w:iCs/>
          <w:sz w:val="24"/>
          <w:szCs w:val="24"/>
          <w:vertAlign w:val="subscript"/>
        </w:rPr>
        <w:t xml:space="preserve"> </w:t>
      </w:r>
      <w:r w:rsidRPr="00C4477D">
        <w:rPr>
          <w:rFonts w:ascii="Times New Roman" w:hAnsi="Times New Roman" w:cs="Times New Roman"/>
          <w:i/>
          <w:iCs/>
          <w:sz w:val="24"/>
          <w:szCs w:val="24"/>
        </w:rPr>
        <w:t xml:space="preserve"> is the random effect, and </w:t>
      </w:r>
      <w:proofErr w:type="spellStart"/>
      <w:r w:rsidR="00773F21" w:rsidRPr="00C4477D">
        <w:rPr>
          <w:rFonts w:ascii="Times New Roman" w:hAnsi="Times New Roman" w:cs="Times New Roman"/>
          <w:i/>
          <w:iCs/>
          <w:sz w:val="24"/>
          <w:szCs w:val="24"/>
        </w:rPr>
        <w:t>e</w:t>
      </w:r>
      <w:r w:rsidR="00773F21" w:rsidRPr="00C4477D">
        <w:rPr>
          <w:rFonts w:ascii="Times New Roman" w:hAnsi="Times New Roman" w:cs="Times New Roman"/>
          <w:i/>
          <w:iCs/>
          <w:sz w:val="24"/>
          <w:szCs w:val="24"/>
          <w:vertAlign w:val="subscript"/>
        </w:rPr>
        <w:t>ij</w:t>
      </w:r>
      <w:proofErr w:type="spellEnd"/>
      <w:r w:rsidR="00773F21" w:rsidRPr="00C4477D">
        <w:rPr>
          <w:rFonts w:ascii="Times New Roman" w:hAnsi="Times New Roman" w:cs="Times New Roman"/>
          <w:i/>
          <w:iCs/>
          <w:sz w:val="24"/>
          <w:szCs w:val="24"/>
          <w:vertAlign w:val="subscript"/>
        </w:rPr>
        <w:t xml:space="preserve"> </w:t>
      </w:r>
      <w:r w:rsidR="00773F21" w:rsidRPr="00C4477D">
        <w:rPr>
          <w:rFonts w:ascii="Times New Roman" w:hAnsi="Times New Roman" w:cs="Times New Roman"/>
          <w:sz w:val="24"/>
          <w:szCs w:val="24"/>
        </w:rPr>
        <w:t xml:space="preserve">is the </w:t>
      </w:r>
      <w:r w:rsidR="00773F21">
        <w:rPr>
          <w:rFonts w:ascii="Times New Roman" w:hAnsi="Times New Roman" w:cs="Times New Roman"/>
          <w:sz w:val="24"/>
          <w:szCs w:val="24"/>
        </w:rPr>
        <w:t>individual and time specific</w:t>
      </w:r>
      <w:r w:rsidR="00773F21" w:rsidRPr="00C4477D">
        <w:rPr>
          <w:rFonts w:ascii="Times New Roman" w:hAnsi="Times New Roman" w:cs="Times New Roman"/>
          <w:sz w:val="24"/>
          <w:szCs w:val="24"/>
        </w:rPr>
        <w:t xml:space="preserve"> error.</w:t>
      </w:r>
      <w:r w:rsidR="00773F21">
        <w:rPr>
          <w:rFonts w:ascii="Times New Roman" w:hAnsi="Times New Roman" w:cs="Times New Roman"/>
          <w:sz w:val="24"/>
          <w:szCs w:val="24"/>
        </w:rPr>
        <w:t xml:space="preserve"> </w:t>
      </w:r>
    </w:p>
    <w:p w14:paraId="3C89BA27" w14:textId="0C2FD1DB" w:rsidR="0071369B" w:rsidRPr="00C4477D" w:rsidRDefault="0071369B" w:rsidP="0071369B">
      <w:pPr>
        <w:spacing w:line="240" w:lineRule="auto"/>
        <w:ind w:firstLine="720"/>
        <w:rPr>
          <w:rFonts w:ascii="Times New Roman" w:hAnsi="Times New Roman" w:cs="Times New Roman"/>
          <w:sz w:val="24"/>
          <w:szCs w:val="24"/>
        </w:rPr>
      </w:pPr>
      <w:r w:rsidRPr="00C4477D">
        <w:rPr>
          <w:rFonts w:ascii="Times New Roman" w:hAnsi="Times New Roman" w:cs="Times New Roman"/>
          <w:sz w:val="24"/>
          <w:szCs w:val="24"/>
        </w:rPr>
        <w:t xml:space="preserve">Therefore, the full models </w:t>
      </w:r>
      <w:proofErr w:type="gramStart"/>
      <w:r w:rsidRPr="00C4477D">
        <w:rPr>
          <w:rFonts w:ascii="Times New Roman" w:hAnsi="Times New Roman" w:cs="Times New Roman"/>
          <w:sz w:val="24"/>
          <w:szCs w:val="24"/>
        </w:rPr>
        <w:t>is</w:t>
      </w:r>
      <w:proofErr w:type="gramEnd"/>
      <w:r w:rsidRPr="00C4477D">
        <w:rPr>
          <w:rFonts w:ascii="Times New Roman" w:hAnsi="Times New Roman" w:cs="Times New Roman"/>
          <w:sz w:val="24"/>
          <w:szCs w:val="24"/>
        </w:rPr>
        <w:t xml:space="preserve"> as follows:</w:t>
      </w:r>
    </w:p>
    <w:p w14:paraId="0AB73F71" w14:textId="77777777" w:rsidR="0071369B" w:rsidRPr="00C4477D" w:rsidRDefault="0071369B" w:rsidP="0071369B">
      <w:pPr>
        <w:spacing w:line="240" w:lineRule="auto"/>
        <w:rPr>
          <w:rFonts w:ascii="Times New Roman" w:hAnsi="Times New Roman" w:cs="Times New Roman"/>
          <w:b/>
          <w:bCs/>
          <w:sz w:val="24"/>
          <w:szCs w:val="24"/>
        </w:rPr>
      </w:pPr>
      <w:r w:rsidRPr="00C4477D">
        <w:rPr>
          <w:rFonts w:ascii="Times New Roman" w:hAnsi="Times New Roman" w:cs="Times New Roman"/>
          <w:b/>
          <w:bCs/>
          <w:sz w:val="24"/>
          <w:szCs w:val="24"/>
        </w:rPr>
        <w:t>Full Model:</w:t>
      </w:r>
    </w:p>
    <w:p w14:paraId="33097A4A" w14:textId="77777777" w:rsidR="0071369B" w:rsidRPr="00C4477D" w:rsidRDefault="0071369B" w:rsidP="00C4477D">
      <w:pPr>
        <w:spacing w:line="240" w:lineRule="auto"/>
        <w:jc w:val="center"/>
        <w:rPr>
          <w:rFonts w:ascii="Times New Roman" w:hAnsi="Times New Roman" w:cs="Times New Roman"/>
          <w:i/>
          <w:iCs/>
          <w:color w:val="FF0000"/>
          <w:sz w:val="24"/>
          <w:szCs w:val="24"/>
          <w:vertAlign w:val="subscript"/>
        </w:rPr>
      </w:pPr>
      <w:proofErr w:type="spellStart"/>
      <w:r w:rsidRPr="00C4477D">
        <w:rPr>
          <w:rFonts w:ascii="Times New Roman" w:hAnsi="Times New Roman" w:cs="Times New Roman"/>
          <w:i/>
          <w:iCs/>
          <w:sz w:val="24"/>
          <w:szCs w:val="24"/>
        </w:rPr>
        <w:t>Amplitude</w:t>
      </w:r>
      <w:r w:rsidRPr="00C4477D">
        <w:rPr>
          <w:rFonts w:ascii="Times New Roman" w:hAnsi="Times New Roman" w:cs="Times New Roman"/>
          <w:i/>
          <w:iCs/>
          <w:sz w:val="24"/>
          <w:szCs w:val="24"/>
          <w:vertAlign w:val="subscript"/>
        </w:rPr>
        <w:t>ij</w:t>
      </w:r>
      <w:proofErr w:type="spellEnd"/>
      <w:r w:rsidRPr="00C4477D">
        <w:rPr>
          <w:rFonts w:ascii="Times New Roman" w:hAnsi="Times New Roman" w:cs="Times New Roman"/>
          <w:i/>
          <w:iCs/>
          <w:sz w:val="24"/>
          <w:szCs w:val="24"/>
        </w:rPr>
        <w:t xml:space="preserve"> = β0 </w:t>
      </w:r>
      <w:proofErr w:type="gramStart"/>
      <w:r w:rsidRPr="00C4477D">
        <w:rPr>
          <w:rFonts w:ascii="Times New Roman" w:hAnsi="Times New Roman" w:cs="Times New Roman"/>
          <w:i/>
          <w:iCs/>
          <w:sz w:val="24"/>
          <w:szCs w:val="24"/>
        </w:rPr>
        <w:t>+  β</w:t>
      </w:r>
      <w:proofErr w:type="gramEnd"/>
      <w:r w:rsidRPr="00C4477D">
        <w:rPr>
          <w:rFonts w:ascii="Times New Roman" w:hAnsi="Times New Roman" w:cs="Times New Roman"/>
          <w:i/>
          <w:iCs/>
          <w:sz w:val="24"/>
          <w:szCs w:val="24"/>
        </w:rPr>
        <w:t>1sex</w:t>
      </w:r>
      <w:r w:rsidRPr="00C4477D">
        <w:rPr>
          <w:rFonts w:ascii="Times New Roman" w:hAnsi="Times New Roman" w:cs="Times New Roman"/>
          <w:i/>
          <w:iCs/>
          <w:sz w:val="24"/>
          <w:szCs w:val="24"/>
          <w:vertAlign w:val="subscript"/>
        </w:rPr>
        <w:t xml:space="preserve">ij  </w:t>
      </w:r>
      <w:r w:rsidRPr="00C4477D">
        <w:rPr>
          <w:rFonts w:ascii="Times New Roman" w:hAnsi="Times New Roman" w:cs="Times New Roman"/>
          <w:i/>
          <w:iCs/>
          <w:sz w:val="24"/>
          <w:szCs w:val="24"/>
        </w:rPr>
        <w:t>+ β2condition</w:t>
      </w:r>
      <w:r w:rsidRPr="00C4477D">
        <w:rPr>
          <w:rFonts w:ascii="Times New Roman" w:hAnsi="Times New Roman" w:cs="Times New Roman"/>
          <w:i/>
          <w:iCs/>
          <w:sz w:val="24"/>
          <w:szCs w:val="24"/>
          <w:vertAlign w:val="subscript"/>
        </w:rPr>
        <w:t xml:space="preserve">ij + </w:t>
      </w:r>
      <w:r w:rsidRPr="00C4477D">
        <w:rPr>
          <w:rFonts w:ascii="Times New Roman" w:hAnsi="Times New Roman" w:cs="Times New Roman"/>
          <w:i/>
          <w:iCs/>
          <w:sz w:val="24"/>
          <w:szCs w:val="24"/>
        </w:rPr>
        <w:t xml:space="preserve">β3 </w:t>
      </w:r>
      <w:proofErr w:type="spellStart"/>
      <w:r w:rsidRPr="00C4477D">
        <w:rPr>
          <w:rFonts w:ascii="Times New Roman" w:hAnsi="Times New Roman" w:cs="Times New Roman"/>
          <w:i/>
          <w:iCs/>
          <w:sz w:val="24"/>
          <w:szCs w:val="24"/>
        </w:rPr>
        <w:t>sex</w:t>
      </w:r>
      <w:r w:rsidRPr="00C4477D">
        <w:rPr>
          <w:rFonts w:ascii="Times New Roman" w:hAnsi="Times New Roman" w:cs="Times New Roman"/>
          <w:i/>
          <w:iCs/>
          <w:sz w:val="24"/>
          <w:szCs w:val="24"/>
          <w:vertAlign w:val="subscript"/>
        </w:rPr>
        <w:t>ij</w:t>
      </w:r>
      <w:proofErr w:type="spellEnd"/>
      <w:r w:rsidRPr="00C4477D">
        <w:rPr>
          <w:rFonts w:ascii="Times New Roman" w:hAnsi="Times New Roman" w:cs="Times New Roman"/>
          <w:i/>
          <w:iCs/>
          <w:sz w:val="24"/>
          <w:szCs w:val="24"/>
          <w:vertAlign w:val="subscript"/>
        </w:rPr>
        <w:t xml:space="preserve"> *</w:t>
      </w:r>
      <w:proofErr w:type="spellStart"/>
      <w:r w:rsidRPr="00C4477D">
        <w:rPr>
          <w:rFonts w:ascii="Times New Roman" w:hAnsi="Times New Roman" w:cs="Times New Roman"/>
          <w:i/>
          <w:iCs/>
          <w:sz w:val="24"/>
          <w:szCs w:val="24"/>
        </w:rPr>
        <w:t>condition</w:t>
      </w:r>
      <w:r w:rsidRPr="00C4477D">
        <w:rPr>
          <w:rFonts w:ascii="Times New Roman" w:hAnsi="Times New Roman" w:cs="Times New Roman"/>
          <w:i/>
          <w:iCs/>
          <w:sz w:val="24"/>
          <w:szCs w:val="24"/>
          <w:vertAlign w:val="subscript"/>
        </w:rPr>
        <w:t>ij</w:t>
      </w:r>
      <w:proofErr w:type="spellEnd"/>
      <w:r w:rsidRPr="00C4477D">
        <w:rPr>
          <w:rFonts w:ascii="Times New Roman" w:hAnsi="Times New Roman" w:cs="Times New Roman"/>
          <w:i/>
          <w:iCs/>
          <w:sz w:val="24"/>
          <w:szCs w:val="24"/>
        </w:rPr>
        <w:t xml:space="preserve"> + β4age</w:t>
      </w:r>
      <w:r w:rsidRPr="00C4477D">
        <w:rPr>
          <w:rFonts w:ascii="Times New Roman" w:hAnsi="Times New Roman" w:cs="Times New Roman"/>
          <w:i/>
          <w:iCs/>
          <w:sz w:val="24"/>
          <w:szCs w:val="24"/>
          <w:vertAlign w:val="subscript"/>
        </w:rPr>
        <w:t>ij</w:t>
      </w:r>
      <w:r w:rsidRPr="00C4477D">
        <w:rPr>
          <w:rFonts w:ascii="Times New Roman" w:hAnsi="Times New Roman" w:cs="Times New Roman"/>
          <w:i/>
          <w:iCs/>
          <w:sz w:val="24"/>
          <w:szCs w:val="24"/>
        </w:rPr>
        <w:t xml:space="preserve"> + </w:t>
      </w:r>
      <w:proofErr w:type="spellStart"/>
      <w:r w:rsidRPr="00C4477D">
        <w:rPr>
          <w:rFonts w:ascii="Times New Roman" w:hAnsi="Times New Roman" w:cs="Times New Roman"/>
          <w:i/>
          <w:iCs/>
          <w:sz w:val="24"/>
          <w:szCs w:val="24"/>
        </w:rPr>
        <w:t>Participant</w:t>
      </w:r>
      <w:r w:rsidRPr="00C4477D">
        <w:rPr>
          <w:rFonts w:ascii="Times New Roman" w:hAnsi="Times New Roman" w:cs="Times New Roman"/>
          <w:i/>
          <w:iCs/>
          <w:sz w:val="24"/>
          <w:szCs w:val="24"/>
          <w:vertAlign w:val="subscript"/>
        </w:rPr>
        <w:t>i</w:t>
      </w:r>
      <w:proofErr w:type="spellEnd"/>
      <w:r w:rsidRPr="00C4477D">
        <w:rPr>
          <w:rFonts w:ascii="Times New Roman" w:hAnsi="Times New Roman" w:cs="Times New Roman"/>
          <w:i/>
          <w:iCs/>
          <w:sz w:val="24"/>
          <w:szCs w:val="24"/>
          <w:vertAlign w:val="subscript"/>
        </w:rPr>
        <w:t xml:space="preserve"> </w:t>
      </w:r>
      <w:r w:rsidRPr="00C4477D">
        <w:rPr>
          <w:rFonts w:ascii="Times New Roman" w:hAnsi="Times New Roman" w:cs="Times New Roman"/>
          <w:i/>
          <w:iCs/>
          <w:sz w:val="24"/>
          <w:szCs w:val="24"/>
        </w:rPr>
        <w:t xml:space="preserve"> + </w:t>
      </w:r>
      <w:proofErr w:type="spellStart"/>
      <w:r w:rsidRPr="00C4477D">
        <w:rPr>
          <w:rFonts w:ascii="Times New Roman" w:hAnsi="Times New Roman" w:cs="Times New Roman"/>
          <w:i/>
          <w:iCs/>
          <w:sz w:val="24"/>
          <w:szCs w:val="24"/>
        </w:rPr>
        <w:t>e</w:t>
      </w:r>
      <w:r w:rsidRPr="00C4477D">
        <w:rPr>
          <w:rFonts w:ascii="Times New Roman" w:hAnsi="Times New Roman" w:cs="Times New Roman"/>
          <w:i/>
          <w:iCs/>
          <w:sz w:val="24"/>
          <w:szCs w:val="24"/>
          <w:vertAlign w:val="subscript"/>
        </w:rPr>
        <w:t>ij</w:t>
      </w:r>
      <w:proofErr w:type="spellEnd"/>
    </w:p>
    <w:p w14:paraId="1EAD1464" w14:textId="04907894" w:rsidR="007A3612" w:rsidRPr="00C4477D" w:rsidRDefault="0071369B" w:rsidP="008112A5">
      <w:pPr>
        <w:ind w:firstLine="720"/>
        <w:rPr>
          <w:rFonts w:ascii="Times New Roman" w:hAnsi="Times New Roman" w:cs="Times New Roman"/>
          <w:b/>
          <w:bCs/>
          <w:sz w:val="24"/>
          <w:szCs w:val="24"/>
          <w:u w:val="single"/>
        </w:rPr>
      </w:pPr>
      <w:r w:rsidRPr="00C4477D">
        <w:rPr>
          <w:rFonts w:ascii="Times New Roman" w:hAnsi="Times New Roman" w:cs="Times New Roman"/>
          <w:sz w:val="24"/>
          <w:szCs w:val="24"/>
        </w:rPr>
        <w:t>Where</w:t>
      </w:r>
      <w:r w:rsidRPr="00C4477D">
        <w:rPr>
          <w:rFonts w:ascii="Times New Roman" w:hAnsi="Times New Roman" w:cs="Times New Roman"/>
          <w:color w:val="FF0000"/>
          <w:sz w:val="24"/>
          <w:szCs w:val="24"/>
        </w:rPr>
        <w:t xml:space="preserve"> </w:t>
      </w:r>
      <w:proofErr w:type="spellStart"/>
      <w:proofErr w:type="gramStart"/>
      <w:r w:rsidRPr="00C4477D">
        <w:rPr>
          <w:rFonts w:ascii="Times New Roman" w:hAnsi="Times New Roman" w:cs="Times New Roman"/>
          <w:i/>
          <w:iCs/>
          <w:sz w:val="24"/>
          <w:szCs w:val="24"/>
        </w:rPr>
        <w:t>Amplitude</w:t>
      </w:r>
      <w:r w:rsidRPr="00C4477D">
        <w:rPr>
          <w:rFonts w:ascii="Times New Roman" w:hAnsi="Times New Roman" w:cs="Times New Roman"/>
          <w:i/>
          <w:iCs/>
          <w:sz w:val="24"/>
          <w:szCs w:val="24"/>
          <w:vertAlign w:val="subscript"/>
        </w:rPr>
        <w:t>ij</w:t>
      </w:r>
      <w:proofErr w:type="spellEnd"/>
      <w:r w:rsidRPr="00C4477D">
        <w:rPr>
          <w:rFonts w:ascii="Times New Roman" w:hAnsi="Times New Roman" w:cs="Times New Roman"/>
          <w:i/>
          <w:iCs/>
          <w:sz w:val="24"/>
          <w:szCs w:val="24"/>
          <w:vertAlign w:val="subscript"/>
        </w:rPr>
        <w:t xml:space="preserve"> </w:t>
      </w:r>
      <w:r w:rsidRPr="00C4477D">
        <w:rPr>
          <w:rFonts w:ascii="Times New Roman" w:hAnsi="Times New Roman" w:cs="Times New Roman"/>
          <w:i/>
          <w:iCs/>
          <w:sz w:val="24"/>
          <w:szCs w:val="24"/>
        </w:rPr>
        <w:t xml:space="preserve"> </w:t>
      </w:r>
      <w:r w:rsidRPr="00C4477D">
        <w:rPr>
          <w:rFonts w:ascii="Times New Roman" w:hAnsi="Times New Roman" w:cs="Times New Roman"/>
          <w:sz w:val="24"/>
          <w:szCs w:val="24"/>
        </w:rPr>
        <w:t>is</w:t>
      </w:r>
      <w:proofErr w:type="gramEnd"/>
      <w:r w:rsidRPr="00C4477D">
        <w:rPr>
          <w:rFonts w:ascii="Times New Roman" w:hAnsi="Times New Roman" w:cs="Times New Roman"/>
          <w:sz w:val="24"/>
          <w:szCs w:val="24"/>
        </w:rPr>
        <w:t xml:space="preserve"> equal to the value of the RSS Projected Amplitude</w:t>
      </w:r>
      <w:r w:rsidRPr="00C4477D">
        <w:rPr>
          <w:rFonts w:ascii="Times New Roman" w:hAnsi="Times New Roman" w:cs="Times New Roman"/>
          <w:i/>
          <w:iCs/>
          <w:sz w:val="24"/>
          <w:szCs w:val="24"/>
        </w:rPr>
        <w:t xml:space="preserve">, </w:t>
      </w:r>
      <w:proofErr w:type="spellStart"/>
      <w:r w:rsidRPr="00C4477D">
        <w:rPr>
          <w:rFonts w:ascii="Times New Roman" w:hAnsi="Times New Roman" w:cs="Times New Roman"/>
          <w:i/>
          <w:iCs/>
          <w:sz w:val="24"/>
          <w:szCs w:val="24"/>
        </w:rPr>
        <w:t>i</w:t>
      </w:r>
      <w:proofErr w:type="spellEnd"/>
      <w:r w:rsidRPr="00C4477D">
        <w:rPr>
          <w:rFonts w:ascii="Times New Roman" w:hAnsi="Times New Roman" w:cs="Times New Roman"/>
          <w:i/>
          <w:iCs/>
          <w:sz w:val="24"/>
          <w:szCs w:val="24"/>
        </w:rPr>
        <w:t xml:space="preserve"> </w:t>
      </w:r>
      <w:r w:rsidRPr="00C4477D">
        <w:rPr>
          <w:rFonts w:ascii="Times New Roman" w:hAnsi="Times New Roman" w:cs="Times New Roman"/>
          <w:sz w:val="24"/>
          <w:szCs w:val="24"/>
        </w:rPr>
        <w:t>is equal to participant</w:t>
      </w:r>
      <w:r w:rsidRPr="00C4477D">
        <w:rPr>
          <w:rFonts w:ascii="Times New Roman" w:hAnsi="Times New Roman" w:cs="Times New Roman"/>
          <w:i/>
          <w:iCs/>
          <w:sz w:val="24"/>
          <w:szCs w:val="24"/>
        </w:rPr>
        <w:t xml:space="preserve">, j </w:t>
      </w:r>
      <w:r w:rsidRPr="00C4477D">
        <w:rPr>
          <w:rFonts w:ascii="Times New Roman" w:hAnsi="Times New Roman" w:cs="Times New Roman"/>
          <w:sz w:val="24"/>
          <w:szCs w:val="24"/>
        </w:rPr>
        <w:t>is equal to timepoint condition</w:t>
      </w:r>
      <w:r w:rsidRPr="00C4477D">
        <w:rPr>
          <w:rFonts w:ascii="Times New Roman" w:hAnsi="Times New Roman" w:cs="Times New Roman"/>
          <w:i/>
          <w:iCs/>
          <w:sz w:val="24"/>
          <w:szCs w:val="24"/>
        </w:rPr>
        <w:t xml:space="preserve">, β0 + β1 </w:t>
      </w:r>
      <w:proofErr w:type="spellStart"/>
      <w:r w:rsidRPr="00C4477D">
        <w:rPr>
          <w:rFonts w:ascii="Times New Roman" w:hAnsi="Times New Roman" w:cs="Times New Roman"/>
          <w:i/>
          <w:iCs/>
          <w:sz w:val="24"/>
          <w:szCs w:val="24"/>
        </w:rPr>
        <w:t>sex</w:t>
      </w:r>
      <w:r w:rsidRPr="00C4477D">
        <w:rPr>
          <w:rFonts w:ascii="Times New Roman" w:hAnsi="Times New Roman" w:cs="Times New Roman"/>
          <w:i/>
          <w:iCs/>
          <w:sz w:val="24"/>
          <w:szCs w:val="24"/>
          <w:vertAlign w:val="subscript"/>
        </w:rPr>
        <w:t>ij</w:t>
      </w:r>
      <w:proofErr w:type="spellEnd"/>
      <w:r w:rsidRPr="00C4477D">
        <w:rPr>
          <w:rFonts w:ascii="Times New Roman" w:hAnsi="Times New Roman" w:cs="Times New Roman"/>
          <w:i/>
          <w:iCs/>
          <w:sz w:val="24"/>
          <w:szCs w:val="24"/>
        </w:rPr>
        <w:t xml:space="preserve"> + β2 </w:t>
      </w:r>
      <w:proofErr w:type="spellStart"/>
      <w:r w:rsidRPr="00C4477D">
        <w:rPr>
          <w:rFonts w:ascii="Times New Roman" w:hAnsi="Times New Roman" w:cs="Times New Roman"/>
          <w:i/>
          <w:iCs/>
          <w:sz w:val="24"/>
          <w:szCs w:val="24"/>
        </w:rPr>
        <w:t>condition</w:t>
      </w:r>
      <w:r w:rsidRPr="00C4477D">
        <w:rPr>
          <w:rFonts w:ascii="Times New Roman" w:hAnsi="Times New Roman" w:cs="Times New Roman"/>
          <w:i/>
          <w:iCs/>
          <w:sz w:val="24"/>
          <w:szCs w:val="24"/>
          <w:vertAlign w:val="subscript"/>
        </w:rPr>
        <w:t>ij</w:t>
      </w:r>
      <w:proofErr w:type="spellEnd"/>
      <w:r w:rsidRPr="00C4477D">
        <w:rPr>
          <w:rFonts w:ascii="Times New Roman" w:hAnsi="Times New Roman" w:cs="Times New Roman"/>
          <w:i/>
          <w:iCs/>
          <w:sz w:val="24"/>
          <w:szCs w:val="24"/>
          <w:vertAlign w:val="subscript"/>
        </w:rPr>
        <w:t xml:space="preserve"> </w:t>
      </w:r>
      <w:r w:rsidRPr="00C4477D">
        <w:rPr>
          <w:rFonts w:ascii="Times New Roman" w:hAnsi="Times New Roman" w:cs="Times New Roman"/>
          <w:i/>
          <w:iCs/>
          <w:sz w:val="24"/>
          <w:szCs w:val="24"/>
        </w:rPr>
        <w:t xml:space="preserve"> </w:t>
      </w:r>
      <w:r w:rsidRPr="00C4477D">
        <w:rPr>
          <w:rFonts w:ascii="Times New Roman" w:hAnsi="Times New Roman" w:cs="Times New Roman"/>
          <w:sz w:val="24"/>
          <w:szCs w:val="24"/>
        </w:rPr>
        <w:t xml:space="preserve">are fixed effects, </w:t>
      </w:r>
      <w:r w:rsidRPr="00C4477D">
        <w:rPr>
          <w:rFonts w:ascii="Times New Roman" w:hAnsi="Times New Roman" w:cs="Times New Roman"/>
          <w:i/>
          <w:iCs/>
          <w:sz w:val="24"/>
          <w:szCs w:val="24"/>
        </w:rPr>
        <w:t xml:space="preserve">β3 </w:t>
      </w:r>
      <w:proofErr w:type="spellStart"/>
      <w:r w:rsidRPr="00C4477D">
        <w:rPr>
          <w:rFonts w:ascii="Times New Roman" w:hAnsi="Times New Roman" w:cs="Times New Roman"/>
          <w:i/>
          <w:iCs/>
          <w:sz w:val="24"/>
          <w:szCs w:val="24"/>
        </w:rPr>
        <w:t>sex</w:t>
      </w:r>
      <w:r w:rsidRPr="00C4477D">
        <w:rPr>
          <w:rFonts w:ascii="Times New Roman" w:hAnsi="Times New Roman" w:cs="Times New Roman"/>
          <w:i/>
          <w:iCs/>
          <w:sz w:val="24"/>
          <w:szCs w:val="24"/>
          <w:vertAlign w:val="subscript"/>
        </w:rPr>
        <w:t>ij</w:t>
      </w:r>
      <w:proofErr w:type="spellEnd"/>
      <w:r w:rsidRPr="00C4477D">
        <w:rPr>
          <w:rFonts w:ascii="Times New Roman" w:hAnsi="Times New Roman" w:cs="Times New Roman"/>
          <w:i/>
          <w:iCs/>
          <w:sz w:val="24"/>
          <w:szCs w:val="24"/>
          <w:vertAlign w:val="subscript"/>
        </w:rPr>
        <w:t xml:space="preserve"> *</w:t>
      </w:r>
      <w:proofErr w:type="spellStart"/>
      <w:r w:rsidRPr="00C4477D">
        <w:rPr>
          <w:rFonts w:ascii="Times New Roman" w:hAnsi="Times New Roman" w:cs="Times New Roman"/>
          <w:i/>
          <w:iCs/>
          <w:sz w:val="24"/>
          <w:szCs w:val="24"/>
        </w:rPr>
        <w:t>condition</w:t>
      </w:r>
      <w:r w:rsidRPr="00C4477D">
        <w:rPr>
          <w:rFonts w:ascii="Times New Roman" w:hAnsi="Times New Roman" w:cs="Times New Roman"/>
          <w:i/>
          <w:iCs/>
          <w:sz w:val="24"/>
          <w:szCs w:val="24"/>
          <w:vertAlign w:val="subscript"/>
        </w:rPr>
        <w:t>ij</w:t>
      </w:r>
      <w:proofErr w:type="spellEnd"/>
      <w:r w:rsidRPr="00C4477D">
        <w:rPr>
          <w:rFonts w:ascii="Times New Roman" w:hAnsi="Times New Roman" w:cs="Times New Roman"/>
          <w:i/>
          <w:iCs/>
          <w:sz w:val="24"/>
          <w:szCs w:val="24"/>
        </w:rPr>
        <w:t xml:space="preserve"> </w:t>
      </w:r>
      <w:r w:rsidRPr="00C4477D">
        <w:rPr>
          <w:rFonts w:ascii="Times New Roman" w:hAnsi="Times New Roman" w:cs="Times New Roman"/>
          <w:sz w:val="24"/>
          <w:szCs w:val="24"/>
        </w:rPr>
        <w:t>is the interaction between the fixed effects</w:t>
      </w:r>
      <w:r w:rsidRPr="00C4477D">
        <w:rPr>
          <w:rFonts w:ascii="Times New Roman" w:hAnsi="Times New Roman" w:cs="Times New Roman"/>
          <w:i/>
          <w:iCs/>
          <w:sz w:val="24"/>
          <w:szCs w:val="24"/>
        </w:rPr>
        <w:t>, β4age</w:t>
      </w:r>
      <w:r w:rsidRPr="00C4477D">
        <w:rPr>
          <w:rFonts w:ascii="Times New Roman" w:hAnsi="Times New Roman" w:cs="Times New Roman"/>
          <w:i/>
          <w:iCs/>
          <w:sz w:val="24"/>
          <w:szCs w:val="24"/>
          <w:vertAlign w:val="subscript"/>
        </w:rPr>
        <w:t xml:space="preserve">ij </w:t>
      </w:r>
      <w:r w:rsidRPr="00C4477D">
        <w:rPr>
          <w:rFonts w:ascii="Times New Roman" w:hAnsi="Times New Roman" w:cs="Times New Roman"/>
          <w:sz w:val="24"/>
          <w:szCs w:val="24"/>
        </w:rPr>
        <w:t>is a control variable</w:t>
      </w:r>
      <w:r w:rsidRPr="00C4477D">
        <w:rPr>
          <w:rFonts w:ascii="Times New Roman" w:hAnsi="Times New Roman" w:cs="Times New Roman"/>
          <w:i/>
          <w:iCs/>
          <w:sz w:val="24"/>
          <w:szCs w:val="24"/>
        </w:rPr>
        <w:t xml:space="preserve">,  </w:t>
      </w:r>
      <w:proofErr w:type="spellStart"/>
      <w:r w:rsidRPr="00C4477D">
        <w:rPr>
          <w:rFonts w:ascii="Times New Roman" w:hAnsi="Times New Roman" w:cs="Times New Roman"/>
          <w:i/>
          <w:iCs/>
          <w:sz w:val="24"/>
          <w:szCs w:val="24"/>
        </w:rPr>
        <w:t>Participant</w:t>
      </w:r>
      <w:r w:rsidRPr="00C4477D">
        <w:rPr>
          <w:rFonts w:ascii="Times New Roman" w:hAnsi="Times New Roman" w:cs="Times New Roman"/>
          <w:i/>
          <w:iCs/>
          <w:sz w:val="24"/>
          <w:szCs w:val="24"/>
          <w:vertAlign w:val="subscript"/>
        </w:rPr>
        <w:t>i</w:t>
      </w:r>
      <w:proofErr w:type="spellEnd"/>
      <w:r w:rsidRPr="00C4477D">
        <w:rPr>
          <w:rFonts w:ascii="Times New Roman" w:hAnsi="Times New Roman" w:cs="Times New Roman"/>
          <w:i/>
          <w:iCs/>
          <w:sz w:val="24"/>
          <w:szCs w:val="24"/>
          <w:vertAlign w:val="subscript"/>
        </w:rPr>
        <w:t xml:space="preserve"> </w:t>
      </w:r>
      <w:r w:rsidRPr="00C4477D">
        <w:rPr>
          <w:rFonts w:ascii="Times New Roman" w:hAnsi="Times New Roman" w:cs="Times New Roman"/>
          <w:i/>
          <w:iCs/>
          <w:sz w:val="24"/>
          <w:szCs w:val="24"/>
        </w:rPr>
        <w:t xml:space="preserve"> </w:t>
      </w:r>
      <w:r w:rsidRPr="00C4477D">
        <w:rPr>
          <w:rFonts w:ascii="Times New Roman" w:hAnsi="Times New Roman" w:cs="Times New Roman"/>
          <w:sz w:val="24"/>
          <w:szCs w:val="24"/>
        </w:rPr>
        <w:t>is the random effect</w:t>
      </w:r>
      <w:r w:rsidRPr="00C4477D">
        <w:rPr>
          <w:rFonts w:ascii="Times New Roman" w:hAnsi="Times New Roman" w:cs="Times New Roman"/>
          <w:i/>
          <w:iCs/>
          <w:sz w:val="24"/>
          <w:szCs w:val="24"/>
        </w:rPr>
        <w:t xml:space="preserve">, and </w:t>
      </w:r>
      <w:proofErr w:type="spellStart"/>
      <w:r w:rsidRPr="00C4477D">
        <w:rPr>
          <w:rFonts w:ascii="Times New Roman" w:hAnsi="Times New Roman" w:cs="Times New Roman"/>
          <w:i/>
          <w:iCs/>
          <w:sz w:val="24"/>
          <w:szCs w:val="24"/>
        </w:rPr>
        <w:t>e</w:t>
      </w:r>
      <w:r w:rsidRPr="00C4477D">
        <w:rPr>
          <w:rFonts w:ascii="Times New Roman" w:hAnsi="Times New Roman" w:cs="Times New Roman"/>
          <w:i/>
          <w:iCs/>
          <w:sz w:val="24"/>
          <w:szCs w:val="24"/>
          <w:vertAlign w:val="subscript"/>
        </w:rPr>
        <w:t>ij</w:t>
      </w:r>
      <w:proofErr w:type="spellEnd"/>
      <w:r w:rsidRPr="00C4477D">
        <w:rPr>
          <w:rFonts w:ascii="Times New Roman" w:hAnsi="Times New Roman" w:cs="Times New Roman"/>
          <w:i/>
          <w:iCs/>
          <w:sz w:val="24"/>
          <w:szCs w:val="24"/>
          <w:vertAlign w:val="subscript"/>
        </w:rPr>
        <w:t xml:space="preserve"> </w:t>
      </w:r>
      <w:r w:rsidRPr="00C4477D">
        <w:rPr>
          <w:rFonts w:ascii="Times New Roman" w:hAnsi="Times New Roman" w:cs="Times New Roman"/>
          <w:sz w:val="24"/>
          <w:szCs w:val="24"/>
        </w:rPr>
        <w:t xml:space="preserve">is the </w:t>
      </w:r>
      <w:r w:rsidR="003F71AF">
        <w:rPr>
          <w:rFonts w:ascii="Times New Roman" w:hAnsi="Times New Roman" w:cs="Times New Roman"/>
          <w:sz w:val="24"/>
          <w:szCs w:val="24"/>
        </w:rPr>
        <w:t>individual and time specific</w:t>
      </w:r>
      <w:r w:rsidRPr="00C4477D">
        <w:rPr>
          <w:rFonts w:ascii="Times New Roman" w:hAnsi="Times New Roman" w:cs="Times New Roman"/>
          <w:sz w:val="24"/>
          <w:szCs w:val="24"/>
        </w:rPr>
        <w:t xml:space="preserve"> error.</w:t>
      </w:r>
      <w:r w:rsidR="003F71AF">
        <w:rPr>
          <w:rFonts w:ascii="Times New Roman" w:hAnsi="Times New Roman" w:cs="Times New Roman"/>
          <w:sz w:val="24"/>
          <w:szCs w:val="24"/>
        </w:rPr>
        <w:t xml:space="preserve"> </w:t>
      </w:r>
    </w:p>
    <w:p w14:paraId="1741E512" w14:textId="128AAECF" w:rsidR="00805DD9" w:rsidRDefault="0071369B" w:rsidP="00805DD9">
      <w:pPr>
        <w:spacing w:line="240" w:lineRule="auto"/>
        <w:ind w:firstLine="720"/>
        <w:rPr>
          <w:rFonts w:ascii="Times New Roman" w:hAnsi="Times New Roman" w:cs="Times New Roman"/>
          <w:sz w:val="24"/>
          <w:szCs w:val="24"/>
        </w:rPr>
      </w:pPr>
      <w:r w:rsidRPr="00C4477D">
        <w:rPr>
          <w:rFonts w:ascii="Times New Roman" w:hAnsi="Times New Roman" w:cs="Times New Roman"/>
          <w:sz w:val="24"/>
          <w:szCs w:val="24"/>
        </w:rPr>
        <w:lastRenderedPageBreak/>
        <w:t>The full multilevel linear model was tested against the</w:t>
      </w:r>
      <w:r w:rsidR="00773F21">
        <w:rPr>
          <w:rFonts w:ascii="Times New Roman" w:hAnsi="Times New Roman" w:cs="Times New Roman"/>
          <w:sz w:val="24"/>
          <w:szCs w:val="24"/>
        </w:rPr>
        <w:t xml:space="preserve"> restricted model</w:t>
      </w:r>
      <w:r w:rsidRPr="00C4477D">
        <w:rPr>
          <w:rFonts w:ascii="Times New Roman" w:hAnsi="Times New Roman" w:cs="Times New Roman"/>
          <w:sz w:val="24"/>
          <w:szCs w:val="24"/>
        </w:rPr>
        <w:t xml:space="preserve"> (participant ID only) using an ANOVA </w:t>
      </w:r>
      <w:bookmarkStart w:id="3" w:name="_Hlk66823915"/>
      <w:r w:rsidRPr="00C4477D">
        <w:rPr>
          <w:rFonts w:ascii="Times New Roman" w:hAnsi="Times New Roman" w:cs="Times New Roman"/>
          <w:sz w:val="24"/>
          <w:szCs w:val="24"/>
        </w:rPr>
        <w:t>(Delta AIC (</w:t>
      </w:r>
      <w:proofErr w:type="spellStart"/>
      <w:r w:rsidRPr="00C4477D">
        <w:rPr>
          <w:rFonts w:ascii="Times New Roman" w:hAnsi="Times New Roman" w:cs="Times New Roman"/>
          <w:sz w:val="24"/>
          <w:szCs w:val="24"/>
        </w:rPr>
        <w:t>Δi</w:t>
      </w:r>
      <w:proofErr w:type="spellEnd"/>
      <w:r w:rsidRPr="00C4477D">
        <w:rPr>
          <w:rFonts w:ascii="Times New Roman" w:hAnsi="Times New Roman" w:cs="Times New Roman"/>
          <w:sz w:val="24"/>
          <w:szCs w:val="24"/>
        </w:rPr>
        <w:t>) = - 440.8)—</w:t>
      </w:r>
      <w:bookmarkEnd w:id="3"/>
      <w:r w:rsidRPr="00C4477D">
        <w:rPr>
          <w:rFonts w:ascii="Times New Roman" w:hAnsi="Times New Roman" w:cs="Times New Roman"/>
          <w:sz w:val="24"/>
          <w:szCs w:val="24"/>
        </w:rPr>
        <w:t>including the fixed effects improved the model as lower AIC value</w:t>
      </w:r>
      <w:r w:rsidR="002E651A">
        <w:rPr>
          <w:rFonts w:ascii="Times New Roman" w:hAnsi="Times New Roman" w:cs="Times New Roman"/>
          <w:sz w:val="24"/>
          <w:szCs w:val="24"/>
        </w:rPr>
        <w:t>s</w:t>
      </w:r>
      <w:r w:rsidRPr="00C4477D">
        <w:rPr>
          <w:rFonts w:ascii="Times New Roman" w:hAnsi="Times New Roman" w:cs="Times New Roman"/>
          <w:sz w:val="24"/>
          <w:szCs w:val="24"/>
        </w:rPr>
        <w:t xml:space="preserve"> indicate a better fit (Burnham and Anderson</w:t>
      </w:r>
      <w:r w:rsidR="008112A5" w:rsidRPr="00C4477D">
        <w:rPr>
          <w:rFonts w:ascii="Times New Roman" w:hAnsi="Times New Roman" w:cs="Times New Roman"/>
          <w:sz w:val="24"/>
          <w:szCs w:val="24"/>
        </w:rPr>
        <w:t>, 2004)</w:t>
      </w:r>
      <w:r w:rsidRPr="00C4477D">
        <w:rPr>
          <w:rFonts w:ascii="Times New Roman" w:hAnsi="Times New Roman" w:cs="Times New Roman"/>
          <w:sz w:val="24"/>
          <w:szCs w:val="24"/>
        </w:rPr>
        <w:t xml:space="preserve">. </w:t>
      </w:r>
      <w:r w:rsidR="00805DD9">
        <w:rPr>
          <w:rFonts w:ascii="Times New Roman" w:hAnsi="Times New Roman" w:cs="Times New Roman"/>
          <w:sz w:val="24"/>
          <w:szCs w:val="24"/>
        </w:rPr>
        <w:t>AIC was evaluated knowing that t</w:t>
      </w:r>
      <w:r w:rsidR="00805DD9" w:rsidRPr="00805DD9">
        <w:rPr>
          <w:rFonts w:ascii="Times New Roman" w:hAnsi="Times New Roman" w:cs="Times New Roman"/>
          <w:sz w:val="24"/>
          <w:szCs w:val="24"/>
        </w:rPr>
        <w:t>he AIC tries to select the model that most adequately describes an unknown, high dimensional reality</w:t>
      </w:r>
      <w:r w:rsidR="00805DD9">
        <w:rPr>
          <w:rFonts w:ascii="Times New Roman" w:hAnsi="Times New Roman" w:cs="Times New Roman"/>
          <w:sz w:val="24"/>
          <w:szCs w:val="24"/>
        </w:rPr>
        <w:t>—which is reflective of the RSS Projected Amplitude.</w:t>
      </w:r>
      <w:r w:rsidR="00805DD9" w:rsidRPr="00805DD9">
        <w:rPr>
          <w:rFonts w:ascii="Times New Roman" w:hAnsi="Times New Roman" w:cs="Times New Roman"/>
          <w:sz w:val="24"/>
          <w:szCs w:val="24"/>
        </w:rPr>
        <w:t xml:space="preserve"> This means that reality is never in the set of candidate models that are being considered</w:t>
      </w:r>
      <w:r w:rsidR="00805DD9">
        <w:rPr>
          <w:rFonts w:ascii="Times New Roman" w:hAnsi="Times New Roman" w:cs="Times New Roman"/>
          <w:sz w:val="24"/>
          <w:szCs w:val="24"/>
        </w:rPr>
        <w:t xml:space="preserve">, </w:t>
      </w:r>
      <w:proofErr w:type="gramStart"/>
      <w:r w:rsidR="00805DD9">
        <w:rPr>
          <w:rFonts w:ascii="Times New Roman" w:hAnsi="Times New Roman" w:cs="Times New Roman"/>
          <w:sz w:val="24"/>
          <w:szCs w:val="24"/>
        </w:rPr>
        <w:t>similar to</w:t>
      </w:r>
      <w:proofErr w:type="gramEnd"/>
      <w:r w:rsidR="00805DD9">
        <w:rPr>
          <w:rFonts w:ascii="Times New Roman" w:hAnsi="Times New Roman" w:cs="Times New Roman"/>
          <w:sz w:val="24"/>
          <w:szCs w:val="24"/>
        </w:rPr>
        <w:t xml:space="preserve"> how individual RSS Projected Amplitude is influenced by so many different factors. </w:t>
      </w:r>
      <w:r w:rsidR="00773F21">
        <w:rPr>
          <w:rFonts w:ascii="Times New Roman" w:hAnsi="Times New Roman" w:cs="Times New Roman"/>
          <w:sz w:val="24"/>
          <w:szCs w:val="24"/>
        </w:rPr>
        <w:t xml:space="preserve">BIC between the restricted model and the full model did not change. However, ultimately, </w:t>
      </w:r>
      <w:r w:rsidR="003B179A">
        <w:rPr>
          <w:rFonts w:ascii="Times New Roman" w:hAnsi="Times New Roman" w:cs="Times New Roman"/>
          <w:sz w:val="24"/>
          <w:szCs w:val="24"/>
        </w:rPr>
        <w:t xml:space="preserve">when looking at the delta AIC, </w:t>
      </w:r>
      <w:r w:rsidR="00773F21">
        <w:rPr>
          <w:rFonts w:ascii="Times New Roman" w:hAnsi="Times New Roman" w:cs="Times New Roman"/>
          <w:sz w:val="24"/>
          <w:szCs w:val="24"/>
        </w:rPr>
        <w:t xml:space="preserve">the inclusion of sex, condition, and age improved the model. </w:t>
      </w:r>
    </w:p>
    <w:p w14:paraId="79F8558A" w14:textId="0351F37D" w:rsidR="0071369B" w:rsidRPr="00C4477D" w:rsidRDefault="008112A5" w:rsidP="003B179A">
      <w:pPr>
        <w:spacing w:line="240" w:lineRule="auto"/>
        <w:ind w:firstLine="720"/>
        <w:rPr>
          <w:rFonts w:ascii="Times New Roman" w:hAnsi="Times New Roman" w:cs="Times New Roman"/>
          <w:sz w:val="24"/>
          <w:szCs w:val="24"/>
        </w:rPr>
      </w:pPr>
      <w:r w:rsidRPr="00C4477D">
        <w:rPr>
          <w:rFonts w:ascii="Times New Roman" w:hAnsi="Times New Roman" w:cs="Times New Roman"/>
          <w:sz w:val="24"/>
          <w:szCs w:val="24"/>
        </w:rPr>
        <w:t>Additionally, the p-value for the chi-square value of the ANOVA</w:t>
      </w:r>
      <w:r w:rsidR="00773F21">
        <w:rPr>
          <w:rFonts w:ascii="Times New Roman" w:hAnsi="Times New Roman" w:cs="Times New Roman"/>
          <w:sz w:val="24"/>
          <w:szCs w:val="24"/>
        </w:rPr>
        <w:t xml:space="preserve"> between the restricted model and the full model</w:t>
      </w:r>
      <w:r w:rsidRPr="00C4477D">
        <w:rPr>
          <w:rFonts w:ascii="Times New Roman" w:hAnsi="Times New Roman" w:cs="Times New Roman"/>
          <w:sz w:val="24"/>
          <w:szCs w:val="24"/>
        </w:rPr>
        <w:t xml:space="preserve"> was &lt;.001 indicating that there is sufficient evidence to conclude that the observed full model distribution is not the same as the restricted expected distribution. </w:t>
      </w:r>
      <w:r w:rsidR="00443C2D" w:rsidRPr="00C4477D">
        <w:rPr>
          <w:rFonts w:ascii="Times New Roman" w:hAnsi="Times New Roman" w:cs="Times New Roman"/>
          <w:sz w:val="24"/>
          <w:szCs w:val="24"/>
        </w:rPr>
        <w:t>Furthermore, age was included as a control variable as age can affect other variables such as RSS Projected Amplitude.</w:t>
      </w:r>
      <w:r w:rsidR="00180F1D">
        <w:rPr>
          <w:rFonts w:ascii="Times New Roman" w:hAnsi="Times New Roman" w:cs="Times New Roman"/>
          <w:sz w:val="24"/>
          <w:szCs w:val="24"/>
        </w:rPr>
        <w:t xml:space="preserve"> </w:t>
      </w:r>
      <w:r w:rsidR="003B179A">
        <w:rPr>
          <w:rFonts w:ascii="Times New Roman" w:hAnsi="Times New Roman" w:cs="Times New Roman"/>
          <w:sz w:val="24"/>
          <w:szCs w:val="24"/>
        </w:rPr>
        <w:t xml:space="preserve">A </w:t>
      </w:r>
      <w:r w:rsidR="00773F21">
        <w:rPr>
          <w:rFonts w:ascii="Times New Roman" w:hAnsi="Times New Roman" w:cs="Times New Roman"/>
          <w:sz w:val="24"/>
          <w:szCs w:val="24"/>
        </w:rPr>
        <w:t xml:space="preserve">preliminary explorative </w:t>
      </w:r>
      <w:r w:rsidR="00180F1D">
        <w:rPr>
          <w:rFonts w:ascii="Times New Roman" w:hAnsi="Times New Roman" w:cs="Times New Roman"/>
          <w:sz w:val="24"/>
          <w:szCs w:val="24"/>
        </w:rPr>
        <w:t xml:space="preserve">model with age as a </w:t>
      </w:r>
      <w:r w:rsidR="00316DF5">
        <w:rPr>
          <w:rFonts w:ascii="Times New Roman" w:hAnsi="Times New Roman" w:cs="Times New Roman"/>
          <w:sz w:val="24"/>
          <w:szCs w:val="24"/>
        </w:rPr>
        <w:t>fixed effect</w:t>
      </w:r>
      <w:r w:rsidR="00180F1D">
        <w:rPr>
          <w:rFonts w:ascii="Times New Roman" w:hAnsi="Times New Roman" w:cs="Times New Roman"/>
          <w:sz w:val="24"/>
          <w:szCs w:val="24"/>
        </w:rPr>
        <w:t xml:space="preserve"> instead of a control variable yielded a higher AIC value than the restricted model, suggesting age as a fixed effect did not improve model</w:t>
      </w:r>
      <w:r w:rsidR="003B179A">
        <w:rPr>
          <w:rFonts w:ascii="Times New Roman" w:hAnsi="Times New Roman" w:cs="Times New Roman"/>
          <w:sz w:val="24"/>
          <w:szCs w:val="24"/>
        </w:rPr>
        <w:t>ing the data</w:t>
      </w:r>
      <w:r w:rsidR="00180F1D">
        <w:rPr>
          <w:rFonts w:ascii="Times New Roman" w:hAnsi="Times New Roman" w:cs="Times New Roman"/>
          <w:sz w:val="24"/>
          <w:szCs w:val="24"/>
        </w:rPr>
        <w:t xml:space="preserve">. Furthermore, </w:t>
      </w:r>
      <w:r w:rsidR="003B179A">
        <w:rPr>
          <w:rFonts w:ascii="Times New Roman" w:hAnsi="Times New Roman" w:cs="Times New Roman"/>
          <w:sz w:val="24"/>
          <w:szCs w:val="24"/>
        </w:rPr>
        <w:t xml:space="preserve">it must be noted that </w:t>
      </w:r>
      <w:r w:rsidR="00180F1D">
        <w:rPr>
          <w:rFonts w:ascii="Times New Roman" w:hAnsi="Times New Roman" w:cs="Times New Roman"/>
          <w:sz w:val="24"/>
          <w:szCs w:val="24"/>
        </w:rPr>
        <w:t>t</w:t>
      </w:r>
      <w:r w:rsidR="00443C2D" w:rsidRPr="00C4477D">
        <w:rPr>
          <w:rFonts w:ascii="Times New Roman" w:hAnsi="Times New Roman" w:cs="Times New Roman"/>
          <w:sz w:val="24"/>
          <w:szCs w:val="24"/>
        </w:rPr>
        <w:t>he study design was unbalanced</w:t>
      </w:r>
      <w:r w:rsidR="003B179A">
        <w:rPr>
          <w:rFonts w:ascii="Times New Roman" w:hAnsi="Times New Roman" w:cs="Times New Roman"/>
          <w:sz w:val="24"/>
          <w:szCs w:val="24"/>
        </w:rPr>
        <w:t>—</w:t>
      </w:r>
      <w:r w:rsidR="00443C2D" w:rsidRPr="00C4477D">
        <w:rPr>
          <w:rFonts w:ascii="Times New Roman" w:hAnsi="Times New Roman" w:cs="Times New Roman"/>
          <w:sz w:val="24"/>
          <w:szCs w:val="24"/>
        </w:rPr>
        <w:t xml:space="preserve">with more females being in the younger age category than males. </w:t>
      </w:r>
      <w:proofErr w:type="gramStart"/>
      <w:r w:rsidR="00443C2D" w:rsidRPr="00C4477D">
        <w:rPr>
          <w:rFonts w:ascii="Times New Roman" w:hAnsi="Times New Roman" w:cs="Times New Roman"/>
          <w:sz w:val="24"/>
          <w:szCs w:val="24"/>
        </w:rPr>
        <w:t>This is why</w:t>
      </w:r>
      <w:proofErr w:type="gramEnd"/>
      <w:r w:rsidR="00443C2D" w:rsidRPr="00C4477D">
        <w:rPr>
          <w:rFonts w:ascii="Times New Roman" w:hAnsi="Times New Roman" w:cs="Times New Roman"/>
          <w:sz w:val="24"/>
          <w:szCs w:val="24"/>
        </w:rPr>
        <w:t xml:space="preserve"> age was selected as a control</w:t>
      </w:r>
      <w:r w:rsidR="003B179A">
        <w:rPr>
          <w:rFonts w:ascii="Times New Roman" w:hAnsi="Times New Roman" w:cs="Times New Roman"/>
          <w:sz w:val="24"/>
          <w:szCs w:val="24"/>
        </w:rPr>
        <w:t>. I</w:t>
      </w:r>
      <w:r w:rsidR="00443C2D" w:rsidRPr="00C4477D">
        <w:rPr>
          <w:rFonts w:ascii="Times New Roman" w:hAnsi="Times New Roman" w:cs="Times New Roman"/>
          <w:sz w:val="24"/>
          <w:szCs w:val="24"/>
        </w:rPr>
        <w:t>n addition, sex is the main variable of interest</w:t>
      </w:r>
      <w:r w:rsidR="003B179A">
        <w:rPr>
          <w:rFonts w:ascii="Times New Roman" w:hAnsi="Times New Roman" w:cs="Times New Roman"/>
          <w:sz w:val="24"/>
          <w:szCs w:val="24"/>
        </w:rPr>
        <w:t xml:space="preserve"> and controlling for age allowed to highlight a two-way interaction between sex and condition</w:t>
      </w:r>
      <w:r w:rsidR="00443C2D" w:rsidRPr="00C4477D">
        <w:rPr>
          <w:rFonts w:ascii="Times New Roman" w:hAnsi="Times New Roman" w:cs="Times New Roman"/>
          <w:sz w:val="24"/>
          <w:szCs w:val="24"/>
        </w:rPr>
        <w:t>. Lastly, m</w:t>
      </w:r>
      <w:r w:rsidR="0071369B" w:rsidRPr="00C4477D">
        <w:rPr>
          <w:rFonts w:ascii="Times New Roman" w:hAnsi="Times New Roman" w:cs="Times New Roman"/>
          <w:sz w:val="24"/>
          <w:szCs w:val="24"/>
        </w:rPr>
        <w:t>y reference variable for the multilevel linear regression was baseline Carrier Condition 1, Component 2. This variable was chosen as a reference category because it yields the most interpretable p-values for our main variables of interest—the deviant Oddball response at Component 1 across all conditions.</w:t>
      </w:r>
    </w:p>
    <w:p w14:paraId="73EC9A00" w14:textId="1C7DD3AA" w:rsidR="0092270A" w:rsidRDefault="008112A5" w:rsidP="00443C2D">
      <w:pPr>
        <w:rPr>
          <w:rFonts w:ascii="Times New Roman" w:hAnsi="Times New Roman" w:cs="Times New Roman"/>
          <w:sz w:val="24"/>
          <w:szCs w:val="24"/>
        </w:rPr>
      </w:pPr>
      <w:r w:rsidRPr="00C4477D">
        <w:rPr>
          <w:rFonts w:ascii="Times New Roman" w:hAnsi="Times New Roman" w:cs="Times New Roman"/>
          <w:sz w:val="24"/>
          <w:szCs w:val="24"/>
        </w:rPr>
        <w:tab/>
      </w:r>
      <w:r w:rsidR="0092270A">
        <w:rPr>
          <w:rFonts w:ascii="Times New Roman" w:hAnsi="Times New Roman" w:cs="Times New Roman"/>
          <w:sz w:val="24"/>
          <w:szCs w:val="24"/>
        </w:rPr>
        <w:t>Running the multilevel mixed linear model yielded</w:t>
      </w:r>
      <w:r w:rsidRPr="00C4477D">
        <w:rPr>
          <w:rFonts w:ascii="Times New Roman" w:hAnsi="Times New Roman" w:cs="Times New Roman"/>
          <w:sz w:val="24"/>
          <w:szCs w:val="24"/>
        </w:rPr>
        <w:t xml:space="preserve"> significant differences</w:t>
      </w:r>
      <w:r w:rsidR="00443C2D" w:rsidRPr="00C4477D">
        <w:rPr>
          <w:rFonts w:ascii="Times New Roman" w:hAnsi="Times New Roman" w:cs="Times New Roman"/>
          <w:sz w:val="24"/>
          <w:szCs w:val="24"/>
        </w:rPr>
        <w:t xml:space="preserve"> (p &lt; .001)</w:t>
      </w:r>
      <w:r w:rsidRPr="00C4477D">
        <w:rPr>
          <w:rFonts w:ascii="Times New Roman" w:hAnsi="Times New Roman" w:cs="Times New Roman"/>
          <w:sz w:val="24"/>
          <w:szCs w:val="24"/>
        </w:rPr>
        <w:t xml:space="preserve"> in RSS Projected Amplitude across </w:t>
      </w:r>
      <w:r w:rsidR="00A92A09" w:rsidRPr="00C4477D">
        <w:rPr>
          <w:rFonts w:ascii="Times New Roman" w:hAnsi="Times New Roman" w:cs="Times New Roman"/>
          <w:sz w:val="24"/>
          <w:szCs w:val="24"/>
        </w:rPr>
        <w:t>Carrier Condition 1, Component 1</w:t>
      </w:r>
      <w:r w:rsidR="00443C2D" w:rsidRPr="00C4477D">
        <w:rPr>
          <w:rFonts w:ascii="Times New Roman" w:hAnsi="Times New Roman" w:cs="Times New Roman"/>
          <w:sz w:val="24"/>
          <w:szCs w:val="24"/>
        </w:rPr>
        <w:t xml:space="preserve">; Carrier Condition 2, Component 1; Carrier Condition 3, Component 1; Oddball Condition 1, Component 1; and Oddball Condition 2, Component 1 compared to the reference variable of Carrier Condition 1, Component 2 (see Table </w:t>
      </w:r>
      <w:r w:rsidR="00316DF5">
        <w:rPr>
          <w:rFonts w:ascii="Times New Roman" w:hAnsi="Times New Roman" w:cs="Times New Roman"/>
          <w:sz w:val="24"/>
          <w:szCs w:val="24"/>
        </w:rPr>
        <w:t>3</w:t>
      </w:r>
      <w:r w:rsidR="00443C2D" w:rsidRPr="00C4477D">
        <w:rPr>
          <w:rFonts w:ascii="Times New Roman" w:hAnsi="Times New Roman" w:cs="Times New Roman"/>
          <w:sz w:val="24"/>
          <w:szCs w:val="24"/>
        </w:rPr>
        <w:t xml:space="preserve"> in Appendix). This suggests that</w:t>
      </w:r>
      <w:r w:rsidR="0092270A">
        <w:rPr>
          <w:rFonts w:ascii="Times New Roman" w:hAnsi="Times New Roman" w:cs="Times New Roman"/>
          <w:sz w:val="24"/>
          <w:szCs w:val="24"/>
        </w:rPr>
        <w:t xml:space="preserve"> significantly</w:t>
      </w:r>
      <w:r w:rsidR="00443C2D" w:rsidRPr="00C4477D">
        <w:rPr>
          <w:rFonts w:ascii="Times New Roman" w:hAnsi="Times New Roman" w:cs="Times New Roman"/>
          <w:sz w:val="24"/>
          <w:szCs w:val="24"/>
        </w:rPr>
        <w:t xml:space="preserve"> different brain responses were happening according to stimulus</w:t>
      </w:r>
      <w:r w:rsidR="003B179A">
        <w:rPr>
          <w:rFonts w:ascii="Times New Roman" w:hAnsi="Times New Roman" w:cs="Times New Roman"/>
          <w:sz w:val="24"/>
          <w:szCs w:val="24"/>
        </w:rPr>
        <w:t xml:space="preserve"> frequency</w:t>
      </w:r>
      <w:r w:rsidR="00443C2D" w:rsidRPr="00C4477D">
        <w:rPr>
          <w:rFonts w:ascii="Times New Roman" w:hAnsi="Times New Roman" w:cs="Times New Roman"/>
          <w:sz w:val="24"/>
          <w:szCs w:val="24"/>
        </w:rPr>
        <w:t xml:space="preserve"> across condition. This aligns with </w:t>
      </w:r>
      <w:proofErr w:type="spellStart"/>
      <w:r w:rsidR="00443C2D" w:rsidRPr="00C4477D">
        <w:rPr>
          <w:rFonts w:ascii="Times New Roman" w:hAnsi="Times New Roman" w:cs="Times New Roman"/>
          <w:sz w:val="24"/>
          <w:szCs w:val="24"/>
        </w:rPr>
        <w:t>Lochy</w:t>
      </w:r>
      <w:proofErr w:type="spellEnd"/>
      <w:r w:rsidR="00443C2D" w:rsidRPr="00C4477D">
        <w:rPr>
          <w:rFonts w:ascii="Times New Roman" w:hAnsi="Times New Roman" w:cs="Times New Roman"/>
          <w:sz w:val="24"/>
          <w:szCs w:val="24"/>
        </w:rPr>
        <w:t xml:space="preserve"> et al.’s findings (2015; 2016) indicating that RSS Projected Amplitude differs across lexical and letter recognition processing. </w:t>
      </w:r>
    </w:p>
    <w:p w14:paraId="1D3D1079" w14:textId="4B78D28C" w:rsidR="0092270A" w:rsidRDefault="00443C2D" w:rsidP="007319DB">
      <w:pPr>
        <w:ind w:firstLine="720"/>
        <w:rPr>
          <w:rFonts w:ascii="Times New Roman" w:hAnsi="Times New Roman" w:cs="Times New Roman"/>
          <w:sz w:val="24"/>
          <w:szCs w:val="24"/>
        </w:rPr>
      </w:pPr>
      <w:r w:rsidRPr="00C4477D">
        <w:rPr>
          <w:rFonts w:ascii="Times New Roman" w:hAnsi="Times New Roman" w:cs="Times New Roman"/>
          <w:sz w:val="24"/>
          <w:szCs w:val="24"/>
        </w:rPr>
        <w:t>Additionally, age is a significant control variable.</w:t>
      </w:r>
      <w:r w:rsidR="0092270A">
        <w:rPr>
          <w:rFonts w:ascii="Times New Roman" w:hAnsi="Times New Roman" w:cs="Times New Roman"/>
          <w:sz w:val="24"/>
          <w:szCs w:val="24"/>
        </w:rPr>
        <w:t xml:space="preserve"> Literature research showing brain differences in reading across age groups </w:t>
      </w:r>
      <w:r w:rsidR="003B179A">
        <w:rPr>
          <w:rFonts w:ascii="Times New Roman" w:hAnsi="Times New Roman" w:cs="Times New Roman"/>
          <w:sz w:val="24"/>
          <w:szCs w:val="24"/>
        </w:rPr>
        <w:t xml:space="preserve">also </w:t>
      </w:r>
      <w:r w:rsidR="0092270A">
        <w:rPr>
          <w:rFonts w:ascii="Times New Roman" w:hAnsi="Times New Roman" w:cs="Times New Roman"/>
          <w:sz w:val="24"/>
          <w:szCs w:val="24"/>
        </w:rPr>
        <w:t>supports this (</w:t>
      </w:r>
      <w:proofErr w:type="spellStart"/>
      <w:r w:rsidR="0092270A">
        <w:rPr>
          <w:rFonts w:ascii="Times New Roman" w:hAnsi="Times New Roman" w:cs="Times New Roman"/>
          <w:sz w:val="24"/>
          <w:szCs w:val="24"/>
        </w:rPr>
        <w:t>Lochy</w:t>
      </w:r>
      <w:proofErr w:type="spellEnd"/>
      <w:r w:rsidR="0092270A">
        <w:rPr>
          <w:rFonts w:ascii="Times New Roman" w:hAnsi="Times New Roman" w:cs="Times New Roman"/>
          <w:sz w:val="24"/>
          <w:szCs w:val="24"/>
        </w:rPr>
        <w:t xml:space="preserve"> et al., </w:t>
      </w:r>
      <w:r w:rsidR="0092270A" w:rsidRPr="00C4477D">
        <w:rPr>
          <w:rFonts w:ascii="Times New Roman" w:hAnsi="Times New Roman" w:cs="Times New Roman"/>
          <w:sz w:val="24"/>
          <w:szCs w:val="24"/>
        </w:rPr>
        <w:t xml:space="preserve">2015; </w:t>
      </w:r>
      <w:proofErr w:type="spellStart"/>
      <w:r w:rsidR="0092270A">
        <w:rPr>
          <w:rFonts w:ascii="Times New Roman" w:hAnsi="Times New Roman" w:cs="Times New Roman"/>
          <w:sz w:val="24"/>
          <w:szCs w:val="24"/>
        </w:rPr>
        <w:t>Lochy</w:t>
      </w:r>
      <w:proofErr w:type="spellEnd"/>
      <w:r w:rsidR="0092270A">
        <w:rPr>
          <w:rFonts w:ascii="Times New Roman" w:hAnsi="Times New Roman" w:cs="Times New Roman"/>
          <w:sz w:val="24"/>
          <w:szCs w:val="24"/>
        </w:rPr>
        <w:t xml:space="preserve"> et al., </w:t>
      </w:r>
      <w:r w:rsidR="0092270A" w:rsidRPr="00C4477D">
        <w:rPr>
          <w:rFonts w:ascii="Times New Roman" w:hAnsi="Times New Roman" w:cs="Times New Roman"/>
          <w:sz w:val="24"/>
          <w:szCs w:val="24"/>
        </w:rPr>
        <w:t>2016</w:t>
      </w:r>
      <w:r w:rsidR="0092270A">
        <w:rPr>
          <w:rFonts w:ascii="Times New Roman" w:hAnsi="Times New Roman" w:cs="Times New Roman"/>
          <w:sz w:val="24"/>
          <w:szCs w:val="24"/>
        </w:rPr>
        <w:t xml:space="preserve">). </w:t>
      </w:r>
      <w:r w:rsidRPr="00C4477D">
        <w:rPr>
          <w:rFonts w:ascii="Times New Roman" w:hAnsi="Times New Roman" w:cs="Times New Roman"/>
          <w:sz w:val="24"/>
          <w:szCs w:val="24"/>
        </w:rPr>
        <w:t xml:space="preserve">Moreover, condition </w:t>
      </w:r>
      <w:r w:rsidR="00A92A09" w:rsidRPr="00C4477D">
        <w:rPr>
          <w:rFonts w:ascii="Times New Roman" w:hAnsi="Times New Roman" w:cs="Times New Roman"/>
          <w:sz w:val="24"/>
          <w:szCs w:val="24"/>
        </w:rPr>
        <w:t xml:space="preserve">and sex are significant predictors of RSS Projected Amplitude. </w:t>
      </w:r>
      <w:r w:rsidRPr="00C4477D">
        <w:rPr>
          <w:rFonts w:ascii="Times New Roman" w:hAnsi="Times New Roman" w:cs="Times New Roman"/>
          <w:sz w:val="24"/>
          <w:szCs w:val="24"/>
        </w:rPr>
        <w:t>There are significant interactions between Sex and Carrier Condition 2, Component 1 (p</w:t>
      </w:r>
      <w:r w:rsidR="00992164" w:rsidRPr="00C4477D">
        <w:rPr>
          <w:rFonts w:ascii="Times New Roman" w:hAnsi="Times New Roman" w:cs="Times New Roman"/>
          <w:sz w:val="24"/>
          <w:szCs w:val="24"/>
        </w:rPr>
        <w:t xml:space="preserve">&lt;0.05), </w:t>
      </w:r>
      <w:r w:rsidR="00383356">
        <w:rPr>
          <w:rFonts w:ascii="Times New Roman" w:hAnsi="Times New Roman" w:cs="Times New Roman"/>
          <w:sz w:val="24"/>
          <w:szCs w:val="24"/>
        </w:rPr>
        <w:t>s</w:t>
      </w:r>
      <w:r w:rsidR="00992164" w:rsidRPr="00C4477D">
        <w:rPr>
          <w:rFonts w:ascii="Times New Roman" w:hAnsi="Times New Roman" w:cs="Times New Roman"/>
          <w:sz w:val="24"/>
          <w:szCs w:val="24"/>
        </w:rPr>
        <w:t xml:space="preserve">ex and Oddball Condition 1, Component 1(p&lt;0.001), and </w:t>
      </w:r>
      <w:r w:rsidR="00383356">
        <w:rPr>
          <w:rFonts w:ascii="Times New Roman" w:hAnsi="Times New Roman" w:cs="Times New Roman"/>
          <w:sz w:val="24"/>
          <w:szCs w:val="24"/>
        </w:rPr>
        <w:t>s</w:t>
      </w:r>
      <w:r w:rsidR="00992164" w:rsidRPr="00C4477D">
        <w:rPr>
          <w:rFonts w:ascii="Times New Roman" w:hAnsi="Times New Roman" w:cs="Times New Roman"/>
          <w:sz w:val="24"/>
          <w:szCs w:val="24"/>
        </w:rPr>
        <w:t xml:space="preserve">ex and Oddball Condition 2, Component 1 (p&lt;0.05). </w:t>
      </w:r>
      <w:r w:rsidR="0092270A">
        <w:rPr>
          <w:rFonts w:ascii="Times New Roman" w:hAnsi="Times New Roman" w:cs="Times New Roman"/>
          <w:sz w:val="24"/>
          <w:szCs w:val="24"/>
        </w:rPr>
        <w:t xml:space="preserve">Females had significantly higher RSS Amplitudes at the p&lt;0.05-level for </w:t>
      </w:r>
      <w:r w:rsidR="0092270A" w:rsidRPr="00C4477D">
        <w:rPr>
          <w:rFonts w:ascii="Times New Roman" w:hAnsi="Times New Roman" w:cs="Times New Roman"/>
          <w:sz w:val="24"/>
          <w:szCs w:val="24"/>
        </w:rPr>
        <w:t>Carrier Condition 2, Component 1</w:t>
      </w:r>
      <w:r w:rsidR="0092270A">
        <w:rPr>
          <w:rFonts w:ascii="Times New Roman" w:hAnsi="Times New Roman" w:cs="Times New Roman"/>
          <w:sz w:val="24"/>
          <w:szCs w:val="24"/>
        </w:rPr>
        <w:t xml:space="preserve">. This suggests females utilized significantly more cognitive effort to distinguish between </w:t>
      </w:r>
      <w:r w:rsidR="0092270A" w:rsidRPr="0092270A">
        <w:rPr>
          <w:rFonts w:ascii="Times New Roman" w:hAnsi="Times New Roman" w:cs="Times New Roman"/>
          <w:sz w:val="24"/>
          <w:szCs w:val="24"/>
        </w:rPr>
        <w:t>Nonword</w:t>
      </w:r>
      <w:r w:rsidR="0092270A">
        <w:rPr>
          <w:rFonts w:ascii="Times New Roman" w:hAnsi="Times New Roman" w:cs="Times New Roman"/>
          <w:sz w:val="24"/>
          <w:szCs w:val="24"/>
        </w:rPr>
        <w:t>s</w:t>
      </w:r>
      <w:r w:rsidR="0092270A" w:rsidRPr="0092270A">
        <w:rPr>
          <w:rFonts w:ascii="Times New Roman" w:hAnsi="Times New Roman" w:cs="Times New Roman"/>
          <w:sz w:val="24"/>
          <w:szCs w:val="24"/>
        </w:rPr>
        <w:t xml:space="preserve"> vs </w:t>
      </w:r>
      <w:proofErr w:type="spellStart"/>
      <w:r w:rsidR="0092270A" w:rsidRPr="0092270A">
        <w:rPr>
          <w:rFonts w:ascii="Times New Roman" w:hAnsi="Times New Roman" w:cs="Times New Roman"/>
          <w:sz w:val="24"/>
          <w:szCs w:val="24"/>
        </w:rPr>
        <w:t>PseudoFont</w:t>
      </w:r>
      <w:r w:rsidR="0092270A">
        <w:rPr>
          <w:rFonts w:ascii="Times New Roman" w:hAnsi="Times New Roman" w:cs="Times New Roman"/>
          <w:sz w:val="24"/>
          <w:szCs w:val="24"/>
        </w:rPr>
        <w:t>s</w:t>
      </w:r>
      <w:proofErr w:type="spellEnd"/>
      <w:r w:rsidR="0092270A">
        <w:rPr>
          <w:rFonts w:ascii="Times New Roman" w:hAnsi="Times New Roman" w:cs="Times New Roman"/>
          <w:sz w:val="24"/>
          <w:szCs w:val="24"/>
        </w:rPr>
        <w:t xml:space="preserve"> for the Carrier </w:t>
      </w:r>
      <w:r w:rsidR="00FA3973">
        <w:rPr>
          <w:rFonts w:ascii="Times New Roman" w:hAnsi="Times New Roman" w:cs="Times New Roman"/>
          <w:sz w:val="24"/>
          <w:szCs w:val="24"/>
        </w:rPr>
        <w:t>frequency</w:t>
      </w:r>
      <w:r w:rsidR="0092270A">
        <w:rPr>
          <w:rFonts w:ascii="Times New Roman" w:hAnsi="Times New Roman" w:cs="Times New Roman"/>
          <w:sz w:val="24"/>
          <w:szCs w:val="24"/>
        </w:rPr>
        <w:t xml:space="preserve">. This contrasts with </w:t>
      </w:r>
      <w:proofErr w:type="spellStart"/>
      <w:r w:rsidR="0092270A">
        <w:rPr>
          <w:rFonts w:ascii="Times New Roman" w:hAnsi="Times New Roman" w:cs="Times New Roman"/>
          <w:sz w:val="24"/>
          <w:szCs w:val="24"/>
        </w:rPr>
        <w:t>Lochy’s</w:t>
      </w:r>
      <w:proofErr w:type="spellEnd"/>
      <w:r w:rsidR="0092270A">
        <w:rPr>
          <w:rFonts w:ascii="Times New Roman" w:hAnsi="Times New Roman" w:cs="Times New Roman"/>
          <w:sz w:val="24"/>
          <w:szCs w:val="24"/>
        </w:rPr>
        <w:t xml:space="preserve"> hypothesis that all responses at baseline Carrier stimulus are the same (2015; 2016). Moreover, </w:t>
      </w:r>
      <w:r w:rsidR="007319DB">
        <w:rPr>
          <w:rFonts w:ascii="Times New Roman" w:hAnsi="Times New Roman" w:cs="Times New Roman"/>
          <w:sz w:val="24"/>
          <w:szCs w:val="24"/>
        </w:rPr>
        <w:t>f</w:t>
      </w:r>
      <w:r w:rsidR="00992164" w:rsidRPr="00C4477D">
        <w:rPr>
          <w:rFonts w:ascii="Times New Roman" w:hAnsi="Times New Roman" w:cs="Times New Roman"/>
          <w:sz w:val="24"/>
          <w:szCs w:val="24"/>
        </w:rPr>
        <w:t>or Oddball Condition 1, Component 1, m</w:t>
      </w:r>
      <w:r w:rsidR="00A92A09" w:rsidRPr="00C4477D">
        <w:rPr>
          <w:rFonts w:ascii="Times New Roman" w:hAnsi="Times New Roman" w:cs="Times New Roman"/>
          <w:sz w:val="24"/>
          <w:szCs w:val="24"/>
        </w:rPr>
        <w:t>ales have</w:t>
      </w:r>
      <w:r w:rsidR="00992164" w:rsidRPr="00C4477D">
        <w:rPr>
          <w:rFonts w:ascii="Times New Roman" w:hAnsi="Times New Roman" w:cs="Times New Roman"/>
          <w:sz w:val="24"/>
          <w:szCs w:val="24"/>
        </w:rPr>
        <w:t xml:space="preserve"> significantly</w:t>
      </w:r>
      <w:r w:rsidR="00A92A09" w:rsidRPr="00C4477D">
        <w:rPr>
          <w:rFonts w:ascii="Times New Roman" w:hAnsi="Times New Roman" w:cs="Times New Roman"/>
          <w:sz w:val="24"/>
          <w:szCs w:val="24"/>
        </w:rPr>
        <w:t xml:space="preserve"> higher RSS Projected Amplitude than females</w:t>
      </w:r>
      <w:r w:rsidR="0092270A">
        <w:rPr>
          <w:rFonts w:ascii="Times New Roman" w:hAnsi="Times New Roman" w:cs="Times New Roman"/>
          <w:sz w:val="24"/>
          <w:szCs w:val="24"/>
        </w:rPr>
        <w:t xml:space="preserve"> at the p&lt;0.001-level</w:t>
      </w:r>
      <w:r w:rsidR="00A92A09" w:rsidRPr="00C4477D">
        <w:rPr>
          <w:rFonts w:ascii="Times New Roman" w:hAnsi="Times New Roman" w:cs="Times New Roman"/>
          <w:sz w:val="24"/>
          <w:szCs w:val="24"/>
        </w:rPr>
        <w:t xml:space="preserve">. </w:t>
      </w:r>
      <w:r w:rsidR="0092270A">
        <w:rPr>
          <w:rFonts w:ascii="Times New Roman" w:hAnsi="Times New Roman" w:cs="Times New Roman"/>
          <w:sz w:val="24"/>
          <w:szCs w:val="24"/>
        </w:rPr>
        <w:t xml:space="preserve">This suggests that males </w:t>
      </w:r>
      <w:r w:rsidR="007319DB">
        <w:rPr>
          <w:rFonts w:ascii="Times New Roman" w:hAnsi="Times New Roman" w:cs="Times New Roman"/>
          <w:sz w:val="24"/>
          <w:szCs w:val="24"/>
        </w:rPr>
        <w:t xml:space="preserve">use significantly more cognitive effort to distinguish between </w:t>
      </w:r>
      <w:r w:rsidR="007319DB" w:rsidRPr="007319DB">
        <w:rPr>
          <w:rFonts w:ascii="Times New Roman" w:hAnsi="Times New Roman" w:cs="Times New Roman"/>
          <w:sz w:val="24"/>
          <w:szCs w:val="24"/>
        </w:rPr>
        <w:t>Word</w:t>
      </w:r>
      <w:r w:rsidR="007319DB">
        <w:rPr>
          <w:rFonts w:ascii="Times New Roman" w:hAnsi="Times New Roman" w:cs="Times New Roman"/>
          <w:sz w:val="24"/>
          <w:szCs w:val="24"/>
        </w:rPr>
        <w:t>s</w:t>
      </w:r>
      <w:r w:rsidR="007319DB" w:rsidRPr="007319DB">
        <w:rPr>
          <w:rFonts w:ascii="Times New Roman" w:hAnsi="Times New Roman" w:cs="Times New Roman"/>
          <w:sz w:val="24"/>
          <w:szCs w:val="24"/>
        </w:rPr>
        <w:t xml:space="preserve"> vs </w:t>
      </w:r>
      <w:proofErr w:type="spellStart"/>
      <w:r w:rsidR="007319DB" w:rsidRPr="007319DB">
        <w:rPr>
          <w:rFonts w:ascii="Times New Roman" w:hAnsi="Times New Roman" w:cs="Times New Roman"/>
          <w:sz w:val="24"/>
          <w:szCs w:val="24"/>
        </w:rPr>
        <w:t>PseudoFont</w:t>
      </w:r>
      <w:r w:rsidR="007319DB">
        <w:rPr>
          <w:rFonts w:ascii="Times New Roman" w:hAnsi="Times New Roman" w:cs="Times New Roman"/>
          <w:sz w:val="24"/>
          <w:szCs w:val="24"/>
        </w:rPr>
        <w:t>s</w:t>
      </w:r>
      <w:proofErr w:type="spellEnd"/>
      <w:r w:rsidR="007319DB">
        <w:rPr>
          <w:rFonts w:ascii="Times New Roman" w:hAnsi="Times New Roman" w:cs="Times New Roman"/>
          <w:sz w:val="24"/>
          <w:szCs w:val="24"/>
        </w:rPr>
        <w:t xml:space="preserve"> at the deviant Oddball </w:t>
      </w:r>
      <w:r w:rsidR="00FA3973">
        <w:rPr>
          <w:rFonts w:ascii="Times New Roman" w:hAnsi="Times New Roman" w:cs="Times New Roman"/>
          <w:sz w:val="24"/>
          <w:szCs w:val="24"/>
        </w:rPr>
        <w:t>frequency</w:t>
      </w:r>
      <w:r w:rsidR="007319DB">
        <w:rPr>
          <w:rFonts w:ascii="Times New Roman" w:hAnsi="Times New Roman" w:cs="Times New Roman"/>
          <w:sz w:val="24"/>
          <w:szCs w:val="24"/>
        </w:rPr>
        <w:t xml:space="preserve">. Lastly, males have significantly higher RSS Amplitudes at the p&lt;0.05-level for </w:t>
      </w:r>
      <w:r w:rsidR="007319DB" w:rsidRPr="00C4477D">
        <w:rPr>
          <w:rFonts w:ascii="Times New Roman" w:hAnsi="Times New Roman" w:cs="Times New Roman"/>
          <w:sz w:val="24"/>
          <w:szCs w:val="24"/>
        </w:rPr>
        <w:t>Oddball Condition 2, Component 1 (p&lt;0.05)</w:t>
      </w:r>
      <w:r w:rsidR="007319DB">
        <w:rPr>
          <w:rFonts w:ascii="Times New Roman" w:hAnsi="Times New Roman" w:cs="Times New Roman"/>
          <w:sz w:val="24"/>
          <w:szCs w:val="24"/>
        </w:rPr>
        <w:t xml:space="preserve"> This suggests males use more cognitive effort to </w:t>
      </w:r>
      <w:r w:rsidR="007319DB">
        <w:rPr>
          <w:rFonts w:ascii="Times New Roman" w:hAnsi="Times New Roman" w:cs="Times New Roman"/>
          <w:sz w:val="24"/>
          <w:szCs w:val="24"/>
        </w:rPr>
        <w:lastRenderedPageBreak/>
        <w:t xml:space="preserve">distinguish between </w:t>
      </w:r>
      <w:r w:rsidR="007319DB" w:rsidRPr="0092270A">
        <w:rPr>
          <w:rFonts w:ascii="Times New Roman" w:hAnsi="Times New Roman" w:cs="Times New Roman"/>
          <w:sz w:val="24"/>
          <w:szCs w:val="24"/>
        </w:rPr>
        <w:t>Nonword</w:t>
      </w:r>
      <w:r w:rsidR="007319DB">
        <w:rPr>
          <w:rFonts w:ascii="Times New Roman" w:hAnsi="Times New Roman" w:cs="Times New Roman"/>
          <w:sz w:val="24"/>
          <w:szCs w:val="24"/>
        </w:rPr>
        <w:t>s</w:t>
      </w:r>
      <w:r w:rsidR="007319DB" w:rsidRPr="0092270A">
        <w:rPr>
          <w:rFonts w:ascii="Times New Roman" w:hAnsi="Times New Roman" w:cs="Times New Roman"/>
          <w:sz w:val="24"/>
          <w:szCs w:val="24"/>
        </w:rPr>
        <w:t xml:space="preserve"> vs </w:t>
      </w:r>
      <w:proofErr w:type="spellStart"/>
      <w:r w:rsidR="007319DB" w:rsidRPr="0092270A">
        <w:rPr>
          <w:rFonts w:ascii="Times New Roman" w:hAnsi="Times New Roman" w:cs="Times New Roman"/>
          <w:sz w:val="24"/>
          <w:szCs w:val="24"/>
        </w:rPr>
        <w:t>PseudoFont</w:t>
      </w:r>
      <w:r w:rsidR="007319DB">
        <w:rPr>
          <w:rFonts w:ascii="Times New Roman" w:hAnsi="Times New Roman" w:cs="Times New Roman"/>
          <w:sz w:val="24"/>
          <w:szCs w:val="24"/>
        </w:rPr>
        <w:t>s</w:t>
      </w:r>
      <w:proofErr w:type="spellEnd"/>
      <w:r w:rsidR="007319DB">
        <w:rPr>
          <w:rFonts w:ascii="Times New Roman" w:hAnsi="Times New Roman" w:cs="Times New Roman"/>
          <w:sz w:val="24"/>
          <w:szCs w:val="24"/>
        </w:rPr>
        <w:t xml:space="preserve"> for the Oddball Stimulus. All findings pertaining to sex differences for Oddball and Carrier stimuli across conditions are novel. </w:t>
      </w:r>
    </w:p>
    <w:p w14:paraId="4B3D5AE4" w14:textId="33E02414" w:rsidR="004B3466" w:rsidRPr="00773F21" w:rsidRDefault="005C4061" w:rsidP="00443C2D">
      <w:pPr>
        <w:rPr>
          <w:rFonts w:ascii="Times New Roman" w:hAnsi="Times New Roman" w:cs="Times New Roman"/>
          <w:sz w:val="24"/>
          <w:szCs w:val="24"/>
        </w:rPr>
      </w:pPr>
      <w:r w:rsidRPr="00180F1D">
        <w:rPr>
          <w:rFonts w:ascii="Times New Roman" w:hAnsi="Times New Roman" w:cs="Times New Roman"/>
          <w:b/>
          <w:bCs/>
          <w:sz w:val="24"/>
          <w:szCs w:val="24"/>
        </w:rPr>
        <w:t xml:space="preserve">Figure 5. </w:t>
      </w:r>
      <w:r w:rsidR="00C765B5">
        <w:rPr>
          <w:rFonts w:ascii="Times New Roman" w:hAnsi="Times New Roman" w:cs="Times New Roman"/>
          <w:b/>
          <w:bCs/>
          <w:sz w:val="24"/>
          <w:szCs w:val="24"/>
        </w:rPr>
        <w:t>RSS Projected Amplitude by Condition and Sex – Real Carrier Values</w:t>
      </w:r>
    </w:p>
    <w:p w14:paraId="2F4000C9" w14:textId="77777777" w:rsidR="00383356" w:rsidRDefault="00383356" w:rsidP="005C4061"/>
    <w:p w14:paraId="7AA8B36C" w14:textId="612A4FB0" w:rsidR="005C4061" w:rsidRDefault="0021290F" w:rsidP="005C4061">
      <w:pPr>
        <w:rPr>
          <w:rFonts w:ascii="Times New Roman" w:hAnsi="Times New Roman" w:cs="Times New Roman"/>
          <w:sz w:val="24"/>
          <w:szCs w:val="24"/>
        </w:rPr>
      </w:pPr>
      <w:r w:rsidRPr="0021290F">
        <w:drawing>
          <wp:inline distT="0" distB="0" distL="0" distR="0" wp14:anchorId="77A553D0" wp14:editId="1D40FCAE">
            <wp:extent cx="5943600" cy="3867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471"/>
                    <a:stretch/>
                  </pic:blipFill>
                  <pic:spPr bwMode="auto">
                    <a:xfrm>
                      <a:off x="0" y="0"/>
                      <a:ext cx="5943600" cy="3867150"/>
                    </a:xfrm>
                    <a:prstGeom prst="rect">
                      <a:avLst/>
                    </a:prstGeom>
                    <a:ln>
                      <a:noFill/>
                    </a:ln>
                    <a:extLst>
                      <a:ext uri="{53640926-AAD7-44D8-BBD7-CCE9431645EC}">
                        <a14:shadowObscured xmlns:a14="http://schemas.microsoft.com/office/drawing/2010/main"/>
                      </a:ext>
                    </a:extLst>
                  </pic:spPr>
                </pic:pic>
              </a:graphicData>
            </a:graphic>
          </wp:inline>
        </w:drawing>
      </w:r>
      <w:r w:rsidR="005C4061" w:rsidRPr="00C4477D">
        <w:rPr>
          <w:rFonts w:ascii="Times New Roman" w:hAnsi="Times New Roman" w:cs="Times New Roman"/>
          <w:sz w:val="24"/>
          <w:szCs w:val="24"/>
        </w:rPr>
        <w:t>Figure 5. depicts the real RSS Projected Amplitudes for individuals across conditions</w:t>
      </w:r>
      <w:r w:rsidR="00516EA9" w:rsidRPr="00C4477D">
        <w:rPr>
          <w:rFonts w:ascii="Times New Roman" w:hAnsi="Times New Roman" w:cs="Times New Roman"/>
          <w:sz w:val="24"/>
          <w:szCs w:val="24"/>
        </w:rPr>
        <w:t xml:space="preserve"> and components for the Carrier </w:t>
      </w:r>
      <w:r w:rsidR="00FA3973">
        <w:rPr>
          <w:rFonts w:ascii="Times New Roman" w:hAnsi="Times New Roman" w:cs="Times New Roman"/>
          <w:sz w:val="24"/>
          <w:szCs w:val="24"/>
        </w:rPr>
        <w:t>frequency</w:t>
      </w:r>
      <w:r w:rsidR="005C4061" w:rsidRPr="00C4477D">
        <w:rPr>
          <w:rFonts w:ascii="Times New Roman" w:hAnsi="Times New Roman" w:cs="Times New Roman"/>
          <w:sz w:val="24"/>
          <w:szCs w:val="24"/>
        </w:rPr>
        <w:t>.</w:t>
      </w:r>
      <w:r>
        <w:rPr>
          <w:rFonts w:ascii="Times New Roman" w:hAnsi="Times New Roman" w:cs="Times New Roman"/>
          <w:sz w:val="24"/>
          <w:szCs w:val="24"/>
        </w:rPr>
        <w:t xml:space="preserve"> </w:t>
      </w:r>
      <w:r w:rsidR="00773F21">
        <w:rPr>
          <w:rFonts w:ascii="Times New Roman" w:hAnsi="Times New Roman" w:cs="Times New Roman"/>
          <w:sz w:val="24"/>
          <w:szCs w:val="24"/>
        </w:rPr>
        <w:t xml:space="preserve">Error bars of the standard deviation (SD) </w:t>
      </w:r>
      <w:r w:rsidR="00773F21" w:rsidRPr="00773F21">
        <w:rPr>
          <w:rFonts w:ascii="Times New Roman" w:hAnsi="Times New Roman" w:cs="Times New Roman"/>
          <w:sz w:val="24"/>
          <w:szCs w:val="24"/>
        </w:rPr>
        <w:t>SD indicate dispersion of the data from mean</w:t>
      </w:r>
      <w:r w:rsidR="00773F21">
        <w:rPr>
          <w:rFonts w:ascii="Times New Roman" w:hAnsi="Times New Roman" w:cs="Times New Roman"/>
          <w:sz w:val="24"/>
          <w:szCs w:val="24"/>
        </w:rPr>
        <w:t>.</w:t>
      </w:r>
      <w:r w:rsidR="002A44CF">
        <w:rPr>
          <w:rFonts w:ascii="Times New Roman" w:hAnsi="Times New Roman" w:cs="Times New Roman"/>
          <w:sz w:val="24"/>
          <w:szCs w:val="24"/>
        </w:rPr>
        <w:t xml:space="preserve"> A 95% confidence interval was used.</w:t>
      </w:r>
      <w:r w:rsidR="00773F21">
        <w:rPr>
          <w:rFonts w:ascii="Times New Roman" w:hAnsi="Times New Roman" w:cs="Times New Roman"/>
          <w:sz w:val="24"/>
          <w:szCs w:val="24"/>
        </w:rPr>
        <w:t xml:space="preserve"> </w:t>
      </w:r>
      <w:r w:rsidR="00E71DD6">
        <w:rPr>
          <w:rFonts w:ascii="Times New Roman" w:hAnsi="Times New Roman" w:cs="Times New Roman"/>
          <w:sz w:val="24"/>
          <w:szCs w:val="24"/>
        </w:rPr>
        <w:t xml:space="preserve">See Table </w:t>
      </w:r>
      <w:r w:rsidR="00316DF5">
        <w:rPr>
          <w:rFonts w:ascii="Times New Roman" w:hAnsi="Times New Roman" w:cs="Times New Roman"/>
          <w:sz w:val="24"/>
          <w:szCs w:val="24"/>
        </w:rPr>
        <w:t>4</w:t>
      </w:r>
      <w:r w:rsidR="00E71DD6">
        <w:rPr>
          <w:rFonts w:ascii="Times New Roman" w:hAnsi="Times New Roman" w:cs="Times New Roman"/>
          <w:sz w:val="24"/>
          <w:szCs w:val="24"/>
        </w:rPr>
        <w:t xml:space="preserve"> in Appendix for</w:t>
      </w:r>
      <w:r w:rsidR="00773F21">
        <w:rPr>
          <w:rFonts w:ascii="Times New Roman" w:hAnsi="Times New Roman" w:cs="Times New Roman"/>
          <w:sz w:val="24"/>
          <w:szCs w:val="24"/>
        </w:rPr>
        <w:t xml:space="preserve"> more </w:t>
      </w:r>
      <w:r w:rsidR="00E71DD6">
        <w:rPr>
          <w:rFonts w:ascii="Times New Roman" w:hAnsi="Times New Roman" w:cs="Times New Roman"/>
          <w:sz w:val="24"/>
          <w:szCs w:val="24"/>
        </w:rPr>
        <w:t>Summary Statistics.</w:t>
      </w:r>
    </w:p>
    <w:p w14:paraId="48640EBF" w14:textId="7758C0EB" w:rsidR="00383356" w:rsidRPr="00693775" w:rsidRDefault="00C765B5" w:rsidP="00693775">
      <w:pPr>
        <w:spacing w:before="240" w:after="240" w:line="240" w:lineRule="auto"/>
        <w:rPr>
          <w:rFonts w:ascii="Times New Roman" w:eastAsia="Times New Roman" w:hAnsi="Times New Roman" w:cs="Times New Roman"/>
          <w:sz w:val="24"/>
          <w:szCs w:val="24"/>
        </w:rPr>
      </w:pPr>
      <w:r>
        <w:rPr>
          <w:rFonts w:ascii="Times New Roman" w:hAnsi="Times New Roman" w:cs="Times New Roman"/>
          <w:sz w:val="24"/>
          <w:szCs w:val="24"/>
        </w:rPr>
        <w:tab/>
        <w:t xml:space="preserve">This figure shows significant differences between RSS Projected Amplitudes at </w:t>
      </w:r>
      <w:r w:rsidRPr="00C4477D">
        <w:rPr>
          <w:rFonts w:ascii="Times New Roman" w:hAnsi="Times New Roman" w:cs="Times New Roman"/>
          <w:sz w:val="24"/>
          <w:szCs w:val="24"/>
        </w:rPr>
        <w:t>Carrier Condition 1, Component 1; Carrier Condition 2, Component 1; Carrier Condition 3,</w:t>
      </w:r>
      <w:r w:rsidR="00E747BD">
        <w:rPr>
          <w:rFonts w:ascii="Times New Roman" w:hAnsi="Times New Roman" w:cs="Times New Roman"/>
          <w:sz w:val="24"/>
          <w:szCs w:val="24"/>
        </w:rPr>
        <w:t xml:space="preserve"> and</w:t>
      </w:r>
      <w:r w:rsidRPr="00C4477D">
        <w:rPr>
          <w:rFonts w:ascii="Times New Roman" w:hAnsi="Times New Roman" w:cs="Times New Roman"/>
          <w:sz w:val="24"/>
          <w:szCs w:val="24"/>
        </w:rPr>
        <w:t xml:space="preserve"> Component 1 compared to the reference variable of Carrier Condition 1, Component 2</w:t>
      </w:r>
      <w:r>
        <w:rPr>
          <w:rFonts w:ascii="Times New Roman" w:hAnsi="Times New Roman" w:cs="Times New Roman"/>
          <w:sz w:val="24"/>
          <w:szCs w:val="24"/>
        </w:rPr>
        <w:t xml:space="preserve"> (see Appendix for values). </w:t>
      </w:r>
      <w:r w:rsidR="00E747BD">
        <w:rPr>
          <w:rFonts w:ascii="Times New Roman" w:hAnsi="Times New Roman" w:cs="Times New Roman"/>
          <w:sz w:val="24"/>
          <w:szCs w:val="24"/>
        </w:rPr>
        <w:t xml:space="preserve">This suggests that even at the baseline Carrier </w:t>
      </w:r>
      <w:r w:rsidR="00FA3973">
        <w:rPr>
          <w:rFonts w:ascii="Times New Roman" w:hAnsi="Times New Roman" w:cs="Times New Roman"/>
          <w:sz w:val="24"/>
          <w:szCs w:val="24"/>
        </w:rPr>
        <w:t>frequency</w:t>
      </w:r>
      <w:r w:rsidR="00E747BD">
        <w:rPr>
          <w:rFonts w:ascii="Times New Roman" w:hAnsi="Times New Roman" w:cs="Times New Roman"/>
          <w:sz w:val="24"/>
          <w:szCs w:val="24"/>
        </w:rPr>
        <w:t xml:space="preserve"> where stimuli are presented at </w:t>
      </w:r>
      <w:r w:rsidR="00E747BD" w:rsidRPr="00C4477D">
        <w:rPr>
          <w:rFonts w:ascii="Times New Roman" w:eastAsia="Times New Roman" w:hAnsi="Times New Roman" w:cs="Times New Roman"/>
          <w:color w:val="000000"/>
          <w:sz w:val="24"/>
          <w:szCs w:val="24"/>
        </w:rPr>
        <w:t>3Hz (3 times in 1 second</w:t>
      </w:r>
      <w:r w:rsidR="00E747BD">
        <w:rPr>
          <w:rFonts w:ascii="Times New Roman" w:eastAsia="Times New Roman" w:hAnsi="Times New Roman" w:cs="Times New Roman"/>
          <w:color w:val="000000"/>
          <w:sz w:val="24"/>
          <w:szCs w:val="24"/>
        </w:rPr>
        <w:t>), there are significant differences</w:t>
      </w:r>
      <w:r w:rsidR="00FA3973">
        <w:rPr>
          <w:rFonts w:ascii="Times New Roman" w:eastAsia="Times New Roman" w:hAnsi="Times New Roman" w:cs="Times New Roman"/>
          <w:color w:val="000000"/>
          <w:sz w:val="24"/>
          <w:szCs w:val="24"/>
        </w:rPr>
        <w:t xml:space="preserve"> in RSS Projected Amplitude. This is indicative that the brain responds differently to interpreting </w:t>
      </w:r>
      <w:r w:rsidR="00FA3973" w:rsidRPr="00C4477D">
        <w:rPr>
          <w:rFonts w:ascii="Times New Roman" w:eastAsia="Times New Roman" w:hAnsi="Times New Roman" w:cs="Times New Roman"/>
          <w:color w:val="000000"/>
          <w:sz w:val="24"/>
          <w:szCs w:val="24"/>
        </w:rPr>
        <w:t xml:space="preserve">Words vs </w:t>
      </w:r>
      <w:proofErr w:type="spellStart"/>
      <w:r w:rsidR="00FA3973" w:rsidRPr="00C4477D">
        <w:rPr>
          <w:rFonts w:ascii="Times New Roman" w:eastAsia="Times New Roman" w:hAnsi="Times New Roman" w:cs="Times New Roman"/>
          <w:color w:val="000000"/>
          <w:sz w:val="24"/>
          <w:szCs w:val="24"/>
        </w:rPr>
        <w:t>Pseudofonts</w:t>
      </w:r>
      <w:proofErr w:type="spellEnd"/>
      <w:r w:rsidR="00FA3973" w:rsidRPr="00C4477D">
        <w:rPr>
          <w:rFonts w:ascii="Times New Roman" w:eastAsia="Times New Roman" w:hAnsi="Times New Roman" w:cs="Times New Roman"/>
          <w:color w:val="000000"/>
          <w:sz w:val="24"/>
          <w:szCs w:val="24"/>
        </w:rPr>
        <w:t>,</w:t>
      </w:r>
      <w:r w:rsidR="00FA3973">
        <w:rPr>
          <w:rFonts w:ascii="Times New Roman" w:eastAsia="Times New Roman" w:hAnsi="Times New Roman" w:cs="Times New Roman"/>
          <w:color w:val="000000"/>
          <w:sz w:val="24"/>
          <w:szCs w:val="24"/>
        </w:rPr>
        <w:t xml:space="preserve"> </w:t>
      </w:r>
      <w:r w:rsidR="00FA3973" w:rsidRPr="00C4477D">
        <w:rPr>
          <w:rFonts w:ascii="Times New Roman" w:eastAsia="Times New Roman" w:hAnsi="Times New Roman" w:cs="Times New Roman"/>
          <w:color w:val="000000"/>
          <w:sz w:val="24"/>
          <w:szCs w:val="24"/>
        </w:rPr>
        <w:t xml:space="preserve">Nonwords vs </w:t>
      </w:r>
      <w:proofErr w:type="spellStart"/>
      <w:r w:rsidR="00FA3973" w:rsidRPr="00C4477D">
        <w:rPr>
          <w:rFonts w:ascii="Times New Roman" w:eastAsia="Times New Roman" w:hAnsi="Times New Roman" w:cs="Times New Roman"/>
          <w:color w:val="000000"/>
          <w:sz w:val="24"/>
          <w:szCs w:val="24"/>
        </w:rPr>
        <w:t>Pseudofonts</w:t>
      </w:r>
      <w:proofErr w:type="spellEnd"/>
      <w:r w:rsidR="00FA3973" w:rsidRPr="00C4477D">
        <w:rPr>
          <w:rFonts w:ascii="Times New Roman" w:eastAsia="Times New Roman" w:hAnsi="Times New Roman" w:cs="Times New Roman"/>
          <w:color w:val="000000"/>
          <w:sz w:val="24"/>
          <w:szCs w:val="24"/>
        </w:rPr>
        <w:t xml:space="preserve">, </w:t>
      </w:r>
      <w:r w:rsidR="00FA3973">
        <w:rPr>
          <w:rFonts w:ascii="Times New Roman" w:eastAsia="Times New Roman" w:hAnsi="Times New Roman" w:cs="Times New Roman"/>
          <w:color w:val="000000"/>
          <w:sz w:val="24"/>
          <w:szCs w:val="24"/>
        </w:rPr>
        <w:t xml:space="preserve">and </w:t>
      </w:r>
      <w:r w:rsidR="00FA3973" w:rsidRPr="00C4477D">
        <w:rPr>
          <w:rFonts w:ascii="Times New Roman" w:eastAsia="Times New Roman" w:hAnsi="Times New Roman" w:cs="Times New Roman"/>
          <w:color w:val="000000"/>
          <w:sz w:val="24"/>
          <w:szCs w:val="24"/>
        </w:rPr>
        <w:t>Words vs Nonwords</w:t>
      </w:r>
      <w:r w:rsidR="00FA3973">
        <w:rPr>
          <w:rFonts w:ascii="Times New Roman" w:eastAsia="Times New Roman" w:hAnsi="Times New Roman" w:cs="Times New Roman"/>
          <w:color w:val="000000"/>
          <w:sz w:val="24"/>
          <w:szCs w:val="24"/>
        </w:rPr>
        <w:t>. This translates to the brain having significantly different RSS Projected Amplitude responses for letter recognition and lexical processing</w:t>
      </w:r>
      <w:r w:rsidR="00FA3973" w:rsidRPr="00C4477D">
        <w:rPr>
          <w:rFonts w:ascii="Times New Roman" w:eastAsia="Times New Roman" w:hAnsi="Times New Roman" w:cs="Times New Roman"/>
          <w:color w:val="000000"/>
          <w:sz w:val="24"/>
          <w:szCs w:val="24"/>
        </w:rPr>
        <w:t xml:space="preserve"> </w:t>
      </w:r>
      <w:r w:rsidR="00FA3973" w:rsidRPr="00C4477D">
        <w:rPr>
          <w:rFonts w:ascii="Times New Roman" w:eastAsia="Times New Roman" w:hAnsi="Times New Roman" w:cs="Times New Roman"/>
          <w:sz w:val="24"/>
          <w:szCs w:val="24"/>
        </w:rPr>
        <w:t>(</w:t>
      </w:r>
      <w:proofErr w:type="spellStart"/>
      <w:r w:rsidR="00FA3973" w:rsidRPr="00C4477D">
        <w:rPr>
          <w:rFonts w:ascii="Times New Roman" w:eastAsia="Times New Roman" w:hAnsi="Times New Roman" w:cs="Times New Roman"/>
          <w:sz w:val="24"/>
          <w:szCs w:val="24"/>
        </w:rPr>
        <w:t>Lochy</w:t>
      </w:r>
      <w:proofErr w:type="spellEnd"/>
      <w:r w:rsidR="00FA3973" w:rsidRPr="00C4477D">
        <w:rPr>
          <w:rFonts w:ascii="Times New Roman" w:eastAsia="Times New Roman" w:hAnsi="Times New Roman" w:cs="Times New Roman"/>
          <w:sz w:val="24"/>
          <w:szCs w:val="24"/>
        </w:rPr>
        <w:t xml:space="preserve"> et al., 2015; </w:t>
      </w:r>
      <w:proofErr w:type="spellStart"/>
      <w:r w:rsidR="00FA3973" w:rsidRPr="00C4477D">
        <w:rPr>
          <w:rFonts w:ascii="Times New Roman" w:eastAsia="Times New Roman" w:hAnsi="Times New Roman" w:cs="Times New Roman"/>
          <w:sz w:val="24"/>
          <w:szCs w:val="24"/>
        </w:rPr>
        <w:t>Lochy</w:t>
      </w:r>
      <w:proofErr w:type="spellEnd"/>
      <w:r w:rsidR="00FA3973" w:rsidRPr="00C4477D">
        <w:rPr>
          <w:rFonts w:ascii="Times New Roman" w:eastAsia="Times New Roman" w:hAnsi="Times New Roman" w:cs="Times New Roman"/>
          <w:sz w:val="24"/>
          <w:szCs w:val="24"/>
        </w:rPr>
        <w:t xml:space="preserve"> et al., 2016). </w:t>
      </w:r>
      <w:r w:rsidR="00FA3973">
        <w:rPr>
          <w:rFonts w:ascii="Times New Roman" w:eastAsia="Times New Roman" w:hAnsi="Times New Roman" w:cs="Times New Roman"/>
          <w:sz w:val="24"/>
          <w:szCs w:val="24"/>
        </w:rPr>
        <w:t xml:space="preserve">Additionally, </w:t>
      </w:r>
      <w:r w:rsidR="00FA3973">
        <w:rPr>
          <w:rFonts w:ascii="Times New Roman" w:hAnsi="Times New Roman" w:cs="Times New Roman"/>
          <w:sz w:val="24"/>
          <w:szCs w:val="24"/>
        </w:rPr>
        <w:t xml:space="preserve">females had significantly higher RSS Amplitudes at the p&lt;0.05-level for </w:t>
      </w:r>
      <w:r w:rsidR="00FA3973" w:rsidRPr="00C4477D">
        <w:rPr>
          <w:rFonts w:ascii="Times New Roman" w:hAnsi="Times New Roman" w:cs="Times New Roman"/>
          <w:sz w:val="24"/>
          <w:szCs w:val="24"/>
        </w:rPr>
        <w:t>Carrier Condition 2, Component 1</w:t>
      </w:r>
      <w:r w:rsidR="00FA3973">
        <w:rPr>
          <w:rFonts w:ascii="Times New Roman" w:hAnsi="Times New Roman" w:cs="Times New Roman"/>
          <w:sz w:val="24"/>
          <w:szCs w:val="24"/>
        </w:rPr>
        <w:t xml:space="preserve">. This suggests that females must utilize more cognitive effort to distinguish between </w:t>
      </w:r>
      <w:r w:rsidR="00FA3973" w:rsidRPr="00C4477D">
        <w:rPr>
          <w:rFonts w:ascii="Times New Roman" w:eastAsia="Times New Roman" w:hAnsi="Times New Roman" w:cs="Times New Roman"/>
          <w:color w:val="000000"/>
          <w:sz w:val="24"/>
          <w:szCs w:val="24"/>
        </w:rPr>
        <w:t xml:space="preserve">Nonwords vs </w:t>
      </w:r>
      <w:proofErr w:type="spellStart"/>
      <w:r w:rsidR="00FA3973" w:rsidRPr="00C4477D">
        <w:rPr>
          <w:rFonts w:ascii="Times New Roman" w:eastAsia="Times New Roman" w:hAnsi="Times New Roman" w:cs="Times New Roman"/>
          <w:color w:val="000000"/>
          <w:sz w:val="24"/>
          <w:szCs w:val="24"/>
        </w:rPr>
        <w:t>Pseudofonts</w:t>
      </w:r>
      <w:proofErr w:type="spellEnd"/>
      <w:r w:rsidR="00FA3973">
        <w:rPr>
          <w:rFonts w:ascii="Times New Roman" w:eastAsia="Times New Roman" w:hAnsi="Times New Roman" w:cs="Times New Roman"/>
          <w:color w:val="000000"/>
          <w:sz w:val="24"/>
          <w:szCs w:val="24"/>
        </w:rPr>
        <w:t xml:space="preserve"> at the Carrier frequency.</w:t>
      </w:r>
    </w:p>
    <w:p w14:paraId="5922CB39" w14:textId="15F08D29" w:rsidR="00516EA9" w:rsidRPr="00180F1D" w:rsidRDefault="00383356" w:rsidP="005C4061">
      <w:pPr>
        <w:rPr>
          <w:rFonts w:ascii="Times New Roman" w:hAnsi="Times New Roman" w:cs="Times New Roman"/>
          <w:b/>
          <w:bCs/>
          <w:sz w:val="24"/>
          <w:szCs w:val="24"/>
        </w:rPr>
      </w:pPr>
      <w:r w:rsidRPr="0021290F">
        <w:drawing>
          <wp:anchor distT="0" distB="0" distL="114300" distR="114300" simplePos="0" relativeHeight="251678720" behindDoc="1" locked="0" layoutInCell="1" allowOverlap="1" wp14:anchorId="0676A910" wp14:editId="35082E9A">
            <wp:simplePos x="0" y="0"/>
            <wp:positionH relativeFrom="column">
              <wp:posOffset>0</wp:posOffset>
            </wp:positionH>
            <wp:positionV relativeFrom="paragraph">
              <wp:posOffset>290195</wp:posOffset>
            </wp:positionV>
            <wp:extent cx="5943600" cy="3862070"/>
            <wp:effectExtent l="0" t="0" r="0" b="5080"/>
            <wp:wrapTight wrapText="bothSides">
              <wp:wrapPolygon edited="0">
                <wp:start x="0" y="0"/>
                <wp:lineTo x="0" y="21522"/>
                <wp:lineTo x="21531" y="21522"/>
                <wp:lineTo x="2153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3590"/>
                    <a:stretch/>
                  </pic:blipFill>
                  <pic:spPr bwMode="auto">
                    <a:xfrm>
                      <a:off x="0" y="0"/>
                      <a:ext cx="5943600" cy="38620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16EA9" w:rsidRPr="00180F1D">
        <w:rPr>
          <w:rFonts w:ascii="Times New Roman" w:hAnsi="Times New Roman" w:cs="Times New Roman"/>
          <w:b/>
          <w:bCs/>
          <w:sz w:val="24"/>
          <w:szCs w:val="24"/>
        </w:rPr>
        <w:t xml:space="preserve">Figure 6. </w:t>
      </w:r>
      <w:r w:rsidR="00C765B5">
        <w:rPr>
          <w:rFonts w:ascii="Times New Roman" w:hAnsi="Times New Roman" w:cs="Times New Roman"/>
          <w:b/>
          <w:bCs/>
          <w:sz w:val="24"/>
          <w:szCs w:val="24"/>
        </w:rPr>
        <w:t>RSS Projected Amplitude by Condition and Sex – Real Oddball Values</w:t>
      </w:r>
    </w:p>
    <w:p w14:paraId="5247D636" w14:textId="6322E6B7" w:rsidR="00AC30CA" w:rsidRDefault="00773F21" w:rsidP="00383356">
      <w:pPr>
        <w:tabs>
          <w:tab w:val="left" w:pos="2745"/>
        </w:tabs>
        <w:rPr>
          <w:rFonts w:ascii="Times New Roman" w:hAnsi="Times New Roman" w:cs="Times New Roman"/>
          <w:sz w:val="24"/>
          <w:szCs w:val="24"/>
        </w:rPr>
      </w:pPr>
      <w:r w:rsidRPr="00C4477D">
        <w:rPr>
          <w:rFonts w:ascii="Times New Roman" w:hAnsi="Times New Roman" w:cs="Times New Roman"/>
          <w:sz w:val="24"/>
          <w:szCs w:val="24"/>
        </w:rPr>
        <w:t xml:space="preserve">Figure </w:t>
      </w:r>
      <w:r w:rsidR="007319DB">
        <w:rPr>
          <w:rFonts w:ascii="Times New Roman" w:hAnsi="Times New Roman" w:cs="Times New Roman"/>
          <w:sz w:val="24"/>
          <w:szCs w:val="24"/>
        </w:rPr>
        <w:t>6</w:t>
      </w:r>
      <w:r w:rsidRPr="00C4477D">
        <w:rPr>
          <w:rFonts w:ascii="Times New Roman" w:hAnsi="Times New Roman" w:cs="Times New Roman"/>
          <w:sz w:val="24"/>
          <w:szCs w:val="24"/>
        </w:rPr>
        <w:t xml:space="preserve">. depicts the real RSS Projected Amplitudes for individuals across conditions and components for the </w:t>
      </w:r>
      <w:r w:rsidR="007319DB">
        <w:rPr>
          <w:rFonts w:ascii="Times New Roman" w:hAnsi="Times New Roman" w:cs="Times New Roman"/>
          <w:sz w:val="24"/>
          <w:szCs w:val="24"/>
        </w:rPr>
        <w:t xml:space="preserve">Oddball </w:t>
      </w:r>
      <w:r w:rsidR="00FA3973">
        <w:rPr>
          <w:rFonts w:ascii="Times New Roman" w:hAnsi="Times New Roman" w:cs="Times New Roman"/>
          <w:sz w:val="24"/>
          <w:szCs w:val="24"/>
        </w:rPr>
        <w:t>frequency</w:t>
      </w:r>
      <w:r w:rsidRPr="00C4477D">
        <w:rPr>
          <w:rFonts w:ascii="Times New Roman" w:hAnsi="Times New Roman" w:cs="Times New Roman"/>
          <w:sz w:val="24"/>
          <w:szCs w:val="24"/>
        </w:rPr>
        <w:t>.</w:t>
      </w:r>
      <w:r>
        <w:rPr>
          <w:rFonts w:ascii="Times New Roman" w:hAnsi="Times New Roman" w:cs="Times New Roman"/>
          <w:sz w:val="24"/>
          <w:szCs w:val="24"/>
        </w:rPr>
        <w:t xml:space="preserve"> Error bars of the standard deviation (SD) </w:t>
      </w:r>
      <w:r w:rsidRPr="00773F21">
        <w:rPr>
          <w:rFonts w:ascii="Times New Roman" w:hAnsi="Times New Roman" w:cs="Times New Roman"/>
          <w:sz w:val="24"/>
          <w:szCs w:val="24"/>
        </w:rPr>
        <w:t>SD indicate dispersion of the data from mean</w:t>
      </w:r>
      <w:r>
        <w:rPr>
          <w:rFonts w:ascii="Times New Roman" w:hAnsi="Times New Roman" w:cs="Times New Roman"/>
          <w:sz w:val="24"/>
          <w:szCs w:val="24"/>
        </w:rPr>
        <w:t xml:space="preserve">. </w:t>
      </w:r>
      <w:r w:rsidR="002A44CF">
        <w:rPr>
          <w:rFonts w:ascii="Times New Roman" w:hAnsi="Times New Roman" w:cs="Times New Roman"/>
          <w:sz w:val="24"/>
          <w:szCs w:val="24"/>
        </w:rPr>
        <w:t xml:space="preserve">A 95% confidence interval was used. </w:t>
      </w:r>
      <w:r>
        <w:rPr>
          <w:rFonts w:ascii="Times New Roman" w:hAnsi="Times New Roman" w:cs="Times New Roman"/>
          <w:sz w:val="24"/>
          <w:szCs w:val="24"/>
        </w:rPr>
        <w:t xml:space="preserve">See Table </w:t>
      </w:r>
      <w:r w:rsidR="00316DF5">
        <w:rPr>
          <w:rFonts w:ascii="Times New Roman" w:hAnsi="Times New Roman" w:cs="Times New Roman"/>
          <w:sz w:val="24"/>
          <w:szCs w:val="24"/>
        </w:rPr>
        <w:t>5</w:t>
      </w:r>
      <w:r>
        <w:rPr>
          <w:rFonts w:ascii="Times New Roman" w:hAnsi="Times New Roman" w:cs="Times New Roman"/>
          <w:sz w:val="24"/>
          <w:szCs w:val="24"/>
        </w:rPr>
        <w:t xml:space="preserve"> in Appendix for more Summary Statistics.</w:t>
      </w:r>
    </w:p>
    <w:p w14:paraId="626DB2AF" w14:textId="7E012A98" w:rsidR="00085773" w:rsidRDefault="00E747BD" w:rsidP="00383356">
      <w:pPr>
        <w:spacing w:before="240" w:after="240" w:line="240" w:lineRule="auto"/>
        <w:rPr>
          <w:rFonts w:ascii="Times New Roman" w:hAnsi="Times New Roman" w:cs="Times New Roman"/>
          <w:sz w:val="24"/>
          <w:szCs w:val="24"/>
        </w:rPr>
      </w:pPr>
      <w:r>
        <w:rPr>
          <w:rFonts w:ascii="Times New Roman" w:hAnsi="Times New Roman" w:cs="Times New Roman"/>
          <w:sz w:val="24"/>
          <w:szCs w:val="24"/>
        </w:rPr>
        <w:tab/>
        <w:t xml:space="preserve">This figure shows significant differences between RSS Projected Amplitudes at </w:t>
      </w:r>
      <w:r w:rsidRPr="00C4477D">
        <w:rPr>
          <w:rFonts w:ascii="Times New Roman" w:hAnsi="Times New Roman" w:cs="Times New Roman"/>
          <w:sz w:val="24"/>
          <w:szCs w:val="24"/>
        </w:rPr>
        <w:t>Oddball Condition 1, Component 1; and Oddball Condition 2, Component</w:t>
      </w:r>
      <w:r>
        <w:rPr>
          <w:rFonts w:ascii="Times New Roman" w:hAnsi="Times New Roman" w:cs="Times New Roman"/>
          <w:sz w:val="24"/>
          <w:szCs w:val="24"/>
        </w:rPr>
        <w:t xml:space="preserve"> </w:t>
      </w:r>
      <w:r w:rsidRPr="00C4477D">
        <w:rPr>
          <w:rFonts w:ascii="Times New Roman" w:hAnsi="Times New Roman" w:cs="Times New Roman"/>
          <w:sz w:val="24"/>
          <w:szCs w:val="24"/>
        </w:rPr>
        <w:t xml:space="preserve">1 compared to the reference variable of Carrier Condition 1, Component 2 (see Table </w:t>
      </w:r>
      <w:r w:rsidR="00383356">
        <w:rPr>
          <w:rFonts w:ascii="Times New Roman" w:hAnsi="Times New Roman" w:cs="Times New Roman"/>
          <w:sz w:val="24"/>
          <w:szCs w:val="24"/>
        </w:rPr>
        <w:t>3</w:t>
      </w:r>
      <w:r w:rsidRPr="00C4477D">
        <w:rPr>
          <w:rFonts w:ascii="Times New Roman" w:hAnsi="Times New Roman" w:cs="Times New Roman"/>
          <w:sz w:val="24"/>
          <w:szCs w:val="24"/>
        </w:rPr>
        <w:t xml:space="preserve"> in Appendix)</w:t>
      </w:r>
      <w:r>
        <w:rPr>
          <w:rFonts w:ascii="Times New Roman" w:hAnsi="Times New Roman" w:cs="Times New Roman"/>
          <w:sz w:val="24"/>
          <w:szCs w:val="24"/>
        </w:rPr>
        <w:t xml:space="preserve">. </w:t>
      </w:r>
      <w:r w:rsidR="00FA3973">
        <w:rPr>
          <w:rFonts w:ascii="Times New Roman" w:hAnsi="Times New Roman" w:cs="Times New Roman"/>
          <w:sz w:val="24"/>
          <w:szCs w:val="24"/>
        </w:rPr>
        <w:t xml:space="preserve">This suggests that at the deviant Oddball stimulus where stimuli are presented at </w:t>
      </w:r>
      <w:r w:rsidR="00FA3973">
        <w:rPr>
          <w:rFonts w:ascii="Times New Roman" w:eastAsia="Times New Roman" w:hAnsi="Times New Roman" w:cs="Times New Roman"/>
          <w:color w:val="000000"/>
          <w:sz w:val="24"/>
          <w:szCs w:val="24"/>
        </w:rPr>
        <w:t>1</w:t>
      </w:r>
      <w:r w:rsidR="00FA3973" w:rsidRPr="00C4477D">
        <w:rPr>
          <w:rFonts w:ascii="Times New Roman" w:eastAsia="Times New Roman" w:hAnsi="Times New Roman" w:cs="Times New Roman"/>
          <w:color w:val="000000"/>
          <w:sz w:val="24"/>
          <w:szCs w:val="24"/>
        </w:rPr>
        <w:t>Hz (</w:t>
      </w:r>
      <w:r w:rsidR="00FA3973">
        <w:rPr>
          <w:rFonts w:ascii="Times New Roman" w:eastAsia="Times New Roman" w:hAnsi="Times New Roman" w:cs="Times New Roman"/>
          <w:color w:val="000000"/>
          <w:sz w:val="24"/>
          <w:szCs w:val="24"/>
        </w:rPr>
        <w:t>1</w:t>
      </w:r>
      <w:r w:rsidR="00FA3973" w:rsidRPr="00C4477D">
        <w:rPr>
          <w:rFonts w:ascii="Times New Roman" w:eastAsia="Times New Roman" w:hAnsi="Times New Roman" w:cs="Times New Roman"/>
          <w:color w:val="000000"/>
          <w:sz w:val="24"/>
          <w:szCs w:val="24"/>
        </w:rPr>
        <w:t xml:space="preserve"> time in 1 second</w:t>
      </w:r>
      <w:r w:rsidR="00FA3973">
        <w:rPr>
          <w:rFonts w:ascii="Times New Roman" w:eastAsia="Times New Roman" w:hAnsi="Times New Roman" w:cs="Times New Roman"/>
          <w:color w:val="000000"/>
          <w:sz w:val="24"/>
          <w:szCs w:val="24"/>
        </w:rPr>
        <w:t xml:space="preserve">), there are significant differences in RSS Projected Amplitude. This is indicative that the brain responds differently to interpreting </w:t>
      </w:r>
      <w:r w:rsidR="00FA3973" w:rsidRPr="00C4477D">
        <w:rPr>
          <w:rFonts w:ascii="Times New Roman" w:eastAsia="Times New Roman" w:hAnsi="Times New Roman" w:cs="Times New Roman"/>
          <w:color w:val="000000"/>
          <w:sz w:val="24"/>
          <w:szCs w:val="24"/>
        </w:rPr>
        <w:t xml:space="preserve">Words vs </w:t>
      </w:r>
      <w:proofErr w:type="spellStart"/>
      <w:r w:rsidR="00FA3973" w:rsidRPr="00C4477D">
        <w:rPr>
          <w:rFonts w:ascii="Times New Roman" w:eastAsia="Times New Roman" w:hAnsi="Times New Roman" w:cs="Times New Roman"/>
          <w:color w:val="000000"/>
          <w:sz w:val="24"/>
          <w:szCs w:val="24"/>
        </w:rPr>
        <w:t>Pseudofonts</w:t>
      </w:r>
      <w:proofErr w:type="spellEnd"/>
      <w:r w:rsidR="00FA3973" w:rsidRPr="00C4477D">
        <w:rPr>
          <w:rFonts w:ascii="Times New Roman" w:eastAsia="Times New Roman" w:hAnsi="Times New Roman" w:cs="Times New Roman"/>
          <w:color w:val="000000"/>
          <w:sz w:val="24"/>
          <w:szCs w:val="24"/>
        </w:rPr>
        <w:t>,</w:t>
      </w:r>
      <w:r w:rsidR="00FA3973">
        <w:rPr>
          <w:rFonts w:ascii="Times New Roman" w:eastAsia="Times New Roman" w:hAnsi="Times New Roman" w:cs="Times New Roman"/>
          <w:color w:val="000000"/>
          <w:sz w:val="24"/>
          <w:szCs w:val="24"/>
        </w:rPr>
        <w:t xml:space="preserve"> </w:t>
      </w:r>
      <w:r w:rsidR="00FA3973" w:rsidRPr="00C4477D">
        <w:rPr>
          <w:rFonts w:ascii="Times New Roman" w:eastAsia="Times New Roman" w:hAnsi="Times New Roman" w:cs="Times New Roman"/>
          <w:color w:val="000000"/>
          <w:sz w:val="24"/>
          <w:szCs w:val="24"/>
        </w:rPr>
        <w:t xml:space="preserve">Nonwords vs </w:t>
      </w:r>
      <w:proofErr w:type="spellStart"/>
      <w:r w:rsidR="00FA3973" w:rsidRPr="00C4477D">
        <w:rPr>
          <w:rFonts w:ascii="Times New Roman" w:eastAsia="Times New Roman" w:hAnsi="Times New Roman" w:cs="Times New Roman"/>
          <w:color w:val="000000"/>
          <w:sz w:val="24"/>
          <w:szCs w:val="24"/>
        </w:rPr>
        <w:t>Pseudofonts</w:t>
      </w:r>
      <w:proofErr w:type="spellEnd"/>
      <w:r w:rsidR="00FA3973" w:rsidRPr="00C4477D">
        <w:rPr>
          <w:rFonts w:ascii="Times New Roman" w:eastAsia="Times New Roman" w:hAnsi="Times New Roman" w:cs="Times New Roman"/>
          <w:color w:val="000000"/>
          <w:sz w:val="24"/>
          <w:szCs w:val="24"/>
        </w:rPr>
        <w:t xml:space="preserve">, </w:t>
      </w:r>
      <w:r w:rsidR="00FA3973">
        <w:rPr>
          <w:rFonts w:ascii="Times New Roman" w:eastAsia="Times New Roman" w:hAnsi="Times New Roman" w:cs="Times New Roman"/>
          <w:color w:val="000000"/>
          <w:sz w:val="24"/>
          <w:szCs w:val="24"/>
        </w:rPr>
        <w:t xml:space="preserve">and </w:t>
      </w:r>
      <w:r w:rsidR="00FA3973" w:rsidRPr="00C4477D">
        <w:rPr>
          <w:rFonts w:ascii="Times New Roman" w:eastAsia="Times New Roman" w:hAnsi="Times New Roman" w:cs="Times New Roman"/>
          <w:color w:val="000000"/>
          <w:sz w:val="24"/>
          <w:szCs w:val="24"/>
        </w:rPr>
        <w:t>Words vs Nonwords</w:t>
      </w:r>
      <w:r w:rsidR="00FA3973">
        <w:rPr>
          <w:rFonts w:ascii="Times New Roman" w:eastAsia="Times New Roman" w:hAnsi="Times New Roman" w:cs="Times New Roman"/>
          <w:color w:val="000000"/>
          <w:sz w:val="24"/>
          <w:szCs w:val="24"/>
        </w:rPr>
        <w:t>. This translates to the brain having significantly different RSS Projected Amplitude responses for letter recognition and lexical processing</w:t>
      </w:r>
      <w:r w:rsidR="00FA3973" w:rsidRPr="00C4477D">
        <w:rPr>
          <w:rFonts w:ascii="Times New Roman" w:eastAsia="Times New Roman" w:hAnsi="Times New Roman" w:cs="Times New Roman"/>
          <w:color w:val="000000"/>
          <w:sz w:val="24"/>
          <w:szCs w:val="24"/>
        </w:rPr>
        <w:t xml:space="preserve"> </w:t>
      </w:r>
      <w:r w:rsidR="00383356">
        <w:rPr>
          <w:rFonts w:ascii="Times New Roman" w:eastAsia="Times New Roman" w:hAnsi="Times New Roman" w:cs="Times New Roman"/>
          <w:color w:val="000000"/>
          <w:sz w:val="24"/>
          <w:szCs w:val="24"/>
        </w:rPr>
        <w:t xml:space="preserve">when stimuli are presented at the Oddball frequency </w:t>
      </w:r>
      <w:r w:rsidR="00FA3973" w:rsidRPr="00C4477D">
        <w:rPr>
          <w:rFonts w:ascii="Times New Roman" w:eastAsia="Times New Roman" w:hAnsi="Times New Roman" w:cs="Times New Roman"/>
          <w:sz w:val="24"/>
          <w:szCs w:val="24"/>
        </w:rPr>
        <w:t>(</w:t>
      </w:r>
      <w:proofErr w:type="spellStart"/>
      <w:r w:rsidR="00FA3973" w:rsidRPr="00C4477D">
        <w:rPr>
          <w:rFonts w:ascii="Times New Roman" w:eastAsia="Times New Roman" w:hAnsi="Times New Roman" w:cs="Times New Roman"/>
          <w:sz w:val="24"/>
          <w:szCs w:val="24"/>
        </w:rPr>
        <w:t>Lochy</w:t>
      </w:r>
      <w:proofErr w:type="spellEnd"/>
      <w:r w:rsidR="00FA3973" w:rsidRPr="00C4477D">
        <w:rPr>
          <w:rFonts w:ascii="Times New Roman" w:eastAsia="Times New Roman" w:hAnsi="Times New Roman" w:cs="Times New Roman"/>
          <w:sz w:val="24"/>
          <w:szCs w:val="24"/>
        </w:rPr>
        <w:t xml:space="preserve"> et al., 2015; </w:t>
      </w:r>
      <w:proofErr w:type="spellStart"/>
      <w:r w:rsidR="00FA3973" w:rsidRPr="00C4477D">
        <w:rPr>
          <w:rFonts w:ascii="Times New Roman" w:eastAsia="Times New Roman" w:hAnsi="Times New Roman" w:cs="Times New Roman"/>
          <w:sz w:val="24"/>
          <w:szCs w:val="24"/>
        </w:rPr>
        <w:t>Lochy</w:t>
      </w:r>
      <w:proofErr w:type="spellEnd"/>
      <w:r w:rsidR="00FA3973" w:rsidRPr="00C4477D">
        <w:rPr>
          <w:rFonts w:ascii="Times New Roman" w:eastAsia="Times New Roman" w:hAnsi="Times New Roman" w:cs="Times New Roman"/>
          <w:sz w:val="24"/>
          <w:szCs w:val="24"/>
        </w:rPr>
        <w:t xml:space="preserve"> et al., 2016). </w:t>
      </w:r>
      <w:r w:rsidR="00FA3973">
        <w:rPr>
          <w:rFonts w:ascii="Times New Roman" w:eastAsia="Times New Roman" w:hAnsi="Times New Roman" w:cs="Times New Roman"/>
          <w:sz w:val="24"/>
          <w:szCs w:val="24"/>
        </w:rPr>
        <w:t xml:space="preserve">Additionally, </w:t>
      </w:r>
      <w:r w:rsidR="00FA3973">
        <w:rPr>
          <w:rFonts w:ascii="Times New Roman" w:hAnsi="Times New Roman" w:cs="Times New Roman"/>
          <w:sz w:val="24"/>
          <w:szCs w:val="24"/>
        </w:rPr>
        <w:t>for the Oddball response, males seem to have significantly higher RSS Projected Amplitude. F</w:t>
      </w:r>
      <w:r w:rsidR="00FA3973" w:rsidRPr="00C4477D">
        <w:rPr>
          <w:rFonts w:ascii="Times New Roman" w:hAnsi="Times New Roman" w:cs="Times New Roman"/>
          <w:sz w:val="24"/>
          <w:szCs w:val="24"/>
        </w:rPr>
        <w:t>or Oddball Condition 1, Component 1, males have significantly higher RSS Projected Amplitude than females</w:t>
      </w:r>
      <w:r w:rsidR="00FA3973">
        <w:rPr>
          <w:rFonts w:ascii="Times New Roman" w:hAnsi="Times New Roman" w:cs="Times New Roman"/>
          <w:sz w:val="24"/>
          <w:szCs w:val="24"/>
        </w:rPr>
        <w:t xml:space="preserve"> at the p&lt;0.001-level</w:t>
      </w:r>
      <w:r w:rsidR="00FA3973" w:rsidRPr="00C4477D">
        <w:rPr>
          <w:rFonts w:ascii="Times New Roman" w:hAnsi="Times New Roman" w:cs="Times New Roman"/>
          <w:sz w:val="24"/>
          <w:szCs w:val="24"/>
        </w:rPr>
        <w:t xml:space="preserve">. </w:t>
      </w:r>
      <w:r w:rsidR="00FA3973">
        <w:rPr>
          <w:rFonts w:ascii="Times New Roman" w:hAnsi="Times New Roman" w:cs="Times New Roman"/>
          <w:sz w:val="24"/>
          <w:szCs w:val="24"/>
        </w:rPr>
        <w:t xml:space="preserve">This suggests that males use significantly more cognitive effort to distinguish between </w:t>
      </w:r>
      <w:r w:rsidR="00FA3973" w:rsidRPr="007319DB">
        <w:rPr>
          <w:rFonts w:ascii="Times New Roman" w:hAnsi="Times New Roman" w:cs="Times New Roman"/>
          <w:sz w:val="24"/>
          <w:szCs w:val="24"/>
        </w:rPr>
        <w:t>Word</w:t>
      </w:r>
      <w:r w:rsidR="00FA3973">
        <w:rPr>
          <w:rFonts w:ascii="Times New Roman" w:hAnsi="Times New Roman" w:cs="Times New Roman"/>
          <w:sz w:val="24"/>
          <w:szCs w:val="24"/>
        </w:rPr>
        <w:t>s</w:t>
      </w:r>
      <w:r w:rsidR="00FA3973" w:rsidRPr="007319DB">
        <w:rPr>
          <w:rFonts w:ascii="Times New Roman" w:hAnsi="Times New Roman" w:cs="Times New Roman"/>
          <w:sz w:val="24"/>
          <w:szCs w:val="24"/>
        </w:rPr>
        <w:t xml:space="preserve"> vs </w:t>
      </w:r>
      <w:proofErr w:type="spellStart"/>
      <w:r w:rsidR="00FA3973" w:rsidRPr="007319DB">
        <w:rPr>
          <w:rFonts w:ascii="Times New Roman" w:hAnsi="Times New Roman" w:cs="Times New Roman"/>
          <w:sz w:val="24"/>
          <w:szCs w:val="24"/>
        </w:rPr>
        <w:t>PseudoFont</w:t>
      </w:r>
      <w:r w:rsidR="00FA3973">
        <w:rPr>
          <w:rFonts w:ascii="Times New Roman" w:hAnsi="Times New Roman" w:cs="Times New Roman"/>
          <w:sz w:val="24"/>
          <w:szCs w:val="24"/>
        </w:rPr>
        <w:t>s</w:t>
      </w:r>
      <w:proofErr w:type="spellEnd"/>
      <w:r w:rsidR="00FA3973">
        <w:rPr>
          <w:rFonts w:ascii="Times New Roman" w:hAnsi="Times New Roman" w:cs="Times New Roman"/>
          <w:sz w:val="24"/>
          <w:szCs w:val="24"/>
        </w:rPr>
        <w:t xml:space="preserve"> at the deviant Oddball frequency. Lastly, males have significantly higher RSS Amplitudes at the p&lt;0.05-level for </w:t>
      </w:r>
      <w:r w:rsidR="00FA3973" w:rsidRPr="00C4477D">
        <w:rPr>
          <w:rFonts w:ascii="Times New Roman" w:hAnsi="Times New Roman" w:cs="Times New Roman"/>
          <w:sz w:val="24"/>
          <w:szCs w:val="24"/>
        </w:rPr>
        <w:t>Oddball Condition 2, Component 1 (p&lt;0.05)</w:t>
      </w:r>
      <w:r w:rsidR="00FA3973">
        <w:rPr>
          <w:rFonts w:ascii="Times New Roman" w:hAnsi="Times New Roman" w:cs="Times New Roman"/>
          <w:sz w:val="24"/>
          <w:szCs w:val="24"/>
        </w:rPr>
        <w:t xml:space="preserve">. This suggests that males must utilize more cognitive effort to distinguish between </w:t>
      </w:r>
      <w:r w:rsidR="00FA3973" w:rsidRPr="00C4477D">
        <w:rPr>
          <w:rFonts w:ascii="Times New Roman" w:eastAsia="Times New Roman" w:hAnsi="Times New Roman" w:cs="Times New Roman"/>
          <w:color w:val="000000"/>
          <w:sz w:val="24"/>
          <w:szCs w:val="24"/>
        </w:rPr>
        <w:t xml:space="preserve">Nonwords vs </w:t>
      </w:r>
      <w:proofErr w:type="spellStart"/>
      <w:r w:rsidR="00FA3973" w:rsidRPr="00C4477D">
        <w:rPr>
          <w:rFonts w:ascii="Times New Roman" w:eastAsia="Times New Roman" w:hAnsi="Times New Roman" w:cs="Times New Roman"/>
          <w:color w:val="000000"/>
          <w:sz w:val="24"/>
          <w:szCs w:val="24"/>
        </w:rPr>
        <w:t>Pseudofonts</w:t>
      </w:r>
      <w:proofErr w:type="spellEnd"/>
      <w:r w:rsidR="00FA3973">
        <w:rPr>
          <w:rFonts w:ascii="Times New Roman" w:eastAsia="Times New Roman" w:hAnsi="Times New Roman" w:cs="Times New Roman"/>
          <w:color w:val="000000"/>
          <w:sz w:val="24"/>
          <w:szCs w:val="24"/>
        </w:rPr>
        <w:t xml:space="preserve"> at the Oddball frequency. </w:t>
      </w:r>
    </w:p>
    <w:p w14:paraId="0B55D81B" w14:textId="10DA4063" w:rsidR="00085773" w:rsidRPr="00383356" w:rsidRDefault="00C765B5" w:rsidP="00383356">
      <w:pPr>
        <w:rPr>
          <w:rFonts w:ascii="Times New Roman" w:hAnsi="Times New Roman" w:cs="Times New Roman"/>
          <w:b/>
          <w:bCs/>
          <w:sz w:val="24"/>
          <w:szCs w:val="24"/>
        </w:rPr>
      </w:pPr>
      <w:r w:rsidRPr="00180F1D">
        <w:rPr>
          <w:rFonts w:ascii="Times New Roman" w:hAnsi="Times New Roman" w:cs="Times New Roman"/>
          <w:b/>
          <w:bCs/>
          <w:sz w:val="24"/>
          <w:szCs w:val="24"/>
        </w:rPr>
        <w:t xml:space="preserve">Figure </w:t>
      </w:r>
      <w:r>
        <w:rPr>
          <w:rFonts w:ascii="Times New Roman" w:hAnsi="Times New Roman" w:cs="Times New Roman"/>
          <w:b/>
          <w:bCs/>
          <w:sz w:val="24"/>
          <w:szCs w:val="24"/>
        </w:rPr>
        <w:t xml:space="preserve">7. Mean Predicted RSS </w:t>
      </w:r>
      <w:r w:rsidR="00ED53D5">
        <w:rPr>
          <w:rFonts w:ascii="Times New Roman" w:hAnsi="Times New Roman" w:cs="Times New Roman"/>
          <w:b/>
          <w:bCs/>
          <w:sz w:val="24"/>
          <w:szCs w:val="24"/>
        </w:rPr>
        <w:t xml:space="preserve">Projected </w:t>
      </w:r>
      <w:r>
        <w:rPr>
          <w:rFonts w:ascii="Times New Roman" w:hAnsi="Times New Roman" w:cs="Times New Roman"/>
          <w:b/>
          <w:bCs/>
          <w:sz w:val="24"/>
          <w:szCs w:val="24"/>
        </w:rPr>
        <w:t xml:space="preserve">Amplitude by Condition and Sex </w:t>
      </w:r>
      <w:r w:rsidRPr="002A44CF">
        <w:drawing>
          <wp:anchor distT="0" distB="0" distL="114300" distR="114300" simplePos="0" relativeHeight="251679744" behindDoc="1" locked="0" layoutInCell="1" allowOverlap="1" wp14:anchorId="497F82A9" wp14:editId="3290B047">
            <wp:simplePos x="0" y="0"/>
            <wp:positionH relativeFrom="margin">
              <wp:posOffset>-152400</wp:posOffset>
            </wp:positionH>
            <wp:positionV relativeFrom="paragraph">
              <wp:posOffset>206375</wp:posOffset>
            </wp:positionV>
            <wp:extent cx="6532578" cy="3965893"/>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2915"/>
                    <a:stretch/>
                  </pic:blipFill>
                  <pic:spPr bwMode="auto">
                    <a:xfrm>
                      <a:off x="0" y="0"/>
                      <a:ext cx="6532976" cy="39661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83556F9" w14:textId="0DCBF75E" w:rsidR="00085773" w:rsidRPr="00C4477D" w:rsidRDefault="00383356" w:rsidP="00383356">
      <w:pPr>
        <w:tabs>
          <w:tab w:val="left" w:pos="1208"/>
        </w:tabs>
        <w:spacing w:line="240" w:lineRule="auto"/>
        <w:ind w:firstLine="720"/>
        <w:rPr>
          <w:rFonts w:ascii="Times New Roman" w:hAnsi="Times New Roman" w:cs="Times New Roman"/>
          <w:sz w:val="24"/>
          <w:szCs w:val="24"/>
        </w:rPr>
      </w:pPr>
      <w:r>
        <w:rPr>
          <w:rFonts w:ascii="Times New Roman" w:hAnsi="Times New Roman" w:cs="Times New Roman"/>
          <w:sz w:val="24"/>
          <w:szCs w:val="24"/>
        </w:rPr>
        <w:tab/>
      </w:r>
    </w:p>
    <w:p w14:paraId="39F4C867" w14:textId="1904E2A2" w:rsidR="00085773" w:rsidRPr="00C4477D" w:rsidRDefault="00085773" w:rsidP="008112A5">
      <w:pPr>
        <w:spacing w:line="240" w:lineRule="auto"/>
        <w:ind w:firstLine="720"/>
        <w:rPr>
          <w:rFonts w:ascii="Times New Roman" w:hAnsi="Times New Roman" w:cs="Times New Roman"/>
          <w:sz w:val="24"/>
          <w:szCs w:val="24"/>
        </w:rPr>
      </w:pPr>
    </w:p>
    <w:p w14:paraId="1959B3A6" w14:textId="0DF8A1D4" w:rsidR="00085773" w:rsidRPr="00C4477D" w:rsidRDefault="00085773" w:rsidP="008112A5">
      <w:pPr>
        <w:spacing w:line="240" w:lineRule="auto"/>
        <w:ind w:firstLine="720"/>
        <w:rPr>
          <w:rFonts w:ascii="Times New Roman" w:hAnsi="Times New Roman" w:cs="Times New Roman"/>
          <w:sz w:val="24"/>
          <w:szCs w:val="24"/>
        </w:rPr>
      </w:pPr>
    </w:p>
    <w:p w14:paraId="3C459927" w14:textId="16589E6A" w:rsidR="00085773" w:rsidRPr="00C4477D" w:rsidRDefault="00085773" w:rsidP="008112A5">
      <w:pPr>
        <w:spacing w:line="240" w:lineRule="auto"/>
        <w:ind w:firstLine="720"/>
        <w:rPr>
          <w:rFonts w:ascii="Times New Roman" w:hAnsi="Times New Roman" w:cs="Times New Roman"/>
          <w:sz w:val="24"/>
          <w:szCs w:val="24"/>
        </w:rPr>
      </w:pPr>
    </w:p>
    <w:p w14:paraId="118AB8A9" w14:textId="6D52ABD2" w:rsidR="00085773" w:rsidRPr="00C4477D" w:rsidRDefault="00085773" w:rsidP="008112A5">
      <w:pPr>
        <w:spacing w:line="240" w:lineRule="auto"/>
        <w:ind w:firstLine="720"/>
        <w:rPr>
          <w:rFonts w:ascii="Times New Roman" w:hAnsi="Times New Roman" w:cs="Times New Roman"/>
          <w:sz w:val="24"/>
          <w:szCs w:val="24"/>
        </w:rPr>
      </w:pPr>
    </w:p>
    <w:p w14:paraId="187636B7" w14:textId="0A1DCFCB" w:rsidR="00085773" w:rsidRPr="00C4477D" w:rsidRDefault="00085773" w:rsidP="008112A5">
      <w:pPr>
        <w:spacing w:line="240" w:lineRule="auto"/>
        <w:ind w:firstLine="720"/>
        <w:rPr>
          <w:rFonts w:ascii="Times New Roman" w:hAnsi="Times New Roman" w:cs="Times New Roman"/>
          <w:sz w:val="24"/>
          <w:szCs w:val="24"/>
        </w:rPr>
      </w:pPr>
    </w:p>
    <w:p w14:paraId="34B952E6" w14:textId="77777777" w:rsidR="00085773" w:rsidRPr="00C4477D" w:rsidRDefault="00085773" w:rsidP="008112A5">
      <w:pPr>
        <w:spacing w:line="240" w:lineRule="auto"/>
        <w:ind w:firstLine="720"/>
        <w:rPr>
          <w:rFonts w:ascii="Times New Roman" w:hAnsi="Times New Roman" w:cs="Times New Roman"/>
          <w:sz w:val="24"/>
          <w:szCs w:val="24"/>
        </w:rPr>
      </w:pPr>
    </w:p>
    <w:p w14:paraId="4ECD304B" w14:textId="77777777" w:rsidR="00085773" w:rsidRPr="00C4477D" w:rsidRDefault="00085773" w:rsidP="008112A5">
      <w:pPr>
        <w:spacing w:line="240" w:lineRule="auto"/>
        <w:ind w:firstLine="720"/>
        <w:rPr>
          <w:rFonts w:ascii="Times New Roman" w:hAnsi="Times New Roman" w:cs="Times New Roman"/>
          <w:sz w:val="24"/>
          <w:szCs w:val="24"/>
        </w:rPr>
      </w:pPr>
    </w:p>
    <w:p w14:paraId="34DBA51A" w14:textId="77777777" w:rsidR="00085773" w:rsidRPr="00C4477D" w:rsidRDefault="00085773" w:rsidP="008112A5">
      <w:pPr>
        <w:spacing w:line="240" w:lineRule="auto"/>
        <w:ind w:firstLine="720"/>
        <w:rPr>
          <w:rFonts w:ascii="Times New Roman" w:hAnsi="Times New Roman" w:cs="Times New Roman"/>
          <w:sz w:val="24"/>
          <w:szCs w:val="24"/>
        </w:rPr>
      </w:pPr>
    </w:p>
    <w:p w14:paraId="2D9F36CB" w14:textId="52976F69" w:rsidR="00085773" w:rsidRPr="00C4477D" w:rsidRDefault="00085773" w:rsidP="008112A5">
      <w:pPr>
        <w:spacing w:line="240" w:lineRule="auto"/>
        <w:ind w:firstLine="720"/>
        <w:rPr>
          <w:rFonts w:ascii="Times New Roman" w:hAnsi="Times New Roman" w:cs="Times New Roman"/>
          <w:sz w:val="24"/>
          <w:szCs w:val="24"/>
        </w:rPr>
      </w:pPr>
    </w:p>
    <w:p w14:paraId="09750BA6" w14:textId="7CD1BE07" w:rsidR="00085773" w:rsidRPr="00C4477D" w:rsidRDefault="00085773" w:rsidP="008112A5">
      <w:pPr>
        <w:spacing w:line="240" w:lineRule="auto"/>
        <w:ind w:firstLine="720"/>
        <w:rPr>
          <w:rFonts w:ascii="Times New Roman" w:hAnsi="Times New Roman" w:cs="Times New Roman"/>
          <w:sz w:val="24"/>
          <w:szCs w:val="24"/>
        </w:rPr>
      </w:pPr>
    </w:p>
    <w:p w14:paraId="146BCE11" w14:textId="4D55F765" w:rsidR="00085773" w:rsidRPr="00C4477D" w:rsidRDefault="00085773" w:rsidP="008112A5">
      <w:pPr>
        <w:spacing w:line="240" w:lineRule="auto"/>
        <w:ind w:firstLine="720"/>
        <w:rPr>
          <w:rFonts w:ascii="Times New Roman" w:hAnsi="Times New Roman" w:cs="Times New Roman"/>
          <w:sz w:val="24"/>
          <w:szCs w:val="24"/>
        </w:rPr>
      </w:pPr>
    </w:p>
    <w:p w14:paraId="06DE0129" w14:textId="77777777" w:rsidR="00085773" w:rsidRPr="00C4477D" w:rsidRDefault="00085773" w:rsidP="008112A5">
      <w:pPr>
        <w:spacing w:line="240" w:lineRule="auto"/>
        <w:ind w:firstLine="720"/>
        <w:rPr>
          <w:rFonts w:ascii="Times New Roman" w:hAnsi="Times New Roman" w:cs="Times New Roman"/>
          <w:sz w:val="24"/>
          <w:szCs w:val="24"/>
        </w:rPr>
      </w:pPr>
    </w:p>
    <w:p w14:paraId="467CB5C7" w14:textId="77777777" w:rsidR="00085773" w:rsidRPr="00C4477D" w:rsidRDefault="00085773" w:rsidP="008112A5">
      <w:pPr>
        <w:spacing w:line="240" w:lineRule="auto"/>
        <w:ind w:firstLine="720"/>
        <w:rPr>
          <w:rFonts w:ascii="Times New Roman" w:hAnsi="Times New Roman" w:cs="Times New Roman"/>
          <w:sz w:val="24"/>
          <w:szCs w:val="24"/>
        </w:rPr>
      </w:pPr>
    </w:p>
    <w:p w14:paraId="4654841D" w14:textId="21E69554" w:rsidR="00085773" w:rsidRPr="00C4477D" w:rsidRDefault="00467E57" w:rsidP="00467E5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Figure 7. shows the mean predicted RSS </w:t>
      </w:r>
      <w:r w:rsidR="00ED53D5">
        <w:rPr>
          <w:rFonts w:ascii="Times New Roman" w:hAnsi="Times New Roman" w:cs="Times New Roman"/>
          <w:sz w:val="24"/>
          <w:szCs w:val="24"/>
        </w:rPr>
        <w:t xml:space="preserve">Amplitude by Condition and Sex. Predicted values were generated from the multilevel linear regression. Mean </w:t>
      </w:r>
      <w:r w:rsidR="00383356">
        <w:rPr>
          <w:rFonts w:ascii="Times New Roman" w:hAnsi="Times New Roman" w:cs="Times New Roman"/>
          <w:sz w:val="24"/>
          <w:szCs w:val="24"/>
        </w:rPr>
        <w:t xml:space="preserve">predicted </w:t>
      </w:r>
      <w:r w:rsidR="00ED53D5">
        <w:rPr>
          <w:rFonts w:ascii="Times New Roman" w:hAnsi="Times New Roman" w:cs="Times New Roman"/>
          <w:sz w:val="24"/>
          <w:szCs w:val="24"/>
        </w:rPr>
        <w:t xml:space="preserve">values are displayed with </w:t>
      </w:r>
      <w:proofErr w:type="gramStart"/>
      <w:r w:rsidR="00ED53D5">
        <w:rPr>
          <w:rFonts w:ascii="Times New Roman" w:hAnsi="Times New Roman" w:cs="Times New Roman"/>
          <w:sz w:val="24"/>
          <w:szCs w:val="24"/>
        </w:rPr>
        <w:t>a</w:t>
      </w:r>
      <w:proofErr w:type="gramEnd"/>
      <w:r w:rsidR="00ED53D5">
        <w:rPr>
          <w:rFonts w:ascii="Times New Roman" w:hAnsi="Times New Roman" w:cs="Times New Roman"/>
          <w:sz w:val="24"/>
          <w:szCs w:val="24"/>
        </w:rPr>
        <w:t xml:space="preserve"> 83.4% confidence interval which allows viewers to easily compare groups. Instances where error bars </w:t>
      </w:r>
      <w:proofErr w:type="gramStart"/>
      <w:r w:rsidR="00ED53D5">
        <w:rPr>
          <w:rFonts w:ascii="Times New Roman" w:hAnsi="Times New Roman" w:cs="Times New Roman"/>
          <w:sz w:val="24"/>
          <w:szCs w:val="24"/>
        </w:rPr>
        <w:t>don’t</w:t>
      </w:r>
      <w:proofErr w:type="gramEnd"/>
      <w:r w:rsidR="00ED53D5">
        <w:rPr>
          <w:rFonts w:ascii="Times New Roman" w:hAnsi="Times New Roman" w:cs="Times New Roman"/>
          <w:sz w:val="24"/>
          <w:szCs w:val="24"/>
        </w:rPr>
        <w:t xml:space="preserve"> overlap indicates 95% confidence (</w:t>
      </w:r>
      <w:proofErr w:type="spellStart"/>
      <w:r w:rsidR="00316DF5">
        <w:rPr>
          <w:rFonts w:ascii="Times New Roman" w:hAnsi="Times New Roman" w:cs="Times New Roman"/>
          <w:sz w:val="24"/>
          <w:szCs w:val="24"/>
        </w:rPr>
        <w:t>Knol</w:t>
      </w:r>
      <w:proofErr w:type="spellEnd"/>
      <w:r w:rsidR="00316DF5">
        <w:rPr>
          <w:rFonts w:ascii="Times New Roman" w:hAnsi="Times New Roman" w:cs="Times New Roman"/>
          <w:sz w:val="24"/>
          <w:szCs w:val="24"/>
        </w:rPr>
        <w:t xml:space="preserve"> et al., 2011</w:t>
      </w:r>
      <w:r w:rsidR="00ED53D5">
        <w:rPr>
          <w:rFonts w:ascii="Times New Roman" w:hAnsi="Times New Roman" w:cs="Times New Roman"/>
          <w:sz w:val="24"/>
          <w:szCs w:val="24"/>
        </w:rPr>
        <w:t xml:space="preserve">). </w:t>
      </w:r>
      <w:r w:rsidR="00316DF5">
        <w:rPr>
          <w:rFonts w:ascii="Times New Roman" w:hAnsi="Times New Roman" w:cs="Times New Roman"/>
          <w:sz w:val="24"/>
          <w:szCs w:val="24"/>
        </w:rPr>
        <w:t>See Table 6 and 7 in Appendix for Summary Statistics.</w:t>
      </w:r>
    </w:p>
    <w:p w14:paraId="21E75708" w14:textId="5F743D15" w:rsidR="0047177A" w:rsidRPr="00ED53D5" w:rsidRDefault="00ED53D5" w:rsidP="00ED53D5">
      <w:pPr>
        <w:spacing w:line="240" w:lineRule="auto"/>
        <w:ind w:firstLine="720"/>
        <w:rPr>
          <w:rFonts w:ascii="Times New Roman" w:hAnsi="Times New Roman" w:cs="Times New Roman"/>
          <w:sz w:val="24"/>
          <w:szCs w:val="24"/>
        </w:rPr>
      </w:pPr>
      <w:r>
        <w:rPr>
          <w:rFonts w:ascii="Times New Roman" w:hAnsi="Times New Roman" w:cs="Times New Roman"/>
          <w:sz w:val="24"/>
          <w:szCs w:val="24"/>
        </w:rPr>
        <w:t>Predicted values</w:t>
      </w:r>
      <w:r w:rsidR="00383356">
        <w:rPr>
          <w:rFonts w:ascii="Times New Roman" w:hAnsi="Times New Roman" w:cs="Times New Roman"/>
          <w:sz w:val="24"/>
          <w:szCs w:val="24"/>
        </w:rPr>
        <w:t xml:space="preserve"> were</w:t>
      </w:r>
      <w:r>
        <w:rPr>
          <w:rFonts w:ascii="Times New Roman" w:hAnsi="Times New Roman" w:cs="Times New Roman"/>
          <w:sz w:val="24"/>
          <w:szCs w:val="24"/>
        </w:rPr>
        <w:t xml:space="preserve"> generated from the linear model not using the random effect of participant. There </w:t>
      </w:r>
      <w:proofErr w:type="gramStart"/>
      <w:r>
        <w:rPr>
          <w:rFonts w:ascii="Times New Roman" w:hAnsi="Times New Roman" w:cs="Times New Roman"/>
          <w:sz w:val="24"/>
          <w:szCs w:val="24"/>
        </w:rPr>
        <w:t>remains</w:t>
      </w:r>
      <w:proofErr w:type="gramEnd"/>
      <w:r>
        <w:rPr>
          <w:rFonts w:ascii="Times New Roman" w:hAnsi="Times New Roman" w:cs="Times New Roman"/>
          <w:sz w:val="24"/>
          <w:szCs w:val="24"/>
        </w:rPr>
        <w:t xml:space="preserve"> significant sex differences in RSS Projected Amplitude at Oddball Condition 1, Component 1 and Oddball Condition 2, Component 1. In addition, there are now significant sex differences at </w:t>
      </w:r>
      <w:r w:rsidRPr="00ED53D5">
        <w:rPr>
          <w:rFonts w:ascii="Times New Roman" w:hAnsi="Times New Roman" w:cs="Times New Roman"/>
          <w:sz w:val="24"/>
          <w:szCs w:val="24"/>
        </w:rPr>
        <w:t>Carrier Condition 1, Component 1</w:t>
      </w:r>
      <w:r>
        <w:rPr>
          <w:rFonts w:ascii="Times New Roman" w:hAnsi="Times New Roman" w:cs="Times New Roman"/>
          <w:sz w:val="24"/>
          <w:szCs w:val="24"/>
        </w:rPr>
        <w:t xml:space="preserve"> and no longer significant sex differences at Carrier Condition 2, Component 1. The predictive values support that there are significant sex differences in RSS Projected Amplitude at Oddball Condition 1, Component 1 and Oddball Condition 2, Component 1 at </w:t>
      </w:r>
      <w:proofErr w:type="gramStart"/>
      <w:r>
        <w:rPr>
          <w:rFonts w:ascii="Times New Roman" w:hAnsi="Times New Roman" w:cs="Times New Roman"/>
          <w:sz w:val="24"/>
          <w:szCs w:val="24"/>
        </w:rPr>
        <w:t>the  p</w:t>
      </w:r>
      <w:proofErr w:type="gramEnd"/>
      <w:r>
        <w:rPr>
          <w:rFonts w:ascii="Times New Roman" w:hAnsi="Times New Roman" w:cs="Times New Roman"/>
          <w:sz w:val="24"/>
          <w:szCs w:val="24"/>
        </w:rPr>
        <w:t xml:space="preserve">&lt;0.05-level. </w:t>
      </w:r>
    </w:p>
    <w:p w14:paraId="6D8A0F86" w14:textId="065910D4" w:rsidR="00085773" w:rsidRPr="00C4477D" w:rsidRDefault="00085773" w:rsidP="00085773">
      <w:pPr>
        <w:spacing w:line="240" w:lineRule="auto"/>
        <w:rPr>
          <w:rFonts w:ascii="Times New Roman" w:hAnsi="Times New Roman" w:cs="Times New Roman"/>
          <w:b/>
          <w:bCs/>
          <w:sz w:val="24"/>
          <w:szCs w:val="24"/>
          <w:u w:val="single"/>
        </w:rPr>
      </w:pPr>
      <w:r w:rsidRPr="00C4477D">
        <w:rPr>
          <w:rFonts w:ascii="Times New Roman" w:hAnsi="Times New Roman" w:cs="Times New Roman"/>
          <w:b/>
          <w:bCs/>
          <w:sz w:val="24"/>
          <w:szCs w:val="24"/>
          <w:u w:val="single"/>
        </w:rPr>
        <w:t>Discussion</w:t>
      </w:r>
    </w:p>
    <w:p w14:paraId="351FF02D" w14:textId="14E62841" w:rsidR="00C227ED" w:rsidRPr="00C227ED" w:rsidRDefault="00ED53D5" w:rsidP="00C227ED">
      <w:pPr>
        <w:spacing w:line="240" w:lineRule="auto"/>
        <w:ind w:firstLine="720"/>
        <w:rPr>
          <w:rFonts w:ascii="Times New Roman" w:hAnsi="Times New Roman" w:cs="Times New Roman"/>
          <w:sz w:val="24"/>
          <w:szCs w:val="24"/>
        </w:rPr>
      </w:pPr>
      <w:r>
        <w:rPr>
          <w:rFonts w:ascii="Times New Roman" w:hAnsi="Times New Roman" w:cs="Times New Roman"/>
          <w:sz w:val="24"/>
          <w:szCs w:val="24"/>
        </w:rPr>
        <w:t>It must be noted that deriving greater</w:t>
      </w:r>
      <w:r w:rsidR="006B1F05" w:rsidRPr="00C4477D">
        <w:rPr>
          <w:rFonts w:ascii="Times New Roman" w:hAnsi="Times New Roman" w:cs="Times New Roman"/>
          <w:sz w:val="24"/>
          <w:szCs w:val="24"/>
        </w:rPr>
        <w:t xml:space="preserve"> "cognitive effort"</w:t>
      </w:r>
      <w:r>
        <w:rPr>
          <w:rFonts w:ascii="Times New Roman" w:hAnsi="Times New Roman" w:cs="Times New Roman"/>
          <w:sz w:val="24"/>
          <w:szCs w:val="24"/>
        </w:rPr>
        <w:t xml:space="preserve"> from higher amplitude scores just not reflect level of intelligence. </w:t>
      </w:r>
      <w:r w:rsidR="00C227ED">
        <w:rPr>
          <w:rFonts w:ascii="Times New Roman" w:hAnsi="Times New Roman" w:cs="Times New Roman"/>
          <w:sz w:val="24"/>
          <w:szCs w:val="24"/>
        </w:rPr>
        <w:t>Simply, t</w:t>
      </w:r>
      <w:r>
        <w:rPr>
          <w:rFonts w:ascii="Times New Roman" w:hAnsi="Times New Roman" w:cs="Times New Roman"/>
          <w:sz w:val="24"/>
          <w:szCs w:val="24"/>
        </w:rPr>
        <w:t xml:space="preserve">his could indicate that neural pathways for females </w:t>
      </w:r>
      <w:r w:rsidR="00C227ED">
        <w:rPr>
          <w:rFonts w:ascii="Times New Roman" w:hAnsi="Times New Roman" w:cs="Times New Roman"/>
          <w:sz w:val="24"/>
          <w:szCs w:val="24"/>
        </w:rPr>
        <w:t xml:space="preserve">are more efficient at processing </w:t>
      </w:r>
      <w:r w:rsidR="00C227ED" w:rsidRPr="00C4477D">
        <w:rPr>
          <w:rFonts w:ascii="Times New Roman" w:eastAsia="Times New Roman" w:hAnsi="Times New Roman" w:cs="Times New Roman"/>
          <w:color w:val="000000"/>
          <w:sz w:val="24"/>
          <w:szCs w:val="24"/>
        </w:rPr>
        <w:t xml:space="preserve">Words vs </w:t>
      </w:r>
      <w:proofErr w:type="spellStart"/>
      <w:r w:rsidR="00C227ED" w:rsidRPr="00C4477D">
        <w:rPr>
          <w:rFonts w:ascii="Times New Roman" w:eastAsia="Times New Roman" w:hAnsi="Times New Roman" w:cs="Times New Roman"/>
          <w:color w:val="000000"/>
          <w:sz w:val="24"/>
          <w:szCs w:val="24"/>
        </w:rPr>
        <w:t>Pseudofonts</w:t>
      </w:r>
      <w:proofErr w:type="spellEnd"/>
      <w:r w:rsidR="00C227ED">
        <w:rPr>
          <w:rFonts w:ascii="Times New Roman" w:eastAsia="Times New Roman" w:hAnsi="Times New Roman" w:cs="Times New Roman"/>
          <w:color w:val="000000"/>
          <w:sz w:val="24"/>
          <w:szCs w:val="24"/>
        </w:rPr>
        <w:t xml:space="preserve"> and </w:t>
      </w:r>
      <w:r w:rsidR="00C227ED" w:rsidRPr="00C4477D">
        <w:rPr>
          <w:rFonts w:ascii="Times New Roman" w:eastAsia="Times New Roman" w:hAnsi="Times New Roman" w:cs="Times New Roman"/>
          <w:color w:val="000000"/>
          <w:sz w:val="24"/>
          <w:szCs w:val="24"/>
        </w:rPr>
        <w:t xml:space="preserve">Nonwords vs </w:t>
      </w:r>
      <w:proofErr w:type="spellStart"/>
      <w:r w:rsidR="00C227ED" w:rsidRPr="00C4477D">
        <w:rPr>
          <w:rFonts w:ascii="Times New Roman" w:eastAsia="Times New Roman" w:hAnsi="Times New Roman" w:cs="Times New Roman"/>
          <w:color w:val="000000"/>
          <w:sz w:val="24"/>
          <w:szCs w:val="24"/>
        </w:rPr>
        <w:t>Pseudofonts</w:t>
      </w:r>
      <w:proofErr w:type="spellEnd"/>
      <w:r w:rsidR="006B1F05" w:rsidRPr="00C4477D">
        <w:rPr>
          <w:rFonts w:ascii="Times New Roman" w:hAnsi="Times New Roman" w:cs="Times New Roman"/>
          <w:sz w:val="24"/>
          <w:szCs w:val="24"/>
        </w:rPr>
        <w:t xml:space="preserve"> </w:t>
      </w:r>
      <w:r w:rsidR="00C227ED">
        <w:rPr>
          <w:rFonts w:ascii="Times New Roman" w:hAnsi="Times New Roman" w:cs="Times New Roman"/>
          <w:sz w:val="24"/>
          <w:szCs w:val="24"/>
        </w:rPr>
        <w:t xml:space="preserve">than males, as suggested by </w:t>
      </w:r>
      <w:r w:rsidR="00C227ED" w:rsidRPr="00C227ED">
        <w:rPr>
          <w:rFonts w:ascii="Times New Roman" w:hAnsi="Times New Roman" w:cs="Times New Roman"/>
          <w:sz w:val="24"/>
          <w:szCs w:val="24"/>
        </w:rPr>
        <w:t xml:space="preserve">B. A. </w:t>
      </w:r>
      <w:proofErr w:type="spellStart"/>
      <w:r w:rsidR="00C227ED" w:rsidRPr="00C227ED">
        <w:rPr>
          <w:rFonts w:ascii="Times New Roman" w:hAnsi="Times New Roman" w:cs="Times New Roman"/>
          <w:sz w:val="24"/>
          <w:szCs w:val="24"/>
        </w:rPr>
        <w:t>Shaywitz</w:t>
      </w:r>
      <w:proofErr w:type="spellEnd"/>
      <w:r w:rsidR="00C227ED" w:rsidRPr="00C227ED">
        <w:rPr>
          <w:rFonts w:ascii="Times New Roman" w:hAnsi="Times New Roman" w:cs="Times New Roman"/>
          <w:sz w:val="24"/>
          <w:szCs w:val="24"/>
        </w:rPr>
        <w:t xml:space="preserve"> et al.</w:t>
      </w:r>
      <w:r w:rsidR="00C227ED">
        <w:rPr>
          <w:rFonts w:ascii="Times New Roman" w:hAnsi="Times New Roman" w:cs="Times New Roman"/>
          <w:sz w:val="24"/>
          <w:szCs w:val="24"/>
        </w:rPr>
        <w:t xml:space="preserve"> (</w:t>
      </w:r>
      <w:r w:rsidR="00C227ED" w:rsidRPr="00C227ED">
        <w:rPr>
          <w:rFonts w:ascii="Times New Roman" w:hAnsi="Times New Roman" w:cs="Times New Roman"/>
          <w:sz w:val="24"/>
          <w:szCs w:val="24"/>
        </w:rPr>
        <w:t>1995</w:t>
      </w:r>
      <w:r w:rsidR="00C227ED">
        <w:rPr>
          <w:rFonts w:ascii="Times New Roman" w:hAnsi="Times New Roman" w:cs="Times New Roman"/>
          <w:sz w:val="24"/>
          <w:szCs w:val="24"/>
        </w:rPr>
        <w:t xml:space="preserve">), </w:t>
      </w:r>
      <w:r w:rsidR="00C227ED" w:rsidRPr="00C227ED">
        <w:rPr>
          <w:rFonts w:ascii="Times New Roman" w:hAnsi="Times New Roman" w:cs="Times New Roman"/>
          <w:sz w:val="24"/>
          <w:szCs w:val="24"/>
        </w:rPr>
        <w:t xml:space="preserve">Burman, </w:t>
      </w:r>
      <w:proofErr w:type="spellStart"/>
      <w:r w:rsidR="00C227ED" w:rsidRPr="00C227ED">
        <w:rPr>
          <w:rFonts w:ascii="Times New Roman" w:hAnsi="Times New Roman" w:cs="Times New Roman"/>
          <w:sz w:val="24"/>
          <w:szCs w:val="24"/>
        </w:rPr>
        <w:t>Bitan</w:t>
      </w:r>
      <w:proofErr w:type="spellEnd"/>
      <w:r w:rsidR="00C227ED" w:rsidRPr="00C227ED">
        <w:rPr>
          <w:rFonts w:ascii="Times New Roman" w:hAnsi="Times New Roman" w:cs="Times New Roman"/>
          <w:sz w:val="24"/>
          <w:szCs w:val="24"/>
        </w:rPr>
        <w:t>, &amp; Booth</w:t>
      </w:r>
      <w:r w:rsidR="00C227ED">
        <w:rPr>
          <w:rFonts w:ascii="Times New Roman" w:hAnsi="Times New Roman" w:cs="Times New Roman"/>
          <w:sz w:val="24"/>
          <w:szCs w:val="24"/>
        </w:rPr>
        <w:t xml:space="preserve"> (2</w:t>
      </w:r>
      <w:r w:rsidR="00C227ED" w:rsidRPr="00C227ED">
        <w:rPr>
          <w:rFonts w:ascii="Times New Roman" w:hAnsi="Times New Roman" w:cs="Times New Roman"/>
          <w:sz w:val="24"/>
          <w:szCs w:val="24"/>
        </w:rPr>
        <w:t>008</w:t>
      </w:r>
      <w:r w:rsidR="00C227ED">
        <w:rPr>
          <w:rFonts w:ascii="Times New Roman" w:hAnsi="Times New Roman" w:cs="Times New Roman"/>
          <w:sz w:val="24"/>
          <w:szCs w:val="24"/>
        </w:rPr>
        <w:t>),</w:t>
      </w:r>
      <w:r w:rsidR="00C227ED" w:rsidRPr="00C227ED">
        <w:rPr>
          <w:rFonts w:ascii="Times New Roman" w:hAnsi="Times New Roman" w:cs="Times New Roman"/>
          <w:sz w:val="24"/>
          <w:szCs w:val="24"/>
        </w:rPr>
        <w:t xml:space="preserve"> Clements et al</w:t>
      </w:r>
      <w:r w:rsidR="00C227ED">
        <w:rPr>
          <w:rFonts w:ascii="Times New Roman" w:hAnsi="Times New Roman" w:cs="Times New Roman"/>
          <w:sz w:val="24"/>
          <w:szCs w:val="24"/>
        </w:rPr>
        <w:t>.</w:t>
      </w:r>
      <w:r w:rsidR="00C227ED" w:rsidRPr="00C227ED">
        <w:rPr>
          <w:rFonts w:ascii="Times New Roman" w:hAnsi="Times New Roman" w:cs="Times New Roman"/>
          <w:sz w:val="24"/>
          <w:szCs w:val="24"/>
        </w:rPr>
        <w:t xml:space="preserve"> </w:t>
      </w:r>
      <w:r w:rsidR="00C227ED">
        <w:rPr>
          <w:rFonts w:ascii="Times New Roman" w:hAnsi="Times New Roman" w:cs="Times New Roman"/>
          <w:sz w:val="24"/>
          <w:szCs w:val="24"/>
        </w:rPr>
        <w:t>(</w:t>
      </w:r>
      <w:r w:rsidR="00C227ED" w:rsidRPr="00C227ED">
        <w:rPr>
          <w:rFonts w:ascii="Times New Roman" w:hAnsi="Times New Roman" w:cs="Times New Roman"/>
          <w:sz w:val="24"/>
          <w:szCs w:val="24"/>
        </w:rPr>
        <w:t>2006</w:t>
      </w:r>
      <w:r w:rsidR="00C227ED">
        <w:rPr>
          <w:rFonts w:ascii="Times New Roman" w:hAnsi="Times New Roman" w:cs="Times New Roman"/>
          <w:sz w:val="24"/>
          <w:szCs w:val="24"/>
        </w:rPr>
        <w:t xml:space="preserve">). Interestingly, however, another study evaluating the same RSS Projected Amplitudes using a high and low reading score split found that </w:t>
      </w:r>
      <w:r w:rsidR="006B1F05" w:rsidRPr="00C4477D">
        <w:rPr>
          <w:rFonts w:ascii="Times New Roman" w:hAnsi="Times New Roman" w:cs="Times New Roman"/>
          <w:sz w:val="24"/>
          <w:szCs w:val="24"/>
        </w:rPr>
        <w:t xml:space="preserve">poor readers </w:t>
      </w:r>
      <w:r w:rsidR="00C227ED">
        <w:rPr>
          <w:rFonts w:ascii="Times New Roman" w:hAnsi="Times New Roman" w:cs="Times New Roman"/>
          <w:sz w:val="24"/>
          <w:szCs w:val="24"/>
        </w:rPr>
        <w:t xml:space="preserve">had </w:t>
      </w:r>
      <w:r w:rsidR="006B1F05" w:rsidRPr="00C4477D">
        <w:rPr>
          <w:rFonts w:ascii="Times New Roman" w:hAnsi="Times New Roman" w:cs="Times New Roman"/>
          <w:sz w:val="24"/>
          <w:szCs w:val="24"/>
        </w:rPr>
        <w:t>higher amplitude</w:t>
      </w:r>
      <w:r w:rsidR="00C227ED">
        <w:rPr>
          <w:rFonts w:ascii="Times New Roman" w:hAnsi="Times New Roman" w:cs="Times New Roman"/>
          <w:sz w:val="24"/>
          <w:szCs w:val="24"/>
        </w:rPr>
        <w:t>s</w:t>
      </w:r>
      <w:r w:rsidR="00383356">
        <w:rPr>
          <w:rFonts w:ascii="Times New Roman" w:hAnsi="Times New Roman" w:cs="Times New Roman"/>
          <w:sz w:val="24"/>
          <w:szCs w:val="24"/>
        </w:rPr>
        <w:t xml:space="preserve"> (in review)</w:t>
      </w:r>
      <w:r w:rsidR="00C227ED">
        <w:rPr>
          <w:rFonts w:ascii="Times New Roman" w:hAnsi="Times New Roman" w:cs="Times New Roman"/>
          <w:sz w:val="24"/>
          <w:szCs w:val="24"/>
        </w:rPr>
        <w:t xml:space="preserve">. </w:t>
      </w:r>
      <w:r w:rsidR="00383356">
        <w:rPr>
          <w:rFonts w:ascii="Times New Roman" w:hAnsi="Times New Roman" w:cs="Times New Roman"/>
          <w:sz w:val="24"/>
          <w:szCs w:val="24"/>
        </w:rPr>
        <w:t>Currently, it is unknown higher males and poor readers would have higher RSS Projected Amplitude Values.</w:t>
      </w:r>
      <w:r w:rsidR="006B1F05" w:rsidRPr="00C4477D">
        <w:rPr>
          <w:rFonts w:ascii="Times New Roman" w:hAnsi="Times New Roman" w:cs="Times New Roman"/>
          <w:sz w:val="24"/>
          <w:szCs w:val="24"/>
        </w:rPr>
        <w:t xml:space="preserve"> </w:t>
      </w:r>
      <w:r w:rsidR="00C227ED" w:rsidRPr="00C227ED">
        <w:rPr>
          <w:rFonts w:ascii="Times New Roman" w:hAnsi="Times New Roman" w:cs="Times New Roman"/>
          <w:sz w:val="24"/>
          <w:szCs w:val="24"/>
        </w:rPr>
        <w:t xml:space="preserve">One such explanation for these observed sex differences seldom explored in recent research is neurodiversity. Neurodiversity is a term that refers to variation in the human brain regarding sociability, learning, attention, </w:t>
      </w:r>
      <w:proofErr w:type="gramStart"/>
      <w:r w:rsidR="00C227ED" w:rsidRPr="00C227ED">
        <w:rPr>
          <w:rFonts w:ascii="Times New Roman" w:hAnsi="Times New Roman" w:cs="Times New Roman"/>
          <w:sz w:val="24"/>
          <w:szCs w:val="24"/>
        </w:rPr>
        <w:t>mood</w:t>
      </w:r>
      <w:proofErr w:type="gramEnd"/>
      <w:r w:rsidR="00C227ED" w:rsidRPr="00C227ED">
        <w:rPr>
          <w:rFonts w:ascii="Times New Roman" w:hAnsi="Times New Roman" w:cs="Times New Roman"/>
          <w:sz w:val="24"/>
          <w:szCs w:val="24"/>
        </w:rPr>
        <w:t xml:space="preserve"> and other mental functions (Singer, 1999). Neurodiversity applies to individuals that have a diagnosis or identify with Autism Spectrum Disorder, Attention Deficit (Hyperactivity) Disorder, Dyslexia, and a multitude of variations. Interestingly, biological males are between four and five times more likely to be diagnosed with ASD each year then biological females (Firth &amp; Mira, 1992). The rate for ASD is 1 in 34 among boys (or 2.97 percent) and 1 in 145 among girls (or 0.69 percent) (Frith &amp; Mira, 1992). Through the modern surge in diagnoses and the intensive investigations into this phenomenon that followed, that ratio has remained relatively static. ADHD and Dyslexia are inherently male-biased as well, according to the most recent research (Arnett et al., 2015)—at a rate thought to be around 3 or 4 times more common in biological boys than biological girls (NIMH). However, within the context of sex differences for specific cognitive abilities, specifically for reading and language, there is a very little research citing neurodiversity as a possible explanation for the observed outperformance of males by females.</w:t>
      </w:r>
    </w:p>
    <w:p w14:paraId="1B754281" w14:textId="5BB5494D" w:rsidR="006B1F05" w:rsidRPr="00C4477D" w:rsidRDefault="00C227ED" w:rsidP="00C227ED">
      <w:pPr>
        <w:spacing w:line="240" w:lineRule="auto"/>
        <w:ind w:firstLine="720"/>
        <w:rPr>
          <w:rFonts w:ascii="Times New Roman" w:hAnsi="Times New Roman" w:cs="Times New Roman"/>
          <w:sz w:val="24"/>
          <w:szCs w:val="24"/>
        </w:rPr>
      </w:pPr>
      <w:r w:rsidRPr="00C227ED">
        <w:rPr>
          <w:rFonts w:ascii="Times New Roman" w:hAnsi="Times New Roman" w:cs="Times New Roman"/>
          <w:sz w:val="24"/>
          <w:szCs w:val="24"/>
        </w:rPr>
        <w:t xml:space="preserve">When it comes to neurodiversity in the context of reading and language, there is a large spectrum of performance and biological mechanisms underlying the individualized processing behind these tasks. On one hand, individuals with Dyslexia and ADHD struggle with reading comprehension, reading fluency, and orthographic processing (Wagner &amp; </w:t>
      </w:r>
      <w:proofErr w:type="spellStart"/>
      <w:r w:rsidRPr="00C227ED">
        <w:rPr>
          <w:rFonts w:ascii="Times New Roman" w:hAnsi="Times New Roman" w:cs="Times New Roman"/>
          <w:sz w:val="24"/>
          <w:szCs w:val="24"/>
        </w:rPr>
        <w:t>Torgesen</w:t>
      </w:r>
      <w:proofErr w:type="spellEnd"/>
      <w:r w:rsidRPr="00C227ED">
        <w:rPr>
          <w:rFonts w:ascii="Times New Roman" w:hAnsi="Times New Roman" w:cs="Times New Roman"/>
          <w:sz w:val="24"/>
          <w:szCs w:val="24"/>
        </w:rPr>
        <w:t xml:space="preserve">, 1987; Siegel 10 &amp; Faux, 1989; </w:t>
      </w:r>
      <w:proofErr w:type="spellStart"/>
      <w:r w:rsidRPr="00C227ED">
        <w:rPr>
          <w:rFonts w:ascii="Times New Roman" w:hAnsi="Times New Roman" w:cs="Times New Roman"/>
          <w:sz w:val="24"/>
          <w:szCs w:val="24"/>
        </w:rPr>
        <w:t>Piasta</w:t>
      </w:r>
      <w:proofErr w:type="spellEnd"/>
      <w:r w:rsidRPr="00C227ED">
        <w:rPr>
          <w:rFonts w:ascii="Times New Roman" w:hAnsi="Times New Roman" w:cs="Times New Roman"/>
          <w:sz w:val="24"/>
          <w:szCs w:val="24"/>
        </w:rPr>
        <w:t xml:space="preserve"> &amp; Wagner, 2008; Miller et al., 2011). On the other hand, it has been noted that children with ASD are often extremely talented readers at an unusual age (Richman &amp; Wood, 2002; </w:t>
      </w:r>
      <w:proofErr w:type="spellStart"/>
      <w:r w:rsidRPr="00C227ED">
        <w:rPr>
          <w:rFonts w:ascii="Times New Roman" w:hAnsi="Times New Roman" w:cs="Times New Roman"/>
          <w:sz w:val="24"/>
          <w:szCs w:val="24"/>
        </w:rPr>
        <w:t>Greven</w:t>
      </w:r>
      <w:proofErr w:type="spellEnd"/>
      <w:r w:rsidRPr="00C227ED">
        <w:rPr>
          <w:rFonts w:ascii="Times New Roman" w:hAnsi="Times New Roman" w:cs="Times New Roman"/>
          <w:sz w:val="24"/>
          <w:szCs w:val="24"/>
        </w:rPr>
        <w:t xml:space="preserve"> et al., 2011). Therefore, within the neurodiversity community there is a spread of both low and high performers. Given that neurodiversity is male-biased, this spectrum of performance could possibly explain the larger variability seen in males on reading and language tasks</w:t>
      </w:r>
      <w:r w:rsidR="00383356">
        <w:rPr>
          <w:rFonts w:ascii="Times New Roman" w:hAnsi="Times New Roman" w:cs="Times New Roman"/>
          <w:sz w:val="24"/>
          <w:szCs w:val="24"/>
        </w:rPr>
        <w:t xml:space="preserve"> (Reilly, 2015)</w:t>
      </w:r>
      <w:r w:rsidRPr="00C227ED">
        <w:rPr>
          <w:rFonts w:ascii="Times New Roman" w:hAnsi="Times New Roman" w:cs="Times New Roman"/>
          <w:sz w:val="24"/>
          <w:szCs w:val="24"/>
        </w:rPr>
        <w:t>.</w:t>
      </w:r>
      <w:r>
        <w:rPr>
          <w:rFonts w:ascii="Times New Roman" w:hAnsi="Times New Roman" w:cs="Times New Roman"/>
          <w:sz w:val="24"/>
          <w:szCs w:val="24"/>
        </w:rPr>
        <w:t xml:space="preserve"> </w:t>
      </w:r>
      <w:r w:rsidRPr="00C227ED">
        <w:rPr>
          <w:rFonts w:ascii="Times New Roman" w:hAnsi="Times New Roman" w:cs="Times New Roman"/>
          <w:sz w:val="24"/>
          <w:szCs w:val="24"/>
        </w:rPr>
        <w:t xml:space="preserve">However, </w:t>
      </w:r>
      <w:r w:rsidR="00383356">
        <w:rPr>
          <w:rFonts w:ascii="Times New Roman" w:hAnsi="Times New Roman" w:cs="Times New Roman"/>
          <w:sz w:val="24"/>
          <w:szCs w:val="24"/>
        </w:rPr>
        <w:t xml:space="preserve">how </w:t>
      </w:r>
      <w:r w:rsidRPr="00C227ED">
        <w:rPr>
          <w:rFonts w:ascii="Times New Roman" w:hAnsi="Times New Roman" w:cs="Times New Roman"/>
          <w:sz w:val="24"/>
          <w:szCs w:val="24"/>
        </w:rPr>
        <w:t>neurodiversity fit</w:t>
      </w:r>
      <w:r w:rsidR="00383356">
        <w:rPr>
          <w:rFonts w:ascii="Times New Roman" w:hAnsi="Times New Roman" w:cs="Times New Roman"/>
          <w:sz w:val="24"/>
          <w:szCs w:val="24"/>
        </w:rPr>
        <w:t>s</w:t>
      </w:r>
      <w:r w:rsidRPr="00C227ED">
        <w:rPr>
          <w:rFonts w:ascii="Times New Roman" w:hAnsi="Times New Roman" w:cs="Times New Roman"/>
          <w:sz w:val="24"/>
          <w:szCs w:val="24"/>
        </w:rPr>
        <w:t xml:space="preserve"> in with observations of sex differences in specific cognitive tasks</w:t>
      </w:r>
      <w:r w:rsidR="00383356">
        <w:rPr>
          <w:rFonts w:ascii="Times New Roman" w:hAnsi="Times New Roman" w:cs="Times New Roman"/>
          <w:sz w:val="24"/>
          <w:szCs w:val="24"/>
        </w:rPr>
        <w:t xml:space="preserve"> remains understudied. Further research is needed to better understand the possible connection between these two phenomena. </w:t>
      </w:r>
    </w:p>
    <w:p w14:paraId="4E1DBED8" w14:textId="23FCA2C1" w:rsidR="006B1F05" w:rsidRDefault="00C227ED" w:rsidP="00C227ED">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Additionally, further studies looking at schools not practicing </w:t>
      </w:r>
      <w:proofErr w:type="gramStart"/>
      <w:r>
        <w:rPr>
          <w:rFonts w:ascii="Times New Roman" w:hAnsi="Times New Roman" w:cs="Times New Roman"/>
          <w:sz w:val="24"/>
          <w:szCs w:val="24"/>
        </w:rPr>
        <w:t>SEL</w:t>
      </w:r>
      <w:proofErr w:type="gramEnd"/>
      <w:r>
        <w:rPr>
          <w:rFonts w:ascii="Times New Roman" w:hAnsi="Times New Roman" w:cs="Times New Roman"/>
          <w:sz w:val="24"/>
          <w:szCs w:val="24"/>
        </w:rPr>
        <w:t xml:space="preserve"> and egalitarian pedagogy must be </w:t>
      </w:r>
      <w:r w:rsidR="00383356">
        <w:rPr>
          <w:rFonts w:ascii="Times New Roman" w:hAnsi="Times New Roman" w:cs="Times New Roman"/>
          <w:sz w:val="24"/>
          <w:szCs w:val="24"/>
        </w:rPr>
        <w:t>conducted</w:t>
      </w:r>
      <w:r>
        <w:rPr>
          <w:rFonts w:ascii="Times New Roman" w:hAnsi="Times New Roman" w:cs="Times New Roman"/>
          <w:sz w:val="24"/>
          <w:szCs w:val="24"/>
        </w:rPr>
        <w:t xml:space="preserve"> to confirm that egalitarian teaching practices mitigate sex difference in specific cognitive tasks like reading and language. However, it must be noted that students at The Egalitarian School might experience a more homogenous, less-gendered environment than their </w:t>
      </w:r>
      <w:proofErr w:type="gramStart"/>
      <w:r>
        <w:rPr>
          <w:rFonts w:ascii="Times New Roman" w:hAnsi="Times New Roman" w:cs="Times New Roman"/>
          <w:sz w:val="24"/>
          <w:szCs w:val="24"/>
        </w:rPr>
        <w:t>public school</w:t>
      </w:r>
      <w:proofErr w:type="gramEnd"/>
      <w:r>
        <w:rPr>
          <w:rFonts w:ascii="Times New Roman" w:hAnsi="Times New Roman" w:cs="Times New Roman"/>
          <w:sz w:val="24"/>
          <w:szCs w:val="24"/>
        </w:rPr>
        <w:t xml:space="preserve"> counterparts. Studies exploring sex differences in RSS Projected Amplitudes for reading and language tasks at public schools should expect even larger sex differences than seen at The Egalitarian School. However, as of now, this study cannot </w:t>
      </w:r>
      <w:r w:rsidR="006B1F05" w:rsidRPr="00C4477D">
        <w:rPr>
          <w:rFonts w:ascii="Times New Roman" w:hAnsi="Times New Roman" w:cs="Times New Roman"/>
          <w:sz w:val="24"/>
          <w:szCs w:val="24"/>
        </w:rPr>
        <w:t xml:space="preserve">be </w:t>
      </w:r>
      <w:r w:rsidRPr="00C4477D">
        <w:rPr>
          <w:rFonts w:ascii="Times New Roman" w:hAnsi="Times New Roman" w:cs="Times New Roman"/>
          <w:sz w:val="24"/>
          <w:szCs w:val="24"/>
        </w:rPr>
        <w:t>generalized</w:t>
      </w:r>
      <w:r w:rsidR="006B1F05" w:rsidRPr="00C4477D">
        <w:rPr>
          <w:rFonts w:ascii="Times New Roman" w:hAnsi="Times New Roman" w:cs="Times New Roman"/>
          <w:sz w:val="24"/>
          <w:szCs w:val="24"/>
        </w:rPr>
        <w:t xml:space="preserve"> b</w:t>
      </w:r>
      <w:r>
        <w:rPr>
          <w:rFonts w:ascii="Times New Roman" w:hAnsi="Times New Roman" w:cs="Times New Roman"/>
          <w:sz w:val="24"/>
          <w:szCs w:val="24"/>
        </w:rPr>
        <w:t>ecause of the</w:t>
      </w:r>
      <w:r w:rsidR="006B1F05" w:rsidRPr="00C4477D">
        <w:rPr>
          <w:rFonts w:ascii="Times New Roman" w:hAnsi="Times New Roman" w:cs="Times New Roman"/>
          <w:sz w:val="24"/>
          <w:szCs w:val="24"/>
        </w:rPr>
        <w:t xml:space="preserve"> specific teaching pedagogy</w:t>
      </w:r>
      <w:r>
        <w:rPr>
          <w:rFonts w:ascii="Times New Roman" w:hAnsi="Times New Roman" w:cs="Times New Roman"/>
          <w:sz w:val="24"/>
          <w:szCs w:val="24"/>
        </w:rPr>
        <w:t xml:space="preserve"> of The Egalitarian School. In the future, it w</w:t>
      </w:r>
      <w:r w:rsidR="006B1F05" w:rsidRPr="00C4477D">
        <w:rPr>
          <w:rFonts w:ascii="Times New Roman" w:hAnsi="Times New Roman" w:cs="Times New Roman"/>
          <w:sz w:val="24"/>
          <w:szCs w:val="24"/>
        </w:rPr>
        <w:t xml:space="preserve">ould be </w:t>
      </w:r>
      <w:r>
        <w:rPr>
          <w:rFonts w:ascii="Times New Roman" w:hAnsi="Times New Roman" w:cs="Times New Roman"/>
          <w:sz w:val="24"/>
          <w:szCs w:val="24"/>
        </w:rPr>
        <w:t xml:space="preserve">advised </w:t>
      </w:r>
      <w:r w:rsidR="006B1F05" w:rsidRPr="00C4477D">
        <w:rPr>
          <w:rFonts w:ascii="Times New Roman" w:hAnsi="Times New Roman" w:cs="Times New Roman"/>
          <w:sz w:val="24"/>
          <w:szCs w:val="24"/>
        </w:rPr>
        <w:t xml:space="preserve">to do </w:t>
      </w:r>
      <w:r>
        <w:rPr>
          <w:rFonts w:ascii="Times New Roman" w:hAnsi="Times New Roman" w:cs="Times New Roman"/>
          <w:sz w:val="24"/>
          <w:szCs w:val="24"/>
        </w:rPr>
        <w:t xml:space="preserve">a </w:t>
      </w:r>
      <w:r w:rsidR="006B1F05" w:rsidRPr="00C4477D">
        <w:rPr>
          <w:rFonts w:ascii="Times New Roman" w:hAnsi="Times New Roman" w:cs="Times New Roman"/>
          <w:sz w:val="24"/>
          <w:szCs w:val="24"/>
        </w:rPr>
        <w:t>study with different schools with different SES</w:t>
      </w:r>
      <w:r>
        <w:rPr>
          <w:rFonts w:ascii="Times New Roman" w:hAnsi="Times New Roman" w:cs="Times New Roman"/>
          <w:sz w:val="24"/>
          <w:szCs w:val="24"/>
        </w:rPr>
        <w:t xml:space="preserve"> backgrounds that implement different teaching </w:t>
      </w:r>
      <w:r w:rsidR="006B1F05" w:rsidRPr="00C4477D">
        <w:rPr>
          <w:rFonts w:ascii="Times New Roman" w:hAnsi="Times New Roman" w:cs="Times New Roman"/>
          <w:sz w:val="24"/>
          <w:szCs w:val="24"/>
        </w:rPr>
        <w:t>pedagogies</w:t>
      </w:r>
      <w:r>
        <w:rPr>
          <w:rFonts w:ascii="Times New Roman" w:hAnsi="Times New Roman" w:cs="Times New Roman"/>
          <w:sz w:val="24"/>
          <w:szCs w:val="24"/>
        </w:rPr>
        <w:t>.</w:t>
      </w:r>
      <w:r w:rsidR="006B1F05" w:rsidRPr="00C4477D">
        <w:rPr>
          <w:rFonts w:ascii="Times New Roman" w:hAnsi="Times New Roman" w:cs="Times New Roman"/>
          <w:sz w:val="24"/>
          <w:szCs w:val="24"/>
        </w:rPr>
        <w:t xml:space="preserve"> </w:t>
      </w:r>
    </w:p>
    <w:p w14:paraId="0E2C60BD" w14:textId="4FFA994C" w:rsidR="00C227ED" w:rsidRPr="00C4477D" w:rsidRDefault="00C227ED" w:rsidP="00C227ED">
      <w:pPr>
        <w:spacing w:line="240" w:lineRule="auto"/>
        <w:ind w:firstLine="720"/>
        <w:rPr>
          <w:rFonts w:ascii="Times New Roman" w:hAnsi="Times New Roman" w:cs="Times New Roman"/>
          <w:sz w:val="24"/>
          <w:szCs w:val="24"/>
        </w:rPr>
      </w:pPr>
      <w:r>
        <w:rPr>
          <w:rFonts w:ascii="Times New Roman" w:hAnsi="Times New Roman" w:cs="Times New Roman"/>
          <w:sz w:val="24"/>
          <w:szCs w:val="24"/>
        </w:rPr>
        <w:t>Lastly, teacher quality and</w:t>
      </w:r>
      <w:r w:rsidR="00316DF5">
        <w:rPr>
          <w:rFonts w:ascii="Times New Roman" w:hAnsi="Times New Roman" w:cs="Times New Roman"/>
          <w:sz w:val="24"/>
          <w:szCs w:val="24"/>
        </w:rPr>
        <w:t xml:space="preserve"> attention dedicated in the classroom and at home to reading activities was not controlled. Sociocultural bias and gender-status bias that males should spend more time on STEM tasks and physical experiments (Holbrook, 1991) could be influencing biolog</w:t>
      </w:r>
      <w:r w:rsidR="00383356">
        <w:rPr>
          <w:rFonts w:ascii="Times New Roman" w:hAnsi="Times New Roman" w:cs="Times New Roman"/>
          <w:sz w:val="24"/>
          <w:szCs w:val="24"/>
        </w:rPr>
        <w:t>ical processing of reading and language tasks</w:t>
      </w:r>
      <w:r w:rsidR="00316DF5">
        <w:rPr>
          <w:rFonts w:ascii="Times New Roman" w:hAnsi="Times New Roman" w:cs="Times New Roman"/>
          <w:sz w:val="24"/>
          <w:szCs w:val="24"/>
        </w:rPr>
        <w:t xml:space="preserve"> via epigenetics and neuroplasticity. Education leaders should be trained in egalitarian pedagogy to ensure equal treatment of students to lessen gender-status beliefs and stereotype threat. </w:t>
      </w:r>
      <w:r w:rsidR="00383356">
        <w:rPr>
          <w:rFonts w:ascii="Times New Roman" w:hAnsi="Times New Roman" w:cs="Times New Roman"/>
          <w:sz w:val="24"/>
          <w:szCs w:val="24"/>
        </w:rPr>
        <w:t xml:space="preserve">Parents should also be exposed to the relationship between gender-status beliefs, </w:t>
      </w:r>
      <w:r w:rsidR="009372CD">
        <w:rPr>
          <w:rFonts w:ascii="Times New Roman" w:hAnsi="Times New Roman" w:cs="Times New Roman"/>
          <w:sz w:val="24"/>
          <w:szCs w:val="24"/>
        </w:rPr>
        <w:t xml:space="preserve">epigenetics and neuroplasticity, and specific cognitive tasks. </w:t>
      </w:r>
      <w:r w:rsidR="00316DF5">
        <w:rPr>
          <w:rFonts w:ascii="Times New Roman" w:hAnsi="Times New Roman" w:cs="Times New Roman"/>
          <w:sz w:val="24"/>
          <w:szCs w:val="24"/>
        </w:rPr>
        <w:t xml:space="preserve">Future studies could potentially consist of controlled, longitudinal reading intervention treatments to ensure that male and female students are exposed the same quality of instruction as well as the same amount of individualized attention, both at home and at school. </w:t>
      </w:r>
    </w:p>
    <w:p w14:paraId="44850F03" w14:textId="3F9DAFD2" w:rsidR="00C227ED" w:rsidRDefault="00C227ED" w:rsidP="002A44CF">
      <w:pPr>
        <w:spacing w:line="240" w:lineRule="auto"/>
        <w:rPr>
          <w:rFonts w:ascii="Times New Roman" w:hAnsi="Times New Roman" w:cs="Times New Roman"/>
          <w:sz w:val="24"/>
          <w:szCs w:val="24"/>
        </w:rPr>
      </w:pPr>
    </w:p>
    <w:p w14:paraId="1F6EDAF1" w14:textId="77777777" w:rsidR="00C227ED" w:rsidRDefault="00C227ED" w:rsidP="002A44CF">
      <w:pPr>
        <w:spacing w:line="240" w:lineRule="auto"/>
        <w:rPr>
          <w:rFonts w:ascii="Times New Roman" w:hAnsi="Times New Roman" w:cs="Times New Roman"/>
          <w:sz w:val="24"/>
          <w:szCs w:val="24"/>
        </w:rPr>
      </w:pPr>
    </w:p>
    <w:p w14:paraId="22A69AE8" w14:textId="45E90AD1" w:rsidR="002A44CF" w:rsidRPr="00C227ED" w:rsidRDefault="002A44CF" w:rsidP="002A44CF">
      <w:pPr>
        <w:spacing w:line="240" w:lineRule="auto"/>
        <w:rPr>
          <w:rFonts w:ascii="Times New Roman" w:hAnsi="Times New Roman" w:cs="Times New Roman"/>
          <w:b/>
          <w:bCs/>
          <w:sz w:val="24"/>
          <w:szCs w:val="24"/>
        </w:rPr>
      </w:pPr>
      <w:r w:rsidRPr="00C227ED">
        <w:rPr>
          <w:rFonts w:ascii="Times New Roman" w:hAnsi="Times New Roman" w:cs="Times New Roman"/>
          <w:b/>
          <w:bCs/>
          <w:sz w:val="24"/>
          <w:szCs w:val="24"/>
        </w:rPr>
        <w:lastRenderedPageBreak/>
        <w:t xml:space="preserve">Table </w:t>
      </w:r>
      <w:r w:rsidR="00C227ED" w:rsidRPr="00C227ED">
        <w:rPr>
          <w:rFonts w:ascii="Times New Roman" w:hAnsi="Times New Roman" w:cs="Times New Roman"/>
          <w:b/>
          <w:bCs/>
          <w:sz w:val="24"/>
          <w:szCs w:val="24"/>
        </w:rPr>
        <w:t>3</w:t>
      </w:r>
      <w:r w:rsidRPr="00C227ED">
        <w:rPr>
          <w:rFonts w:ascii="Times New Roman" w:hAnsi="Times New Roman" w:cs="Times New Roman"/>
          <w:b/>
          <w:bCs/>
          <w:sz w:val="24"/>
          <w:szCs w:val="24"/>
        </w:rPr>
        <w:t xml:space="preserve">. </w:t>
      </w:r>
      <w:r w:rsidR="00C227ED" w:rsidRPr="00C227ED">
        <w:rPr>
          <w:rFonts w:ascii="Times New Roman" w:hAnsi="Times New Roman" w:cs="Times New Roman"/>
          <w:b/>
          <w:bCs/>
          <w:sz w:val="24"/>
          <w:szCs w:val="24"/>
        </w:rPr>
        <w:t>Regression Table for Full Linear Model</w:t>
      </w:r>
    </w:p>
    <w:tbl>
      <w:tblPr>
        <w:tblW w:w="0" w:type="auto"/>
        <w:jc w:val="center"/>
        <w:tblCellSpacing w:w="15" w:type="dxa"/>
        <w:tblLook w:val="04A0" w:firstRow="1" w:lastRow="0" w:firstColumn="1" w:lastColumn="0" w:noHBand="0" w:noVBand="1"/>
      </w:tblPr>
      <w:tblGrid>
        <w:gridCol w:w="4723"/>
        <w:gridCol w:w="2986"/>
      </w:tblGrid>
      <w:tr w:rsidR="00A92A09" w:rsidRPr="00C4477D" w14:paraId="13216581" w14:textId="77777777" w:rsidTr="00A92A09">
        <w:trPr>
          <w:tblCellSpacing w:w="15" w:type="dxa"/>
          <w:jc w:val="center"/>
        </w:trPr>
        <w:tc>
          <w:tcPr>
            <w:tcW w:w="0" w:type="auto"/>
            <w:gridSpan w:val="2"/>
            <w:tcBorders>
              <w:top w:val="nil"/>
              <w:left w:val="nil"/>
              <w:bottom w:val="single" w:sz="6" w:space="0" w:color="000000"/>
              <w:right w:val="nil"/>
            </w:tcBorders>
            <w:tcMar>
              <w:top w:w="15" w:type="dxa"/>
              <w:left w:w="15" w:type="dxa"/>
              <w:bottom w:w="15" w:type="dxa"/>
              <w:right w:w="15" w:type="dxa"/>
            </w:tcMar>
            <w:vAlign w:val="center"/>
            <w:hideMark/>
          </w:tcPr>
          <w:p w14:paraId="5B883335" w14:textId="77777777" w:rsidR="00A92A09" w:rsidRPr="00C4477D" w:rsidRDefault="00A92A09" w:rsidP="005C4061">
            <w:pPr>
              <w:spacing w:after="0" w:line="240" w:lineRule="auto"/>
              <w:rPr>
                <w:rFonts w:ascii="Times New Roman" w:eastAsiaTheme="minorEastAsia" w:hAnsi="Times New Roman" w:cs="Times New Roman"/>
                <w:sz w:val="24"/>
                <w:szCs w:val="24"/>
              </w:rPr>
            </w:pPr>
          </w:p>
        </w:tc>
      </w:tr>
      <w:tr w:rsidR="00A92A09" w:rsidRPr="00C4477D" w14:paraId="5DF3BA96" w14:textId="77777777" w:rsidTr="00A92A09">
        <w:trPr>
          <w:tblCellSpacing w:w="15" w:type="dxa"/>
          <w:jc w:val="center"/>
        </w:trPr>
        <w:tc>
          <w:tcPr>
            <w:tcW w:w="0" w:type="auto"/>
            <w:tcMar>
              <w:top w:w="15" w:type="dxa"/>
              <w:left w:w="15" w:type="dxa"/>
              <w:bottom w:w="15" w:type="dxa"/>
              <w:right w:w="15" w:type="dxa"/>
            </w:tcMar>
            <w:vAlign w:val="center"/>
            <w:hideMark/>
          </w:tcPr>
          <w:p w14:paraId="033FB2E6"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3DBEDB66"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i/>
                <w:iCs/>
                <w:sz w:val="24"/>
                <w:szCs w:val="24"/>
              </w:rPr>
              <w:t>Dependent variable:</w:t>
            </w:r>
          </w:p>
        </w:tc>
      </w:tr>
      <w:tr w:rsidR="00A92A09" w:rsidRPr="00C4477D" w14:paraId="27AEF107" w14:textId="77777777" w:rsidTr="00A92A09">
        <w:trPr>
          <w:tblCellSpacing w:w="15" w:type="dxa"/>
          <w:jc w:val="center"/>
        </w:trPr>
        <w:tc>
          <w:tcPr>
            <w:tcW w:w="0" w:type="auto"/>
            <w:tcMar>
              <w:top w:w="15" w:type="dxa"/>
              <w:left w:w="15" w:type="dxa"/>
              <w:bottom w:w="15" w:type="dxa"/>
              <w:right w:w="15" w:type="dxa"/>
            </w:tcMar>
            <w:vAlign w:val="center"/>
            <w:hideMark/>
          </w:tcPr>
          <w:p w14:paraId="6A49F7DD"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Borders>
              <w:top w:val="nil"/>
              <w:left w:val="nil"/>
              <w:bottom w:val="single" w:sz="6" w:space="0" w:color="000000"/>
              <w:right w:val="nil"/>
            </w:tcBorders>
            <w:tcMar>
              <w:top w:w="15" w:type="dxa"/>
              <w:left w:w="15" w:type="dxa"/>
              <w:bottom w:w="15" w:type="dxa"/>
              <w:right w:w="15" w:type="dxa"/>
            </w:tcMar>
            <w:vAlign w:val="center"/>
            <w:hideMark/>
          </w:tcPr>
          <w:p w14:paraId="32B6BE4A" w14:textId="77777777" w:rsidR="00A92A09" w:rsidRPr="00C4477D" w:rsidRDefault="00A92A09" w:rsidP="005C4061">
            <w:pPr>
              <w:spacing w:after="0" w:line="240" w:lineRule="auto"/>
              <w:rPr>
                <w:rFonts w:ascii="Times New Roman" w:eastAsia="Times New Roman" w:hAnsi="Times New Roman" w:cs="Times New Roman"/>
                <w:sz w:val="24"/>
                <w:szCs w:val="24"/>
              </w:rPr>
            </w:pPr>
          </w:p>
        </w:tc>
      </w:tr>
      <w:tr w:rsidR="00A92A09" w:rsidRPr="00C4477D" w14:paraId="322EC747" w14:textId="77777777" w:rsidTr="00A92A09">
        <w:trPr>
          <w:tblCellSpacing w:w="15" w:type="dxa"/>
          <w:jc w:val="center"/>
        </w:trPr>
        <w:tc>
          <w:tcPr>
            <w:tcW w:w="0" w:type="auto"/>
            <w:tcMar>
              <w:top w:w="15" w:type="dxa"/>
              <w:left w:w="15" w:type="dxa"/>
              <w:bottom w:w="15" w:type="dxa"/>
              <w:right w:w="15" w:type="dxa"/>
            </w:tcMar>
            <w:vAlign w:val="center"/>
            <w:hideMark/>
          </w:tcPr>
          <w:p w14:paraId="7D6172B4"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1E7A6971"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 xml:space="preserve">RSS Projected Amplitude </w:t>
            </w:r>
          </w:p>
          <w:p w14:paraId="592BC5E0"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p>
          <w:p w14:paraId="7F531A8E" w14:textId="77777777" w:rsidR="00A92A09" w:rsidRPr="00C4477D" w:rsidRDefault="00A92A09" w:rsidP="005C4061">
            <w:pPr>
              <w:spacing w:after="0" w:line="240" w:lineRule="auto"/>
              <w:jc w:val="center"/>
              <w:rPr>
                <w:rFonts w:ascii="Times New Roman" w:eastAsia="Times New Roman" w:hAnsi="Times New Roman" w:cs="Times New Roman"/>
                <w:b/>
                <w:bCs/>
                <w:sz w:val="24"/>
                <w:szCs w:val="24"/>
              </w:rPr>
            </w:pPr>
            <w:r w:rsidRPr="00C4477D">
              <w:rPr>
                <w:rFonts w:ascii="Times New Roman" w:eastAsia="Times New Roman" w:hAnsi="Times New Roman" w:cs="Times New Roman"/>
                <w:b/>
                <w:bCs/>
                <w:sz w:val="24"/>
                <w:szCs w:val="24"/>
              </w:rPr>
              <w:t>Estimate</w:t>
            </w:r>
          </w:p>
        </w:tc>
      </w:tr>
      <w:tr w:rsidR="00A92A09" w:rsidRPr="00C4477D" w14:paraId="54E9E2AA" w14:textId="77777777" w:rsidTr="00A92A09">
        <w:trPr>
          <w:tblCellSpacing w:w="15" w:type="dxa"/>
          <w:jc w:val="center"/>
        </w:trPr>
        <w:tc>
          <w:tcPr>
            <w:tcW w:w="0" w:type="auto"/>
            <w:gridSpan w:val="2"/>
            <w:tcBorders>
              <w:top w:val="nil"/>
              <w:left w:val="nil"/>
              <w:bottom w:val="single" w:sz="6" w:space="0" w:color="000000"/>
              <w:right w:val="nil"/>
            </w:tcBorders>
            <w:tcMar>
              <w:top w:w="15" w:type="dxa"/>
              <w:left w:w="15" w:type="dxa"/>
              <w:bottom w:w="15" w:type="dxa"/>
              <w:right w:w="15" w:type="dxa"/>
            </w:tcMar>
            <w:vAlign w:val="center"/>
            <w:hideMark/>
          </w:tcPr>
          <w:p w14:paraId="479FB4DA" w14:textId="77777777" w:rsidR="00A92A09" w:rsidRPr="00C4477D" w:rsidRDefault="00A92A09" w:rsidP="005C4061">
            <w:pPr>
              <w:spacing w:after="0" w:line="240" w:lineRule="auto"/>
              <w:rPr>
                <w:rFonts w:ascii="Times New Roman" w:eastAsia="Times New Roman" w:hAnsi="Times New Roman" w:cs="Times New Roman"/>
                <w:sz w:val="24"/>
                <w:szCs w:val="24"/>
              </w:rPr>
            </w:pPr>
          </w:p>
        </w:tc>
      </w:tr>
      <w:tr w:rsidR="00A92A09" w:rsidRPr="00C4477D" w14:paraId="22E22F8B" w14:textId="77777777" w:rsidTr="00A92A09">
        <w:trPr>
          <w:tblCellSpacing w:w="15" w:type="dxa"/>
          <w:jc w:val="center"/>
        </w:trPr>
        <w:tc>
          <w:tcPr>
            <w:tcW w:w="0" w:type="auto"/>
            <w:tcMar>
              <w:top w:w="15" w:type="dxa"/>
              <w:left w:w="15" w:type="dxa"/>
              <w:bottom w:w="15" w:type="dxa"/>
              <w:right w:w="15" w:type="dxa"/>
            </w:tcMar>
            <w:vAlign w:val="center"/>
            <w:hideMark/>
          </w:tcPr>
          <w:p w14:paraId="2BA97AF0" w14:textId="77777777" w:rsidR="00A92A09" w:rsidRPr="00C4477D" w:rsidRDefault="00A92A09" w:rsidP="005C4061">
            <w:pPr>
              <w:spacing w:after="0" w:line="240" w:lineRule="auto"/>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Sex-Male</w:t>
            </w:r>
          </w:p>
        </w:tc>
        <w:tc>
          <w:tcPr>
            <w:tcW w:w="0" w:type="auto"/>
            <w:tcMar>
              <w:top w:w="15" w:type="dxa"/>
              <w:left w:w="15" w:type="dxa"/>
              <w:bottom w:w="15" w:type="dxa"/>
              <w:right w:w="15" w:type="dxa"/>
            </w:tcMar>
            <w:vAlign w:val="center"/>
            <w:hideMark/>
          </w:tcPr>
          <w:p w14:paraId="1FDE013C"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0.605</w:t>
            </w:r>
          </w:p>
        </w:tc>
      </w:tr>
      <w:tr w:rsidR="00A92A09" w:rsidRPr="00C4477D" w14:paraId="63CB4CFE" w14:textId="77777777" w:rsidTr="00A92A09">
        <w:trPr>
          <w:tblCellSpacing w:w="15" w:type="dxa"/>
          <w:jc w:val="center"/>
        </w:trPr>
        <w:tc>
          <w:tcPr>
            <w:tcW w:w="0" w:type="auto"/>
            <w:tcMar>
              <w:top w:w="15" w:type="dxa"/>
              <w:left w:w="15" w:type="dxa"/>
              <w:bottom w:w="15" w:type="dxa"/>
              <w:right w:w="15" w:type="dxa"/>
            </w:tcMar>
            <w:vAlign w:val="center"/>
            <w:hideMark/>
          </w:tcPr>
          <w:p w14:paraId="5A46ABAE"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6435174A"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t = 0.837</w:t>
            </w:r>
          </w:p>
        </w:tc>
      </w:tr>
      <w:tr w:rsidR="00A92A09" w:rsidRPr="00C4477D" w14:paraId="69DA91A9" w14:textId="77777777" w:rsidTr="00A92A09">
        <w:trPr>
          <w:tblCellSpacing w:w="15" w:type="dxa"/>
          <w:jc w:val="center"/>
        </w:trPr>
        <w:tc>
          <w:tcPr>
            <w:tcW w:w="0" w:type="auto"/>
            <w:tcMar>
              <w:top w:w="15" w:type="dxa"/>
              <w:left w:w="15" w:type="dxa"/>
              <w:bottom w:w="15" w:type="dxa"/>
              <w:right w:w="15" w:type="dxa"/>
            </w:tcMar>
            <w:vAlign w:val="center"/>
            <w:hideMark/>
          </w:tcPr>
          <w:p w14:paraId="0955A7AF"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360E9E45" w14:textId="77777777" w:rsidR="00A92A09" w:rsidRPr="00C4477D" w:rsidRDefault="00A92A09" w:rsidP="005C4061">
            <w:pPr>
              <w:spacing w:after="0" w:line="240" w:lineRule="auto"/>
              <w:rPr>
                <w:rFonts w:ascii="Times New Roman" w:eastAsia="Times New Roman" w:hAnsi="Times New Roman" w:cs="Times New Roman"/>
                <w:sz w:val="24"/>
                <w:szCs w:val="24"/>
              </w:rPr>
            </w:pPr>
          </w:p>
        </w:tc>
      </w:tr>
      <w:tr w:rsidR="00A92A09" w:rsidRPr="00C4477D" w14:paraId="07B17FF1" w14:textId="77777777" w:rsidTr="00A92A09">
        <w:trPr>
          <w:tblCellSpacing w:w="15" w:type="dxa"/>
          <w:jc w:val="center"/>
        </w:trPr>
        <w:tc>
          <w:tcPr>
            <w:tcW w:w="0" w:type="auto"/>
            <w:tcMar>
              <w:top w:w="15" w:type="dxa"/>
              <w:left w:w="15" w:type="dxa"/>
              <w:bottom w:w="15" w:type="dxa"/>
              <w:right w:w="15" w:type="dxa"/>
            </w:tcMar>
            <w:vAlign w:val="center"/>
            <w:hideMark/>
          </w:tcPr>
          <w:p w14:paraId="0112DD03" w14:textId="77777777" w:rsidR="00A92A09" w:rsidRPr="00C4477D" w:rsidRDefault="00A92A09" w:rsidP="005C4061">
            <w:pPr>
              <w:spacing w:after="0" w:line="240" w:lineRule="auto"/>
              <w:rPr>
                <w:rFonts w:ascii="Times New Roman" w:eastAsia="Times New Roman" w:hAnsi="Times New Roman" w:cs="Times New Roman"/>
                <w:b/>
                <w:bCs/>
                <w:sz w:val="24"/>
                <w:szCs w:val="24"/>
              </w:rPr>
            </w:pPr>
            <w:r w:rsidRPr="00C4477D">
              <w:rPr>
                <w:rFonts w:ascii="Times New Roman" w:eastAsia="Times New Roman" w:hAnsi="Times New Roman" w:cs="Times New Roman"/>
                <w:b/>
                <w:bCs/>
                <w:sz w:val="24"/>
                <w:szCs w:val="24"/>
              </w:rPr>
              <w:t>Carrier Condition 1, Component 1</w:t>
            </w:r>
          </w:p>
        </w:tc>
        <w:tc>
          <w:tcPr>
            <w:tcW w:w="0" w:type="auto"/>
            <w:tcMar>
              <w:top w:w="15" w:type="dxa"/>
              <w:left w:w="15" w:type="dxa"/>
              <w:bottom w:w="15" w:type="dxa"/>
              <w:right w:w="15" w:type="dxa"/>
            </w:tcMar>
            <w:vAlign w:val="center"/>
            <w:hideMark/>
          </w:tcPr>
          <w:p w14:paraId="4BB55CAF" w14:textId="77777777" w:rsidR="00A92A09" w:rsidRPr="00C4477D" w:rsidRDefault="00A92A09" w:rsidP="005C4061">
            <w:pPr>
              <w:spacing w:after="0" w:line="240" w:lineRule="auto"/>
              <w:jc w:val="center"/>
              <w:rPr>
                <w:rFonts w:ascii="Times New Roman" w:eastAsia="Times New Roman" w:hAnsi="Times New Roman" w:cs="Times New Roman"/>
                <w:b/>
                <w:bCs/>
                <w:sz w:val="24"/>
                <w:szCs w:val="24"/>
              </w:rPr>
            </w:pPr>
            <w:r w:rsidRPr="00C4477D">
              <w:rPr>
                <w:rFonts w:ascii="Times New Roman" w:eastAsia="Times New Roman" w:hAnsi="Times New Roman" w:cs="Times New Roman"/>
                <w:b/>
                <w:bCs/>
                <w:sz w:val="24"/>
                <w:szCs w:val="24"/>
              </w:rPr>
              <w:t>4.983</w:t>
            </w:r>
          </w:p>
        </w:tc>
      </w:tr>
      <w:tr w:rsidR="00A92A09" w:rsidRPr="00C4477D" w14:paraId="23B9035D" w14:textId="77777777" w:rsidTr="00A92A09">
        <w:trPr>
          <w:tblCellSpacing w:w="15" w:type="dxa"/>
          <w:jc w:val="center"/>
        </w:trPr>
        <w:tc>
          <w:tcPr>
            <w:tcW w:w="0" w:type="auto"/>
            <w:tcMar>
              <w:top w:w="15" w:type="dxa"/>
              <w:left w:w="15" w:type="dxa"/>
              <w:bottom w:w="15" w:type="dxa"/>
              <w:right w:w="15" w:type="dxa"/>
            </w:tcMar>
            <w:vAlign w:val="center"/>
            <w:hideMark/>
          </w:tcPr>
          <w:p w14:paraId="3F8601BD" w14:textId="77777777" w:rsidR="00A92A09" w:rsidRPr="00C4477D" w:rsidRDefault="00A92A09" w:rsidP="005C4061">
            <w:pPr>
              <w:spacing w:after="0" w:line="240" w:lineRule="auto"/>
              <w:rPr>
                <w:rFonts w:ascii="Times New Roman" w:eastAsia="Times New Roman" w:hAnsi="Times New Roman" w:cs="Times New Roman"/>
                <w:b/>
                <w:bCs/>
                <w:sz w:val="24"/>
                <w:szCs w:val="24"/>
              </w:rPr>
            </w:pPr>
          </w:p>
        </w:tc>
        <w:tc>
          <w:tcPr>
            <w:tcW w:w="0" w:type="auto"/>
            <w:tcMar>
              <w:top w:w="15" w:type="dxa"/>
              <w:left w:w="15" w:type="dxa"/>
              <w:bottom w:w="15" w:type="dxa"/>
              <w:right w:w="15" w:type="dxa"/>
            </w:tcMar>
            <w:vAlign w:val="center"/>
            <w:hideMark/>
          </w:tcPr>
          <w:p w14:paraId="12FD8A8D" w14:textId="77777777" w:rsidR="00A92A09" w:rsidRPr="00C4477D" w:rsidRDefault="00A92A09" w:rsidP="005C4061">
            <w:pPr>
              <w:spacing w:after="0" w:line="240" w:lineRule="auto"/>
              <w:jc w:val="center"/>
              <w:rPr>
                <w:rFonts w:ascii="Times New Roman" w:eastAsia="Times New Roman" w:hAnsi="Times New Roman" w:cs="Times New Roman"/>
                <w:b/>
                <w:bCs/>
                <w:sz w:val="24"/>
                <w:szCs w:val="24"/>
              </w:rPr>
            </w:pPr>
            <w:r w:rsidRPr="00C4477D">
              <w:rPr>
                <w:rFonts w:ascii="Times New Roman" w:eastAsia="Times New Roman" w:hAnsi="Times New Roman" w:cs="Times New Roman"/>
                <w:b/>
                <w:bCs/>
                <w:sz w:val="24"/>
                <w:szCs w:val="24"/>
              </w:rPr>
              <w:t>t = 7.571</w:t>
            </w:r>
            <w:r w:rsidRPr="00C4477D">
              <w:rPr>
                <w:rFonts w:ascii="Times New Roman" w:eastAsia="Times New Roman" w:hAnsi="Times New Roman" w:cs="Times New Roman"/>
                <w:b/>
                <w:bCs/>
                <w:sz w:val="24"/>
                <w:szCs w:val="24"/>
                <w:vertAlign w:val="superscript"/>
              </w:rPr>
              <w:t>***</w:t>
            </w:r>
          </w:p>
        </w:tc>
      </w:tr>
      <w:tr w:rsidR="00A92A09" w:rsidRPr="00C4477D" w14:paraId="706FD75C" w14:textId="77777777" w:rsidTr="00A92A09">
        <w:trPr>
          <w:tblCellSpacing w:w="15" w:type="dxa"/>
          <w:jc w:val="center"/>
        </w:trPr>
        <w:tc>
          <w:tcPr>
            <w:tcW w:w="0" w:type="auto"/>
            <w:tcMar>
              <w:top w:w="15" w:type="dxa"/>
              <w:left w:w="15" w:type="dxa"/>
              <w:bottom w:w="15" w:type="dxa"/>
              <w:right w:w="15" w:type="dxa"/>
            </w:tcMar>
            <w:vAlign w:val="center"/>
            <w:hideMark/>
          </w:tcPr>
          <w:p w14:paraId="0BC2CCD9"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4B394DF0" w14:textId="77777777" w:rsidR="00A92A09" w:rsidRPr="00C4477D" w:rsidRDefault="00A92A09" w:rsidP="005C4061">
            <w:pPr>
              <w:spacing w:after="0" w:line="240" w:lineRule="auto"/>
              <w:rPr>
                <w:rFonts w:ascii="Times New Roman" w:eastAsia="Times New Roman" w:hAnsi="Times New Roman" w:cs="Times New Roman"/>
                <w:sz w:val="24"/>
                <w:szCs w:val="24"/>
              </w:rPr>
            </w:pPr>
          </w:p>
        </w:tc>
      </w:tr>
      <w:tr w:rsidR="00A92A09" w:rsidRPr="00C4477D" w14:paraId="010669D5" w14:textId="77777777" w:rsidTr="00A92A09">
        <w:trPr>
          <w:tblCellSpacing w:w="15" w:type="dxa"/>
          <w:jc w:val="center"/>
        </w:trPr>
        <w:tc>
          <w:tcPr>
            <w:tcW w:w="0" w:type="auto"/>
            <w:tcMar>
              <w:top w:w="15" w:type="dxa"/>
              <w:left w:w="15" w:type="dxa"/>
              <w:bottom w:w="15" w:type="dxa"/>
              <w:right w:w="15" w:type="dxa"/>
            </w:tcMar>
            <w:vAlign w:val="center"/>
            <w:hideMark/>
          </w:tcPr>
          <w:p w14:paraId="0DA5E933" w14:textId="77777777" w:rsidR="00A92A09" w:rsidRPr="00C4477D" w:rsidRDefault="00A92A09" w:rsidP="005C4061">
            <w:pPr>
              <w:spacing w:after="0" w:line="240" w:lineRule="auto"/>
              <w:rPr>
                <w:rFonts w:ascii="Times New Roman" w:eastAsia="Times New Roman" w:hAnsi="Times New Roman" w:cs="Times New Roman"/>
                <w:b/>
                <w:bCs/>
                <w:sz w:val="24"/>
                <w:szCs w:val="24"/>
              </w:rPr>
            </w:pPr>
            <w:r w:rsidRPr="00C4477D">
              <w:rPr>
                <w:rFonts w:ascii="Times New Roman" w:eastAsia="Times New Roman" w:hAnsi="Times New Roman" w:cs="Times New Roman"/>
                <w:b/>
                <w:bCs/>
                <w:sz w:val="24"/>
                <w:szCs w:val="24"/>
              </w:rPr>
              <w:t>Carrier Condition 2, Component 1</w:t>
            </w:r>
          </w:p>
        </w:tc>
        <w:tc>
          <w:tcPr>
            <w:tcW w:w="0" w:type="auto"/>
            <w:tcMar>
              <w:top w:w="15" w:type="dxa"/>
              <w:left w:w="15" w:type="dxa"/>
              <w:bottom w:w="15" w:type="dxa"/>
              <w:right w:w="15" w:type="dxa"/>
            </w:tcMar>
            <w:vAlign w:val="center"/>
            <w:hideMark/>
          </w:tcPr>
          <w:p w14:paraId="30EFF7E9" w14:textId="77777777" w:rsidR="00A92A09" w:rsidRPr="00C4477D" w:rsidRDefault="00A92A09" w:rsidP="005C4061">
            <w:pPr>
              <w:spacing w:after="0" w:line="240" w:lineRule="auto"/>
              <w:jc w:val="center"/>
              <w:rPr>
                <w:rFonts w:ascii="Times New Roman" w:eastAsia="Times New Roman" w:hAnsi="Times New Roman" w:cs="Times New Roman"/>
                <w:b/>
                <w:bCs/>
                <w:sz w:val="24"/>
                <w:szCs w:val="24"/>
              </w:rPr>
            </w:pPr>
            <w:r w:rsidRPr="00C4477D">
              <w:rPr>
                <w:rFonts w:ascii="Times New Roman" w:eastAsia="Times New Roman" w:hAnsi="Times New Roman" w:cs="Times New Roman"/>
                <w:b/>
                <w:bCs/>
                <w:sz w:val="24"/>
                <w:szCs w:val="24"/>
              </w:rPr>
              <w:t>6.282</w:t>
            </w:r>
          </w:p>
        </w:tc>
      </w:tr>
      <w:tr w:rsidR="00A92A09" w:rsidRPr="00C4477D" w14:paraId="18F419F7" w14:textId="77777777" w:rsidTr="00A92A09">
        <w:trPr>
          <w:tblCellSpacing w:w="15" w:type="dxa"/>
          <w:jc w:val="center"/>
        </w:trPr>
        <w:tc>
          <w:tcPr>
            <w:tcW w:w="0" w:type="auto"/>
            <w:tcMar>
              <w:top w:w="15" w:type="dxa"/>
              <w:left w:w="15" w:type="dxa"/>
              <w:bottom w:w="15" w:type="dxa"/>
              <w:right w:w="15" w:type="dxa"/>
            </w:tcMar>
            <w:vAlign w:val="center"/>
            <w:hideMark/>
          </w:tcPr>
          <w:p w14:paraId="6E16CF17" w14:textId="77777777" w:rsidR="00A92A09" w:rsidRPr="00C4477D" w:rsidRDefault="00A92A09" w:rsidP="005C4061">
            <w:pPr>
              <w:spacing w:after="0" w:line="240" w:lineRule="auto"/>
              <w:rPr>
                <w:rFonts w:ascii="Times New Roman" w:eastAsia="Times New Roman" w:hAnsi="Times New Roman" w:cs="Times New Roman"/>
                <w:b/>
                <w:bCs/>
                <w:sz w:val="24"/>
                <w:szCs w:val="24"/>
              </w:rPr>
            </w:pPr>
          </w:p>
        </w:tc>
        <w:tc>
          <w:tcPr>
            <w:tcW w:w="0" w:type="auto"/>
            <w:tcMar>
              <w:top w:w="15" w:type="dxa"/>
              <w:left w:w="15" w:type="dxa"/>
              <w:bottom w:w="15" w:type="dxa"/>
              <w:right w:w="15" w:type="dxa"/>
            </w:tcMar>
            <w:vAlign w:val="center"/>
            <w:hideMark/>
          </w:tcPr>
          <w:p w14:paraId="7C13A6D4" w14:textId="77777777" w:rsidR="00A92A09" w:rsidRPr="00C4477D" w:rsidRDefault="00A92A09" w:rsidP="005C4061">
            <w:pPr>
              <w:spacing w:after="0" w:line="240" w:lineRule="auto"/>
              <w:jc w:val="center"/>
              <w:rPr>
                <w:rFonts w:ascii="Times New Roman" w:eastAsia="Times New Roman" w:hAnsi="Times New Roman" w:cs="Times New Roman"/>
                <w:b/>
                <w:bCs/>
                <w:sz w:val="24"/>
                <w:szCs w:val="24"/>
              </w:rPr>
            </w:pPr>
            <w:r w:rsidRPr="00C4477D">
              <w:rPr>
                <w:rFonts w:ascii="Times New Roman" w:eastAsia="Times New Roman" w:hAnsi="Times New Roman" w:cs="Times New Roman"/>
                <w:b/>
                <w:bCs/>
                <w:sz w:val="24"/>
                <w:szCs w:val="24"/>
              </w:rPr>
              <w:t>t = 9.545</w:t>
            </w:r>
            <w:r w:rsidRPr="00C4477D">
              <w:rPr>
                <w:rFonts w:ascii="Times New Roman" w:eastAsia="Times New Roman" w:hAnsi="Times New Roman" w:cs="Times New Roman"/>
                <w:b/>
                <w:bCs/>
                <w:sz w:val="24"/>
                <w:szCs w:val="24"/>
                <w:vertAlign w:val="superscript"/>
              </w:rPr>
              <w:t>***</w:t>
            </w:r>
          </w:p>
        </w:tc>
      </w:tr>
      <w:tr w:rsidR="00A92A09" w:rsidRPr="00C4477D" w14:paraId="1037F7D6" w14:textId="77777777" w:rsidTr="00A92A09">
        <w:trPr>
          <w:tblCellSpacing w:w="15" w:type="dxa"/>
          <w:jc w:val="center"/>
        </w:trPr>
        <w:tc>
          <w:tcPr>
            <w:tcW w:w="0" w:type="auto"/>
            <w:tcMar>
              <w:top w:w="15" w:type="dxa"/>
              <w:left w:w="15" w:type="dxa"/>
              <w:bottom w:w="15" w:type="dxa"/>
              <w:right w:w="15" w:type="dxa"/>
            </w:tcMar>
            <w:vAlign w:val="center"/>
            <w:hideMark/>
          </w:tcPr>
          <w:p w14:paraId="6794D173"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533415DF" w14:textId="77777777" w:rsidR="00A92A09" w:rsidRPr="00C4477D" w:rsidRDefault="00A92A09" w:rsidP="005C4061">
            <w:pPr>
              <w:spacing w:after="0" w:line="240" w:lineRule="auto"/>
              <w:rPr>
                <w:rFonts w:ascii="Times New Roman" w:eastAsia="Times New Roman" w:hAnsi="Times New Roman" w:cs="Times New Roman"/>
                <w:sz w:val="24"/>
                <w:szCs w:val="24"/>
              </w:rPr>
            </w:pPr>
          </w:p>
        </w:tc>
      </w:tr>
      <w:tr w:rsidR="00A92A09" w:rsidRPr="00C4477D" w14:paraId="15103986" w14:textId="77777777" w:rsidTr="00A92A09">
        <w:trPr>
          <w:tblCellSpacing w:w="15" w:type="dxa"/>
          <w:jc w:val="center"/>
        </w:trPr>
        <w:tc>
          <w:tcPr>
            <w:tcW w:w="0" w:type="auto"/>
            <w:tcMar>
              <w:top w:w="15" w:type="dxa"/>
              <w:left w:w="15" w:type="dxa"/>
              <w:bottom w:w="15" w:type="dxa"/>
              <w:right w:w="15" w:type="dxa"/>
            </w:tcMar>
            <w:vAlign w:val="center"/>
            <w:hideMark/>
          </w:tcPr>
          <w:p w14:paraId="4E2B8ED4" w14:textId="77777777" w:rsidR="00A92A09" w:rsidRPr="00C4477D" w:rsidRDefault="00A92A09" w:rsidP="005C4061">
            <w:pPr>
              <w:spacing w:after="0" w:line="240" w:lineRule="auto"/>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Carrier Condition 2, Component 2</w:t>
            </w:r>
          </w:p>
        </w:tc>
        <w:tc>
          <w:tcPr>
            <w:tcW w:w="0" w:type="auto"/>
            <w:tcMar>
              <w:top w:w="15" w:type="dxa"/>
              <w:left w:w="15" w:type="dxa"/>
              <w:bottom w:w="15" w:type="dxa"/>
              <w:right w:w="15" w:type="dxa"/>
            </w:tcMar>
            <w:vAlign w:val="center"/>
            <w:hideMark/>
          </w:tcPr>
          <w:p w14:paraId="78133CCB"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0.130</w:t>
            </w:r>
          </w:p>
        </w:tc>
      </w:tr>
      <w:tr w:rsidR="00A92A09" w:rsidRPr="00C4477D" w14:paraId="31BFBF9B" w14:textId="77777777" w:rsidTr="00A92A09">
        <w:trPr>
          <w:tblCellSpacing w:w="15" w:type="dxa"/>
          <w:jc w:val="center"/>
        </w:trPr>
        <w:tc>
          <w:tcPr>
            <w:tcW w:w="0" w:type="auto"/>
            <w:tcMar>
              <w:top w:w="15" w:type="dxa"/>
              <w:left w:w="15" w:type="dxa"/>
              <w:bottom w:w="15" w:type="dxa"/>
              <w:right w:w="15" w:type="dxa"/>
            </w:tcMar>
            <w:vAlign w:val="center"/>
            <w:hideMark/>
          </w:tcPr>
          <w:p w14:paraId="2A7B943C"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61F2915E"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t = 0.197</w:t>
            </w:r>
          </w:p>
        </w:tc>
      </w:tr>
      <w:tr w:rsidR="00A92A09" w:rsidRPr="00C4477D" w14:paraId="35D0B238" w14:textId="77777777" w:rsidTr="00A92A09">
        <w:trPr>
          <w:tblCellSpacing w:w="15" w:type="dxa"/>
          <w:jc w:val="center"/>
        </w:trPr>
        <w:tc>
          <w:tcPr>
            <w:tcW w:w="0" w:type="auto"/>
            <w:tcMar>
              <w:top w:w="15" w:type="dxa"/>
              <w:left w:w="15" w:type="dxa"/>
              <w:bottom w:w="15" w:type="dxa"/>
              <w:right w:w="15" w:type="dxa"/>
            </w:tcMar>
            <w:vAlign w:val="center"/>
            <w:hideMark/>
          </w:tcPr>
          <w:p w14:paraId="24266BD6"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7103B201" w14:textId="77777777" w:rsidR="00A92A09" w:rsidRPr="00C4477D" w:rsidRDefault="00A92A09" w:rsidP="005C4061">
            <w:pPr>
              <w:spacing w:after="0" w:line="240" w:lineRule="auto"/>
              <w:rPr>
                <w:rFonts w:ascii="Times New Roman" w:eastAsia="Times New Roman" w:hAnsi="Times New Roman" w:cs="Times New Roman"/>
                <w:sz w:val="24"/>
                <w:szCs w:val="24"/>
              </w:rPr>
            </w:pPr>
          </w:p>
        </w:tc>
      </w:tr>
      <w:tr w:rsidR="00A92A09" w:rsidRPr="00C4477D" w14:paraId="5E878817" w14:textId="77777777" w:rsidTr="00A92A09">
        <w:trPr>
          <w:tblCellSpacing w:w="15" w:type="dxa"/>
          <w:jc w:val="center"/>
        </w:trPr>
        <w:tc>
          <w:tcPr>
            <w:tcW w:w="0" w:type="auto"/>
            <w:tcMar>
              <w:top w:w="15" w:type="dxa"/>
              <w:left w:w="15" w:type="dxa"/>
              <w:bottom w:w="15" w:type="dxa"/>
              <w:right w:w="15" w:type="dxa"/>
            </w:tcMar>
            <w:vAlign w:val="center"/>
            <w:hideMark/>
          </w:tcPr>
          <w:p w14:paraId="2251F0E0" w14:textId="77777777" w:rsidR="00A92A09" w:rsidRPr="00C4477D" w:rsidRDefault="00A92A09" w:rsidP="005C4061">
            <w:pPr>
              <w:spacing w:after="0" w:line="240" w:lineRule="auto"/>
              <w:rPr>
                <w:rFonts w:ascii="Times New Roman" w:eastAsia="Times New Roman" w:hAnsi="Times New Roman" w:cs="Times New Roman"/>
                <w:b/>
                <w:bCs/>
                <w:sz w:val="24"/>
                <w:szCs w:val="24"/>
              </w:rPr>
            </w:pPr>
            <w:bookmarkStart w:id="4" w:name="_Hlk66824103"/>
            <w:r w:rsidRPr="00C4477D">
              <w:rPr>
                <w:rFonts w:ascii="Times New Roman" w:eastAsia="Times New Roman" w:hAnsi="Times New Roman" w:cs="Times New Roman"/>
                <w:b/>
                <w:bCs/>
                <w:sz w:val="24"/>
                <w:szCs w:val="24"/>
              </w:rPr>
              <w:t>Carrier Condition 3, Component 1</w:t>
            </w:r>
            <w:bookmarkEnd w:id="4"/>
          </w:p>
        </w:tc>
        <w:tc>
          <w:tcPr>
            <w:tcW w:w="0" w:type="auto"/>
            <w:tcMar>
              <w:top w:w="15" w:type="dxa"/>
              <w:left w:w="15" w:type="dxa"/>
              <w:bottom w:w="15" w:type="dxa"/>
              <w:right w:w="15" w:type="dxa"/>
            </w:tcMar>
            <w:vAlign w:val="center"/>
            <w:hideMark/>
          </w:tcPr>
          <w:p w14:paraId="3C9295BF" w14:textId="77777777" w:rsidR="00A92A09" w:rsidRPr="00C4477D" w:rsidRDefault="00A92A09" w:rsidP="005C4061">
            <w:pPr>
              <w:spacing w:after="0" w:line="240" w:lineRule="auto"/>
              <w:jc w:val="center"/>
              <w:rPr>
                <w:rFonts w:ascii="Times New Roman" w:eastAsia="Times New Roman" w:hAnsi="Times New Roman" w:cs="Times New Roman"/>
                <w:b/>
                <w:bCs/>
                <w:sz w:val="24"/>
                <w:szCs w:val="24"/>
              </w:rPr>
            </w:pPr>
            <w:r w:rsidRPr="00C4477D">
              <w:rPr>
                <w:rFonts w:ascii="Times New Roman" w:eastAsia="Times New Roman" w:hAnsi="Times New Roman" w:cs="Times New Roman"/>
                <w:b/>
                <w:bCs/>
                <w:sz w:val="24"/>
                <w:szCs w:val="24"/>
              </w:rPr>
              <w:t>5.787</w:t>
            </w:r>
          </w:p>
        </w:tc>
      </w:tr>
      <w:tr w:rsidR="00A92A09" w:rsidRPr="00C4477D" w14:paraId="56FABDAA" w14:textId="77777777" w:rsidTr="00A92A09">
        <w:trPr>
          <w:tblCellSpacing w:w="15" w:type="dxa"/>
          <w:jc w:val="center"/>
        </w:trPr>
        <w:tc>
          <w:tcPr>
            <w:tcW w:w="0" w:type="auto"/>
            <w:tcMar>
              <w:top w:w="15" w:type="dxa"/>
              <w:left w:w="15" w:type="dxa"/>
              <w:bottom w:w="15" w:type="dxa"/>
              <w:right w:w="15" w:type="dxa"/>
            </w:tcMar>
            <w:vAlign w:val="center"/>
            <w:hideMark/>
          </w:tcPr>
          <w:p w14:paraId="107CD40B" w14:textId="77777777" w:rsidR="00A92A09" w:rsidRPr="00C4477D" w:rsidRDefault="00A92A09" w:rsidP="005C4061">
            <w:pPr>
              <w:spacing w:after="0" w:line="240" w:lineRule="auto"/>
              <w:rPr>
                <w:rFonts w:ascii="Times New Roman" w:eastAsia="Times New Roman" w:hAnsi="Times New Roman" w:cs="Times New Roman"/>
                <w:b/>
                <w:bCs/>
                <w:sz w:val="24"/>
                <w:szCs w:val="24"/>
              </w:rPr>
            </w:pPr>
          </w:p>
        </w:tc>
        <w:tc>
          <w:tcPr>
            <w:tcW w:w="0" w:type="auto"/>
            <w:tcMar>
              <w:top w:w="15" w:type="dxa"/>
              <w:left w:w="15" w:type="dxa"/>
              <w:bottom w:w="15" w:type="dxa"/>
              <w:right w:w="15" w:type="dxa"/>
            </w:tcMar>
            <w:vAlign w:val="center"/>
            <w:hideMark/>
          </w:tcPr>
          <w:p w14:paraId="1FDF5CE0" w14:textId="77777777" w:rsidR="00A92A09" w:rsidRPr="00C4477D" w:rsidRDefault="00A92A09" w:rsidP="005C4061">
            <w:pPr>
              <w:spacing w:after="0" w:line="240" w:lineRule="auto"/>
              <w:jc w:val="center"/>
              <w:rPr>
                <w:rFonts w:ascii="Times New Roman" w:eastAsia="Times New Roman" w:hAnsi="Times New Roman" w:cs="Times New Roman"/>
                <w:b/>
                <w:bCs/>
                <w:sz w:val="24"/>
                <w:szCs w:val="24"/>
              </w:rPr>
            </w:pPr>
            <w:r w:rsidRPr="00C4477D">
              <w:rPr>
                <w:rFonts w:ascii="Times New Roman" w:eastAsia="Times New Roman" w:hAnsi="Times New Roman" w:cs="Times New Roman"/>
                <w:b/>
                <w:bCs/>
                <w:sz w:val="24"/>
                <w:szCs w:val="24"/>
              </w:rPr>
              <w:t>t = 8.793</w:t>
            </w:r>
            <w:r w:rsidRPr="00C4477D">
              <w:rPr>
                <w:rFonts w:ascii="Times New Roman" w:eastAsia="Times New Roman" w:hAnsi="Times New Roman" w:cs="Times New Roman"/>
                <w:b/>
                <w:bCs/>
                <w:sz w:val="24"/>
                <w:szCs w:val="24"/>
                <w:vertAlign w:val="superscript"/>
              </w:rPr>
              <w:t>***</w:t>
            </w:r>
          </w:p>
        </w:tc>
      </w:tr>
      <w:tr w:rsidR="00A92A09" w:rsidRPr="00C4477D" w14:paraId="12E49289" w14:textId="77777777" w:rsidTr="00A92A09">
        <w:trPr>
          <w:tblCellSpacing w:w="15" w:type="dxa"/>
          <w:jc w:val="center"/>
        </w:trPr>
        <w:tc>
          <w:tcPr>
            <w:tcW w:w="0" w:type="auto"/>
            <w:tcMar>
              <w:top w:w="15" w:type="dxa"/>
              <w:left w:w="15" w:type="dxa"/>
              <w:bottom w:w="15" w:type="dxa"/>
              <w:right w:w="15" w:type="dxa"/>
            </w:tcMar>
            <w:vAlign w:val="center"/>
            <w:hideMark/>
          </w:tcPr>
          <w:p w14:paraId="6C4AF6C0"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12E91558" w14:textId="77777777" w:rsidR="00A92A09" w:rsidRPr="00C4477D" w:rsidRDefault="00A92A09" w:rsidP="005C4061">
            <w:pPr>
              <w:spacing w:after="0" w:line="240" w:lineRule="auto"/>
              <w:rPr>
                <w:rFonts w:ascii="Times New Roman" w:eastAsia="Times New Roman" w:hAnsi="Times New Roman" w:cs="Times New Roman"/>
                <w:sz w:val="24"/>
                <w:szCs w:val="24"/>
              </w:rPr>
            </w:pPr>
          </w:p>
        </w:tc>
      </w:tr>
      <w:tr w:rsidR="00A92A09" w:rsidRPr="00C4477D" w14:paraId="2A1DC7F3" w14:textId="77777777" w:rsidTr="00A92A09">
        <w:trPr>
          <w:tblCellSpacing w:w="15" w:type="dxa"/>
          <w:jc w:val="center"/>
        </w:trPr>
        <w:tc>
          <w:tcPr>
            <w:tcW w:w="0" w:type="auto"/>
            <w:tcMar>
              <w:top w:w="15" w:type="dxa"/>
              <w:left w:w="15" w:type="dxa"/>
              <w:bottom w:w="15" w:type="dxa"/>
              <w:right w:w="15" w:type="dxa"/>
            </w:tcMar>
            <w:vAlign w:val="center"/>
            <w:hideMark/>
          </w:tcPr>
          <w:p w14:paraId="65D642C5" w14:textId="77777777" w:rsidR="00A92A09" w:rsidRPr="00C4477D" w:rsidRDefault="00A92A09" w:rsidP="005C4061">
            <w:pPr>
              <w:spacing w:after="0" w:line="240" w:lineRule="auto"/>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Carrier Condition 3, Component 2</w:t>
            </w:r>
          </w:p>
        </w:tc>
        <w:tc>
          <w:tcPr>
            <w:tcW w:w="0" w:type="auto"/>
            <w:tcMar>
              <w:top w:w="15" w:type="dxa"/>
              <w:left w:w="15" w:type="dxa"/>
              <w:bottom w:w="15" w:type="dxa"/>
              <w:right w:w="15" w:type="dxa"/>
            </w:tcMar>
            <w:vAlign w:val="center"/>
            <w:hideMark/>
          </w:tcPr>
          <w:p w14:paraId="67CC77D3"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0.247</w:t>
            </w:r>
          </w:p>
        </w:tc>
      </w:tr>
      <w:tr w:rsidR="00A92A09" w:rsidRPr="00C4477D" w14:paraId="3A37B46B" w14:textId="77777777" w:rsidTr="00A92A09">
        <w:trPr>
          <w:tblCellSpacing w:w="15" w:type="dxa"/>
          <w:jc w:val="center"/>
        </w:trPr>
        <w:tc>
          <w:tcPr>
            <w:tcW w:w="0" w:type="auto"/>
            <w:tcMar>
              <w:top w:w="15" w:type="dxa"/>
              <w:left w:w="15" w:type="dxa"/>
              <w:bottom w:w="15" w:type="dxa"/>
              <w:right w:w="15" w:type="dxa"/>
            </w:tcMar>
            <w:vAlign w:val="center"/>
            <w:hideMark/>
          </w:tcPr>
          <w:p w14:paraId="538C7723"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4EC36CF4"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t = 0.375</w:t>
            </w:r>
          </w:p>
        </w:tc>
      </w:tr>
      <w:tr w:rsidR="00A92A09" w:rsidRPr="00C4477D" w14:paraId="5426D9B7" w14:textId="77777777" w:rsidTr="00A92A09">
        <w:trPr>
          <w:tblCellSpacing w:w="15" w:type="dxa"/>
          <w:jc w:val="center"/>
        </w:trPr>
        <w:tc>
          <w:tcPr>
            <w:tcW w:w="0" w:type="auto"/>
            <w:tcMar>
              <w:top w:w="15" w:type="dxa"/>
              <w:left w:w="15" w:type="dxa"/>
              <w:bottom w:w="15" w:type="dxa"/>
              <w:right w:w="15" w:type="dxa"/>
            </w:tcMar>
            <w:vAlign w:val="center"/>
            <w:hideMark/>
          </w:tcPr>
          <w:p w14:paraId="0611364E"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5D5D021C" w14:textId="77777777" w:rsidR="00A92A09" w:rsidRPr="00C4477D" w:rsidRDefault="00A92A09" w:rsidP="005C4061">
            <w:pPr>
              <w:spacing w:after="0" w:line="240" w:lineRule="auto"/>
              <w:rPr>
                <w:rFonts w:ascii="Times New Roman" w:eastAsia="Times New Roman" w:hAnsi="Times New Roman" w:cs="Times New Roman"/>
                <w:sz w:val="24"/>
                <w:szCs w:val="24"/>
              </w:rPr>
            </w:pPr>
          </w:p>
        </w:tc>
      </w:tr>
      <w:tr w:rsidR="00A92A09" w:rsidRPr="00C4477D" w14:paraId="0180D6FE" w14:textId="77777777" w:rsidTr="00A92A09">
        <w:trPr>
          <w:tblCellSpacing w:w="15" w:type="dxa"/>
          <w:jc w:val="center"/>
        </w:trPr>
        <w:tc>
          <w:tcPr>
            <w:tcW w:w="0" w:type="auto"/>
            <w:tcMar>
              <w:top w:w="15" w:type="dxa"/>
              <w:left w:w="15" w:type="dxa"/>
              <w:bottom w:w="15" w:type="dxa"/>
              <w:right w:w="15" w:type="dxa"/>
            </w:tcMar>
            <w:vAlign w:val="center"/>
            <w:hideMark/>
          </w:tcPr>
          <w:p w14:paraId="717B30BF" w14:textId="77777777" w:rsidR="00A92A09" w:rsidRPr="00C4477D" w:rsidRDefault="00A92A09" w:rsidP="005C4061">
            <w:pPr>
              <w:spacing w:after="0" w:line="240" w:lineRule="auto"/>
              <w:rPr>
                <w:rFonts w:ascii="Times New Roman" w:eastAsia="Times New Roman" w:hAnsi="Times New Roman" w:cs="Times New Roman"/>
                <w:b/>
                <w:bCs/>
                <w:sz w:val="24"/>
                <w:szCs w:val="24"/>
              </w:rPr>
            </w:pPr>
            <w:r w:rsidRPr="00C4477D">
              <w:rPr>
                <w:rFonts w:ascii="Times New Roman" w:eastAsia="Times New Roman" w:hAnsi="Times New Roman" w:cs="Times New Roman"/>
                <w:b/>
                <w:bCs/>
                <w:sz w:val="24"/>
                <w:szCs w:val="24"/>
              </w:rPr>
              <w:t>Oddball Condition 1, Component 1</w:t>
            </w:r>
          </w:p>
        </w:tc>
        <w:tc>
          <w:tcPr>
            <w:tcW w:w="0" w:type="auto"/>
            <w:tcMar>
              <w:top w:w="15" w:type="dxa"/>
              <w:left w:w="15" w:type="dxa"/>
              <w:bottom w:w="15" w:type="dxa"/>
              <w:right w:w="15" w:type="dxa"/>
            </w:tcMar>
            <w:vAlign w:val="center"/>
            <w:hideMark/>
          </w:tcPr>
          <w:p w14:paraId="1E0A057A" w14:textId="77777777" w:rsidR="00A92A09" w:rsidRPr="00C4477D" w:rsidRDefault="00A92A09" w:rsidP="005C4061">
            <w:pPr>
              <w:spacing w:after="0" w:line="240" w:lineRule="auto"/>
              <w:jc w:val="center"/>
              <w:rPr>
                <w:rFonts w:ascii="Times New Roman" w:eastAsia="Times New Roman" w:hAnsi="Times New Roman" w:cs="Times New Roman"/>
                <w:b/>
                <w:bCs/>
                <w:sz w:val="24"/>
                <w:szCs w:val="24"/>
              </w:rPr>
            </w:pPr>
            <w:r w:rsidRPr="00C4477D">
              <w:rPr>
                <w:rFonts w:ascii="Times New Roman" w:eastAsia="Times New Roman" w:hAnsi="Times New Roman" w:cs="Times New Roman"/>
                <w:b/>
                <w:bCs/>
                <w:sz w:val="24"/>
                <w:szCs w:val="24"/>
              </w:rPr>
              <w:t>5.205</w:t>
            </w:r>
          </w:p>
        </w:tc>
      </w:tr>
      <w:tr w:rsidR="00A92A09" w:rsidRPr="00C4477D" w14:paraId="1A5F42A1" w14:textId="77777777" w:rsidTr="00A92A09">
        <w:trPr>
          <w:tblCellSpacing w:w="15" w:type="dxa"/>
          <w:jc w:val="center"/>
        </w:trPr>
        <w:tc>
          <w:tcPr>
            <w:tcW w:w="0" w:type="auto"/>
            <w:tcMar>
              <w:top w:w="15" w:type="dxa"/>
              <w:left w:w="15" w:type="dxa"/>
              <w:bottom w:w="15" w:type="dxa"/>
              <w:right w:w="15" w:type="dxa"/>
            </w:tcMar>
            <w:vAlign w:val="center"/>
            <w:hideMark/>
          </w:tcPr>
          <w:p w14:paraId="46C46E31" w14:textId="77777777" w:rsidR="00A92A09" w:rsidRPr="00C4477D" w:rsidRDefault="00A92A09" w:rsidP="005C4061">
            <w:pPr>
              <w:spacing w:after="0" w:line="240" w:lineRule="auto"/>
              <w:rPr>
                <w:rFonts w:ascii="Times New Roman" w:eastAsia="Times New Roman" w:hAnsi="Times New Roman" w:cs="Times New Roman"/>
                <w:b/>
                <w:bCs/>
                <w:sz w:val="24"/>
                <w:szCs w:val="24"/>
              </w:rPr>
            </w:pPr>
          </w:p>
        </w:tc>
        <w:tc>
          <w:tcPr>
            <w:tcW w:w="0" w:type="auto"/>
            <w:tcMar>
              <w:top w:w="15" w:type="dxa"/>
              <w:left w:w="15" w:type="dxa"/>
              <w:bottom w:w="15" w:type="dxa"/>
              <w:right w:w="15" w:type="dxa"/>
            </w:tcMar>
            <w:vAlign w:val="center"/>
            <w:hideMark/>
          </w:tcPr>
          <w:p w14:paraId="78C4362D" w14:textId="77777777" w:rsidR="00A92A09" w:rsidRPr="00C4477D" w:rsidRDefault="00A92A09" w:rsidP="005C4061">
            <w:pPr>
              <w:spacing w:after="0" w:line="240" w:lineRule="auto"/>
              <w:jc w:val="center"/>
              <w:rPr>
                <w:rFonts w:ascii="Times New Roman" w:eastAsia="Times New Roman" w:hAnsi="Times New Roman" w:cs="Times New Roman"/>
                <w:b/>
                <w:bCs/>
                <w:sz w:val="24"/>
                <w:szCs w:val="24"/>
              </w:rPr>
            </w:pPr>
            <w:r w:rsidRPr="00C4477D">
              <w:rPr>
                <w:rFonts w:ascii="Times New Roman" w:eastAsia="Times New Roman" w:hAnsi="Times New Roman" w:cs="Times New Roman"/>
                <w:b/>
                <w:bCs/>
                <w:sz w:val="24"/>
                <w:szCs w:val="24"/>
              </w:rPr>
              <w:t>t = 7.908</w:t>
            </w:r>
            <w:r w:rsidRPr="00C4477D">
              <w:rPr>
                <w:rFonts w:ascii="Times New Roman" w:eastAsia="Times New Roman" w:hAnsi="Times New Roman" w:cs="Times New Roman"/>
                <w:b/>
                <w:bCs/>
                <w:sz w:val="24"/>
                <w:szCs w:val="24"/>
                <w:vertAlign w:val="superscript"/>
              </w:rPr>
              <w:t>***</w:t>
            </w:r>
          </w:p>
        </w:tc>
      </w:tr>
      <w:tr w:rsidR="00A92A09" w:rsidRPr="00C4477D" w14:paraId="37B13617" w14:textId="77777777" w:rsidTr="00A92A09">
        <w:trPr>
          <w:tblCellSpacing w:w="15" w:type="dxa"/>
          <w:jc w:val="center"/>
        </w:trPr>
        <w:tc>
          <w:tcPr>
            <w:tcW w:w="0" w:type="auto"/>
            <w:tcMar>
              <w:top w:w="15" w:type="dxa"/>
              <w:left w:w="15" w:type="dxa"/>
              <w:bottom w:w="15" w:type="dxa"/>
              <w:right w:w="15" w:type="dxa"/>
            </w:tcMar>
            <w:vAlign w:val="center"/>
            <w:hideMark/>
          </w:tcPr>
          <w:p w14:paraId="538BCBB7"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35131248" w14:textId="77777777" w:rsidR="00A92A09" w:rsidRPr="00C4477D" w:rsidRDefault="00A92A09" w:rsidP="005C4061">
            <w:pPr>
              <w:spacing w:after="0" w:line="240" w:lineRule="auto"/>
              <w:rPr>
                <w:rFonts w:ascii="Times New Roman" w:eastAsia="Times New Roman" w:hAnsi="Times New Roman" w:cs="Times New Roman"/>
                <w:sz w:val="24"/>
                <w:szCs w:val="24"/>
              </w:rPr>
            </w:pPr>
          </w:p>
        </w:tc>
      </w:tr>
      <w:tr w:rsidR="00A92A09" w:rsidRPr="00C4477D" w14:paraId="19F12F7B" w14:textId="77777777" w:rsidTr="00A92A09">
        <w:trPr>
          <w:tblCellSpacing w:w="15" w:type="dxa"/>
          <w:jc w:val="center"/>
        </w:trPr>
        <w:tc>
          <w:tcPr>
            <w:tcW w:w="0" w:type="auto"/>
            <w:tcMar>
              <w:top w:w="15" w:type="dxa"/>
              <w:left w:w="15" w:type="dxa"/>
              <w:bottom w:w="15" w:type="dxa"/>
              <w:right w:w="15" w:type="dxa"/>
            </w:tcMar>
            <w:vAlign w:val="center"/>
            <w:hideMark/>
          </w:tcPr>
          <w:p w14:paraId="2474D358" w14:textId="77777777" w:rsidR="00A92A09" w:rsidRPr="00C4477D" w:rsidRDefault="00A92A09" w:rsidP="005C4061">
            <w:pPr>
              <w:spacing w:after="0" w:line="240" w:lineRule="auto"/>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Oddball Condition 1, Component 2</w:t>
            </w:r>
          </w:p>
        </w:tc>
        <w:tc>
          <w:tcPr>
            <w:tcW w:w="0" w:type="auto"/>
            <w:tcMar>
              <w:top w:w="15" w:type="dxa"/>
              <w:left w:w="15" w:type="dxa"/>
              <w:bottom w:w="15" w:type="dxa"/>
              <w:right w:w="15" w:type="dxa"/>
            </w:tcMar>
            <w:vAlign w:val="center"/>
            <w:hideMark/>
          </w:tcPr>
          <w:p w14:paraId="30DC9948"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0.870</w:t>
            </w:r>
          </w:p>
        </w:tc>
      </w:tr>
      <w:tr w:rsidR="00A92A09" w:rsidRPr="00C4477D" w14:paraId="17BBC6D5" w14:textId="77777777" w:rsidTr="00A92A09">
        <w:trPr>
          <w:tblCellSpacing w:w="15" w:type="dxa"/>
          <w:jc w:val="center"/>
        </w:trPr>
        <w:tc>
          <w:tcPr>
            <w:tcW w:w="0" w:type="auto"/>
            <w:tcMar>
              <w:top w:w="15" w:type="dxa"/>
              <w:left w:w="15" w:type="dxa"/>
              <w:bottom w:w="15" w:type="dxa"/>
              <w:right w:w="15" w:type="dxa"/>
            </w:tcMar>
            <w:vAlign w:val="center"/>
            <w:hideMark/>
          </w:tcPr>
          <w:p w14:paraId="54B750BB"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17A107FA"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t = 1.322</w:t>
            </w:r>
          </w:p>
        </w:tc>
      </w:tr>
      <w:tr w:rsidR="00A92A09" w:rsidRPr="00C4477D" w14:paraId="73E07587" w14:textId="77777777" w:rsidTr="00A92A09">
        <w:trPr>
          <w:tblCellSpacing w:w="15" w:type="dxa"/>
          <w:jc w:val="center"/>
        </w:trPr>
        <w:tc>
          <w:tcPr>
            <w:tcW w:w="0" w:type="auto"/>
            <w:tcMar>
              <w:top w:w="15" w:type="dxa"/>
              <w:left w:w="15" w:type="dxa"/>
              <w:bottom w:w="15" w:type="dxa"/>
              <w:right w:w="15" w:type="dxa"/>
            </w:tcMar>
            <w:vAlign w:val="center"/>
            <w:hideMark/>
          </w:tcPr>
          <w:p w14:paraId="19C79806"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191FCBF7" w14:textId="77777777" w:rsidR="00A92A09" w:rsidRPr="00C4477D" w:rsidRDefault="00A92A09" w:rsidP="005C4061">
            <w:pPr>
              <w:spacing w:after="0" w:line="240" w:lineRule="auto"/>
              <w:rPr>
                <w:rFonts w:ascii="Times New Roman" w:eastAsia="Times New Roman" w:hAnsi="Times New Roman" w:cs="Times New Roman"/>
                <w:sz w:val="24"/>
                <w:szCs w:val="24"/>
              </w:rPr>
            </w:pPr>
          </w:p>
        </w:tc>
      </w:tr>
      <w:tr w:rsidR="00A92A09" w:rsidRPr="00C4477D" w14:paraId="41EC00AE" w14:textId="77777777" w:rsidTr="00A92A09">
        <w:trPr>
          <w:tblCellSpacing w:w="15" w:type="dxa"/>
          <w:jc w:val="center"/>
        </w:trPr>
        <w:tc>
          <w:tcPr>
            <w:tcW w:w="0" w:type="auto"/>
            <w:tcMar>
              <w:top w:w="15" w:type="dxa"/>
              <w:left w:w="15" w:type="dxa"/>
              <w:bottom w:w="15" w:type="dxa"/>
              <w:right w:w="15" w:type="dxa"/>
            </w:tcMar>
            <w:vAlign w:val="center"/>
            <w:hideMark/>
          </w:tcPr>
          <w:p w14:paraId="0509C218" w14:textId="77777777" w:rsidR="00A92A09" w:rsidRPr="00C4477D" w:rsidRDefault="00A92A09" w:rsidP="005C4061">
            <w:pPr>
              <w:spacing w:after="0" w:line="240" w:lineRule="auto"/>
              <w:rPr>
                <w:rFonts w:ascii="Times New Roman" w:eastAsia="Times New Roman" w:hAnsi="Times New Roman" w:cs="Times New Roman"/>
                <w:b/>
                <w:bCs/>
                <w:sz w:val="24"/>
                <w:szCs w:val="24"/>
              </w:rPr>
            </w:pPr>
            <w:r w:rsidRPr="00C4477D">
              <w:rPr>
                <w:rFonts w:ascii="Times New Roman" w:eastAsia="Times New Roman" w:hAnsi="Times New Roman" w:cs="Times New Roman"/>
                <w:b/>
                <w:bCs/>
                <w:sz w:val="24"/>
                <w:szCs w:val="24"/>
              </w:rPr>
              <w:t>Oddball Condition 2, Component 1</w:t>
            </w:r>
          </w:p>
        </w:tc>
        <w:tc>
          <w:tcPr>
            <w:tcW w:w="0" w:type="auto"/>
            <w:tcMar>
              <w:top w:w="15" w:type="dxa"/>
              <w:left w:w="15" w:type="dxa"/>
              <w:bottom w:w="15" w:type="dxa"/>
              <w:right w:w="15" w:type="dxa"/>
            </w:tcMar>
            <w:vAlign w:val="center"/>
            <w:hideMark/>
          </w:tcPr>
          <w:p w14:paraId="6267C48B" w14:textId="77777777" w:rsidR="00A92A09" w:rsidRPr="00C4477D" w:rsidRDefault="00A92A09" w:rsidP="005C4061">
            <w:pPr>
              <w:spacing w:after="0" w:line="240" w:lineRule="auto"/>
              <w:jc w:val="center"/>
              <w:rPr>
                <w:rFonts w:ascii="Times New Roman" w:eastAsia="Times New Roman" w:hAnsi="Times New Roman" w:cs="Times New Roman"/>
                <w:b/>
                <w:bCs/>
                <w:sz w:val="24"/>
                <w:szCs w:val="24"/>
              </w:rPr>
            </w:pPr>
            <w:r w:rsidRPr="00C4477D">
              <w:rPr>
                <w:rFonts w:ascii="Times New Roman" w:eastAsia="Times New Roman" w:hAnsi="Times New Roman" w:cs="Times New Roman"/>
                <w:b/>
                <w:bCs/>
                <w:sz w:val="24"/>
                <w:szCs w:val="24"/>
              </w:rPr>
              <w:t>3.980</w:t>
            </w:r>
          </w:p>
        </w:tc>
      </w:tr>
      <w:tr w:rsidR="00A92A09" w:rsidRPr="00C4477D" w14:paraId="3538B967" w14:textId="77777777" w:rsidTr="00A92A09">
        <w:trPr>
          <w:tblCellSpacing w:w="15" w:type="dxa"/>
          <w:jc w:val="center"/>
        </w:trPr>
        <w:tc>
          <w:tcPr>
            <w:tcW w:w="0" w:type="auto"/>
            <w:tcMar>
              <w:top w:w="15" w:type="dxa"/>
              <w:left w:w="15" w:type="dxa"/>
              <w:bottom w:w="15" w:type="dxa"/>
              <w:right w:w="15" w:type="dxa"/>
            </w:tcMar>
            <w:vAlign w:val="center"/>
            <w:hideMark/>
          </w:tcPr>
          <w:p w14:paraId="15E2FA8A" w14:textId="77777777" w:rsidR="00A92A09" w:rsidRPr="00C4477D" w:rsidRDefault="00A92A09" w:rsidP="005C4061">
            <w:pPr>
              <w:spacing w:after="0" w:line="240" w:lineRule="auto"/>
              <w:rPr>
                <w:rFonts w:ascii="Times New Roman" w:eastAsia="Times New Roman" w:hAnsi="Times New Roman" w:cs="Times New Roman"/>
                <w:b/>
                <w:bCs/>
                <w:sz w:val="24"/>
                <w:szCs w:val="24"/>
              </w:rPr>
            </w:pPr>
          </w:p>
        </w:tc>
        <w:tc>
          <w:tcPr>
            <w:tcW w:w="0" w:type="auto"/>
            <w:tcMar>
              <w:top w:w="15" w:type="dxa"/>
              <w:left w:w="15" w:type="dxa"/>
              <w:bottom w:w="15" w:type="dxa"/>
              <w:right w:w="15" w:type="dxa"/>
            </w:tcMar>
            <w:vAlign w:val="center"/>
            <w:hideMark/>
          </w:tcPr>
          <w:p w14:paraId="3FB2461E" w14:textId="77777777" w:rsidR="00A92A09" w:rsidRPr="00C4477D" w:rsidRDefault="00A92A09" w:rsidP="005C4061">
            <w:pPr>
              <w:spacing w:after="0" w:line="240" w:lineRule="auto"/>
              <w:jc w:val="center"/>
              <w:rPr>
                <w:rFonts w:ascii="Times New Roman" w:eastAsia="Times New Roman" w:hAnsi="Times New Roman" w:cs="Times New Roman"/>
                <w:b/>
                <w:bCs/>
                <w:sz w:val="24"/>
                <w:szCs w:val="24"/>
              </w:rPr>
            </w:pPr>
            <w:r w:rsidRPr="00C4477D">
              <w:rPr>
                <w:rFonts w:ascii="Times New Roman" w:eastAsia="Times New Roman" w:hAnsi="Times New Roman" w:cs="Times New Roman"/>
                <w:b/>
                <w:bCs/>
                <w:sz w:val="24"/>
                <w:szCs w:val="24"/>
              </w:rPr>
              <w:t>t = 6.047</w:t>
            </w:r>
            <w:r w:rsidRPr="00C4477D">
              <w:rPr>
                <w:rFonts w:ascii="Times New Roman" w:eastAsia="Times New Roman" w:hAnsi="Times New Roman" w:cs="Times New Roman"/>
                <w:b/>
                <w:bCs/>
                <w:sz w:val="24"/>
                <w:szCs w:val="24"/>
                <w:vertAlign w:val="superscript"/>
              </w:rPr>
              <w:t>***</w:t>
            </w:r>
          </w:p>
        </w:tc>
      </w:tr>
      <w:tr w:rsidR="00A92A09" w:rsidRPr="00C4477D" w14:paraId="1A440134" w14:textId="77777777" w:rsidTr="00A92A09">
        <w:trPr>
          <w:tblCellSpacing w:w="15" w:type="dxa"/>
          <w:jc w:val="center"/>
        </w:trPr>
        <w:tc>
          <w:tcPr>
            <w:tcW w:w="0" w:type="auto"/>
            <w:tcMar>
              <w:top w:w="15" w:type="dxa"/>
              <w:left w:w="15" w:type="dxa"/>
              <w:bottom w:w="15" w:type="dxa"/>
              <w:right w:w="15" w:type="dxa"/>
            </w:tcMar>
            <w:vAlign w:val="center"/>
            <w:hideMark/>
          </w:tcPr>
          <w:p w14:paraId="5C2D695A"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552F7FBB" w14:textId="77777777" w:rsidR="00A92A09" w:rsidRPr="00C4477D" w:rsidRDefault="00A92A09" w:rsidP="005C4061">
            <w:pPr>
              <w:spacing w:after="0" w:line="240" w:lineRule="auto"/>
              <w:rPr>
                <w:rFonts w:ascii="Times New Roman" w:eastAsia="Times New Roman" w:hAnsi="Times New Roman" w:cs="Times New Roman"/>
                <w:sz w:val="24"/>
                <w:szCs w:val="24"/>
              </w:rPr>
            </w:pPr>
          </w:p>
        </w:tc>
      </w:tr>
      <w:tr w:rsidR="00A92A09" w:rsidRPr="00C4477D" w14:paraId="479B6536" w14:textId="77777777" w:rsidTr="00A92A09">
        <w:trPr>
          <w:tblCellSpacing w:w="15" w:type="dxa"/>
          <w:jc w:val="center"/>
        </w:trPr>
        <w:tc>
          <w:tcPr>
            <w:tcW w:w="0" w:type="auto"/>
            <w:tcMar>
              <w:top w:w="15" w:type="dxa"/>
              <w:left w:w="15" w:type="dxa"/>
              <w:bottom w:w="15" w:type="dxa"/>
              <w:right w:w="15" w:type="dxa"/>
            </w:tcMar>
            <w:vAlign w:val="center"/>
            <w:hideMark/>
          </w:tcPr>
          <w:p w14:paraId="3DEEDA51" w14:textId="77777777" w:rsidR="00A92A09" w:rsidRPr="00C4477D" w:rsidRDefault="00A92A09" w:rsidP="005C4061">
            <w:pPr>
              <w:spacing w:after="0" w:line="240" w:lineRule="auto"/>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Oddball Condition 2, Component 2</w:t>
            </w:r>
          </w:p>
        </w:tc>
        <w:tc>
          <w:tcPr>
            <w:tcW w:w="0" w:type="auto"/>
            <w:tcMar>
              <w:top w:w="15" w:type="dxa"/>
              <w:left w:w="15" w:type="dxa"/>
              <w:bottom w:w="15" w:type="dxa"/>
              <w:right w:w="15" w:type="dxa"/>
            </w:tcMar>
            <w:vAlign w:val="center"/>
            <w:hideMark/>
          </w:tcPr>
          <w:p w14:paraId="0F3A38A2"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0.512</w:t>
            </w:r>
          </w:p>
        </w:tc>
      </w:tr>
      <w:tr w:rsidR="00A92A09" w:rsidRPr="00C4477D" w14:paraId="1EE26A57" w14:textId="77777777" w:rsidTr="00A92A09">
        <w:trPr>
          <w:tblCellSpacing w:w="15" w:type="dxa"/>
          <w:jc w:val="center"/>
        </w:trPr>
        <w:tc>
          <w:tcPr>
            <w:tcW w:w="0" w:type="auto"/>
            <w:tcMar>
              <w:top w:w="15" w:type="dxa"/>
              <w:left w:w="15" w:type="dxa"/>
              <w:bottom w:w="15" w:type="dxa"/>
              <w:right w:w="15" w:type="dxa"/>
            </w:tcMar>
            <w:vAlign w:val="center"/>
            <w:hideMark/>
          </w:tcPr>
          <w:p w14:paraId="2F869199"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588C7146"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t = 0.778</w:t>
            </w:r>
          </w:p>
        </w:tc>
      </w:tr>
      <w:tr w:rsidR="00A92A09" w:rsidRPr="00C4477D" w14:paraId="3AF37986" w14:textId="77777777" w:rsidTr="00A92A09">
        <w:trPr>
          <w:tblCellSpacing w:w="15" w:type="dxa"/>
          <w:jc w:val="center"/>
        </w:trPr>
        <w:tc>
          <w:tcPr>
            <w:tcW w:w="0" w:type="auto"/>
            <w:tcMar>
              <w:top w:w="15" w:type="dxa"/>
              <w:left w:w="15" w:type="dxa"/>
              <w:bottom w:w="15" w:type="dxa"/>
              <w:right w:w="15" w:type="dxa"/>
            </w:tcMar>
            <w:vAlign w:val="center"/>
            <w:hideMark/>
          </w:tcPr>
          <w:p w14:paraId="6F165243"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465EB931" w14:textId="77777777" w:rsidR="00A92A09" w:rsidRPr="00C4477D" w:rsidRDefault="00A92A09" w:rsidP="005C4061">
            <w:pPr>
              <w:spacing w:after="0" w:line="240" w:lineRule="auto"/>
              <w:rPr>
                <w:rFonts w:ascii="Times New Roman" w:eastAsia="Times New Roman" w:hAnsi="Times New Roman" w:cs="Times New Roman"/>
                <w:sz w:val="24"/>
                <w:szCs w:val="24"/>
              </w:rPr>
            </w:pPr>
          </w:p>
        </w:tc>
      </w:tr>
      <w:tr w:rsidR="00A92A09" w:rsidRPr="00C4477D" w14:paraId="2D694FE7" w14:textId="77777777" w:rsidTr="00A92A09">
        <w:trPr>
          <w:tblCellSpacing w:w="15" w:type="dxa"/>
          <w:jc w:val="center"/>
        </w:trPr>
        <w:tc>
          <w:tcPr>
            <w:tcW w:w="0" w:type="auto"/>
            <w:tcMar>
              <w:top w:w="15" w:type="dxa"/>
              <w:left w:w="15" w:type="dxa"/>
              <w:bottom w:w="15" w:type="dxa"/>
              <w:right w:w="15" w:type="dxa"/>
            </w:tcMar>
            <w:vAlign w:val="center"/>
            <w:hideMark/>
          </w:tcPr>
          <w:p w14:paraId="2989D2A9" w14:textId="77777777" w:rsidR="00A92A09" w:rsidRPr="00C4477D" w:rsidRDefault="00A92A09" w:rsidP="005C4061">
            <w:pPr>
              <w:spacing w:after="0" w:line="240" w:lineRule="auto"/>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Oddball Condition 3, Component 1</w:t>
            </w:r>
          </w:p>
        </w:tc>
        <w:tc>
          <w:tcPr>
            <w:tcW w:w="0" w:type="auto"/>
            <w:tcMar>
              <w:top w:w="15" w:type="dxa"/>
              <w:left w:w="15" w:type="dxa"/>
              <w:bottom w:w="15" w:type="dxa"/>
              <w:right w:w="15" w:type="dxa"/>
            </w:tcMar>
            <w:vAlign w:val="center"/>
            <w:hideMark/>
          </w:tcPr>
          <w:p w14:paraId="27637417"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0.645</w:t>
            </w:r>
          </w:p>
        </w:tc>
      </w:tr>
      <w:tr w:rsidR="00A92A09" w:rsidRPr="00C4477D" w14:paraId="5C9E752F" w14:textId="77777777" w:rsidTr="00A92A09">
        <w:trPr>
          <w:tblCellSpacing w:w="15" w:type="dxa"/>
          <w:jc w:val="center"/>
        </w:trPr>
        <w:tc>
          <w:tcPr>
            <w:tcW w:w="0" w:type="auto"/>
            <w:tcMar>
              <w:top w:w="15" w:type="dxa"/>
              <w:left w:w="15" w:type="dxa"/>
              <w:bottom w:w="15" w:type="dxa"/>
              <w:right w:w="15" w:type="dxa"/>
            </w:tcMar>
            <w:vAlign w:val="center"/>
            <w:hideMark/>
          </w:tcPr>
          <w:p w14:paraId="3C2B1793"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5C344741"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t = 0.980</w:t>
            </w:r>
          </w:p>
        </w:tc>
      </w:tr>
      <w:tr w:rsidR="00A92A09" w:rsidRPr="00C4477D" w14:paraId="30521A8F" w14:textId="77777777" w:rsidTr="00A92A09">
        <w:trPr>
          <w:tblCellSpacing w:w="15" w:type="dxa"/>
          <w:jc w:val="center"/>
        </w:trPr>
        <w:tc>
          <w:tcPr>
            <w:tcW w:w="0" w:type="auto"/>
            <w:tcMar>
              <w:top w:w="15" w:type="dxa"/>
              <w:left w:w="15" w:type="dxa"/>
              <w:bottom w:w="15" w:type="dxa"/>
              <w:right w:w="15" w:type="dxa"/>
            </w:tcMar>
            <w:vAlign w:val="center"/>
            <w:hideMark/>
          </w:tcPr>
          <w:p w14:paraId="46026D7B"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662EE69E" w14:textId="77777777" w:rsidR="00A92A09" w:rsidRPr="00C4477D" w:rsidRDefault="00A92A09" w:rsidP="005C4061">
            <w:pPr>
              <w:spacing w:after="0" w:line="240" w:lineRule="auto"/>
              <w:rPr>
                <w:rFonts w:ascii="Times New Roman" w:eastAsia="Times New Roman" w:hAnsi="Times New Roman" w:cs="Times New Roman"/>
                <w:sz w:val="24"/>
                <w:szCs w:val="24"/>
              </w:rPr>
            </w:pPr>
          </w:p>
        </w:tc>
      </w:tr>
      <w:tr w:rsidR="00A92A09" w:rsidRPr="00C4477D" w14:paraId="2FD08C30" w14:textId="77777777" w:rsidTr="00A92A09">
        <w:trPr>
          <w:tblCellSpacing w:w="15" w:type="dxa"/>
          <w:jc w:val="center"/>
        </w:trPr>
        <w:tc>
          <w:tcPr>
            <w:tcW w:w="0" w:type="auto"/>
            <w:tcMar>
              <w:top w:w="15" w:type="dxa"/>
              <w:left w:w="15" w:type="dxa"/>
              <w:bottom w:w="15" w:type="dxa"/>
              <w:right w:w="15" w:type="dxa"/>
            </w:tcMar>
            <w:vAlign w:val="center"/>
            <w:hideMark/>
          </w:tcPr>
          <w:p w14:paraId="58D1ADA6" w14:textId="77777777" w:rsidR="00A92A09" w:rsidRPr="00C4477D" w:rsidRDefault="00A92A09" w:rsidP="005C4061">
            <w:pPr>
              <w:spacing w:after="0" w:line="240" w:lineRule="auto"/>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Oddball Condition 3, Component 2</w:t>
            </w:r>
          </w:p>
        </w:tc>
        <w:tc>
          <w:tcPr>
            <w:tcW w:w="0" w:type="auto"/>
            <w:tcMar>
              <w:top w:w="15" w:type="dxa"/>
              <w:left w:w="15" w:type="dxa"/>
              <w:bottom w:w="15" w:type="dxa"/>
              <w:right w:w="15" w:type="dxa"/>
            </w:tcMar>
            <w:vAlign w:val="center"/>
            <w:hideMark/>
          </w:tcPr>
          <w:p w14:paraId="7EFFA100"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-0.059</w:t>
            </w:r>
          </w:p>
        </w:tc>
      </w:tr>
      <w:tr w:rsidR="00A92A09" w:rsidRPr="00C4477D" w14:paraId="4AD16036" w14:textId="77777777" w:rsidTr="00A92A09">
        <w:trPr>
          <w:tblCellSpacing w:w="15" w:type="dxa"/>
          <w:jc w:val="center"/>
        </w:trPr>
        <w:tc>
          <w:tcPr>
            <w:tcW w:w="0" w:type="auto"/>
            <w:tcMar>
              <w:top w:w="15" w:type="dxa"/>
              <w:left w:w="15" w:type="dxa"/>
              <w:bottom w:w="15" w:type="dxa"/>
              <w:right w:w="15" w:type="dxa"/>
            </w:tcMar>
            <w:vAlign w:val="center"/>
            <w:hideMark/>
          </w:tcPr>
          <w:p w14:paraId="6E9EEBC5"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61C7D8B4"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t = -0.090</w:t>
            </w:r>
          </w:p>
        </w:tc>
      </w:tr>
      <w:tr w:rsidR="00A92A09" w:rsidRPr="00C4477D" w14:paraId="30228487" w14:textId="77777777" w:rsidTr="00A92A09">
        <w:trPr>
          <w:tblCellSpacing w:w="15" w:type="dxa"/>
          <w:jc w:val="center"/>
        </w:trPr>
        <w:tc>
          <w:tcPr>
            <w:tcW w:w="0" w:type="auto"/>
            <w:tcMar>
              <w:top w:w="15" w:type="dxa"/>
              <w:left w:w="15" w:type="dxa"/>
              <w:bottom w:w="15" w:type="dxa"/>
              <w:right w:w="15" w:type="dxa"/>
            </w:tcMar>
            <w:vAlign w:val="center"/>
            <w:hideMark/>
          </w:tcPr>
          <w:p w14:paraId="5D64C3E5"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7DBBFE95" w14:textId="77777777" w:rsidR="00A92A09" w:rsidRPr="00C4477D" w:rsidRDefault="00A92A09" w:rsidP="005C4061">
            <w:pPr>
              <w:spacing w:after="0" w:line="240" w:lineRule="auto"/>
              <w:rPr>
                <w:rFonts w:ascii="Times New Roman" w:eastAsia="Times New Roman" w:hAnsi="Times New Roman" w:cs="Times New Roman"/>
                <w:sz w:val="24"/>
                <w:szCs w:val="24"/>
              </w:rPr>
            </w:pPr>
          </w:p>
        </w:tc>
      </w:tr>
      <w:tr w:rsidR="00A92A09" w:rsidRPr="00C4477D" w14:paraId="3FBC7C41" w14:textId="77777777" w:rsidTr="00A92A09">
        <w:trPr>
          <w:tblCellSpacing w:w="15" w:type="dxa"/>
          <w:jc w:val="center"/>
        </w:trPr>
        <w:tc>
          <w:tcPr>
            <w:tcW w:w="0" w:type="auto"/>
            <w:tcMar>
              <w:top w:w="15" w:type="dxa"/>
              <w:left w:w="15" w:type="dxa"/>
              <w:bottom w:w="15" w:type="dxa"/>
              <w:right w:w="15" w:type="dxa"/>
            </w:tcMar>
            <w:vAlign w:val="center"/>
            <w:hideMark/>
          </w:tcPr>
          <w:p w14:paraId="3743062F" w14:textId="77777777" w:rsidR="00A92A09" w:rsidRPr="00C4477D" w:rsidRDefault="00A92A09" w:rsidP="005C4061">
            <w:pPr>
              <w:spacing w:after="0" w:line="240" w:lineRule="auto"/>
              <w:rPr>
                <w:rFonts w:ascii="Times New Roman" w:eastAsia="Times New Roman" w:hAnsi="Times New Roman" w:cs="Times New Roman"/>
                <w:b/>
                <w:bCs/>
                <w:sz w:val="24"/>
                <w:szCs w:val="24"/>
              </w:rPr>
            </w:pPr>
            <w:r w:rsidRPr="00C4477D">
              <w:rPr>
                <w:rFonts w:ascii="Times New Roman" w:eastAsia="Times New Roman" w:hAnsi="Times New Roman" w:cs="Times New Roman"/>
                <w:b/>
                <w:bCs/>
                <w:sz w:val="24"/>
                <w:szCs w:val="24"/>
              </w:rPr>
              <w:t>Age</w:t>
            </w:r>
          </w:p>
        </w:tc>
        <w:tc>
          <w:tcPr>
            <w:tcW w:w="0" w:type="auto"/>
            <w:tcMar>
              <w:top w:w="15" w:type="dxa"/>
              <w:left w:w="15" w:type="dxa"/>
              <w:bottom w:w="15" w:type="dxa"/>
              <w:right w:w="15" w:type="dxa"/>
            </w:tcMar>
            <w:vAlign w:val="center"/>
            <w:hideMark/>
          </w:tcPr>
          <w:p w14:paraId="21511C6E" w14:textId="77777777" w:rsidR="00A92A09" w:rsidRPr="00C4477D" w:rsidRDefault="00A92A09" w:rsidP="005C4061">
            <w:pPr>
              <w:spacing w:after="0" w:line="240" w:lineRule="auto"/>
              <w:jc w:val="center"/>
              <w:rPr>
                <w:rFonts w:ascii="Times New Roman" w:eastAsia="Times New Roman" w:hAnsi="Times New Roman" w:cs="Times New Roman"/>
                <w:b/>
                <w:bCs/>
                <w:sz w:val="24"/>
                <w:szCs w:val="24"/>
              </w:rPr>
            </w:pPr>
            <w:r w:rsidRPr="00C4477D">
              <w:rPr>
                <w:rFonts w:ascii="Times New Roman" w:eastAsia="Times New Roman" w:hAnsi="Times New Roman" w:cs="Times New Roman"/>
                <w:b/>
                <w:bCs/>
                <w:sz w:val="24"/>
                <w:szCs w:val="24"/>
              </w:rPr>
              <w:t>-0.282</w:t>
            </w:r>
          </w:p>
        </w:tc>
      </w:tr>
      <w:tr w:rsidR="00A92A09" w:rsidRPr="00C4477D" w14:paraId="7E2BBD99" w14:textId="77777777" w:rsidTr="00A92A09">
        <w:trPr>
          <w:tblCellSpacing w:w="15" w:type="dxa"/>
          <w:jc w:val="center"/>
        </w:trPr>
        <w:tc>
          <w:tcPr>
            <w:tcW w:w="0" w:type="auto"/>
            <w:tcMar>
              <w:top w:w="15" w:type="dxa"/>
              <w:left w:w="15" w:type="dxa"/>
              <w:bottom w:w="15" w:type="dxa"/>
              <w:right w:w="15" w:type="dxa"/>
            </w:tcMar>
            <w:vAlign w:val="center"/>
            <w:hideMark/>
          </w:tcPr>
          <w:p w14:paraId="3CF7B0B7" w14:textId="77777777" w:rsidR="00A92A09" w:rsidRPr="00C4477D" w:rsidRDefault="00A92A09" w:rsidP="005C4061">
            <w:pPr>
              <w:spacing w:after="0" w:line="240" w:lineRule="auto"/>
              <w:rPr>
                <w:rFonts w:ascii="Times New Roman" w:eastAsia="Times New Roman" w:hAnsi="Times New Roman" w:cs="Times New Roman"/>
                <w:b/>
                <w:bCs/>
                <w:sz w:val="24"/>
                <w:szCs w:val="24"/>
              </w:rPr>
            </w:pPr>
          </w:p>
        </w:tc>
        <w:tc>
          <w:tcPr>
            <w:tcW w:w="0" w:type="auto"/>
            <w:tcMar>
              <w:top w:w="15" w:type="dxa"/>
              <w:left w:w="15" w:type="dxa"/>
              <w:bottom w:w="15" w:type="dxa"/>
              <w:right w:w="15" w:type="dxa"/>
            </w:tcMar>
            <w:vAlign w:val="center"/>
            <w:hideMark/>
          </w:tcPr>
          <w:p w14:paraId="054333ED" w14:textId="77777777" w:rsidR="00A92A09" w:rsidRPr="00C4477D" w:rsidRDefault="00A92A09" w:rsidP="005C4061">
            <w:pPr>
              <w:spacing w:after="0" w:line="240" w:lineRule="auto"/>
              <w:jc w:val="center"/>
              <w:rPr>
                <w:rFonts w:ascii="Times New Roman" w:eastAsia="Times New Roman" w:hAnsi="Times New Roman" w:cs="Times New Roman"/>
                <w:b/>
                <w:bCs/>
                <w:sz w:val="24"/>
                <w:szCs w:val="24"/>
              </w:rPr>
            </w:pPr>
            <w:r w:rsidRPr="00C4477D">
              <w:rPr>
                <w:rFonts w:ascii="Times New Roman" w:eastAsia="Times New Roman" w:hAnsi="Times New Roman" w:cs="Times New Roman"/>
                <w:b/>
                <w:bCs/>
                <w:sz w:val="24"/>
                <w:szCs w:val="24"/>
              </w:rPr>
              <w:t>t = -3.843</w:t>
            </w:r>
            <w:r w:rsidRPr="00C4477D">
              <w:rPr>
                <w:rFonts w:ascii="Times New Roman" w:eastAsia="Times New Roman" w:hAnsi="Times New Roman" w:cs="Times New Roman"/>
                <w:b/>
                <w:bCs/>
                <w:sz w:val="24"/>
                <w:szCs w:val="24"/>
                <w:vertAlign w:val="superscript"/>
              </w:rPr>
              <w:t>***</w:t>
            </w:r>
          </w:p>
        </w:tc>
      </w:tr>
      <w:tr w:rsidR="00A92A09" w:rsidRPr="00C4477D" w14:paraId="463699C8" w14:textId="77777777" w:rsidTr="00A92A09">
        <w:trPr>
          <w:tblCellSpacing w:w="15" w:type="dxa"/>
          <w:jc w:val="center"/>
        </w:trPr>
        <w:tc>
          <w:tcPr>
            <w:tcW w:w="0" w:type="auto"/>
            <w:tcMar>
              <w:top w:w="15" w:type="dxa"/>
              <w:left w:w="15" w:type="dxa"/>
              <w:bottom w:w="15" w:type="dxa"/>
              <w:right w:w="15" w:type="dxa"/>
            </w:tcMar>
            <w:vAlign w:val="center"/>
            <w:hideMark/>
          </w:tcPr>
          <w:p w14:paraId="6F1580C1" w14:textId="77777777" w:rsidR="00A92A09" w:rsidRPr="00C4477D" w:rsidRDefault="00A92A09" w:rsidP="005C4061">
            <w:pPr>
              <w:spacing w:after="0" w:line="240" w:lineRule="auto"/>
              <w:rPr>
                <w:rFonts w:ascii="Times New Roman" w:eastAsia="Times New Roman" w:hAnsi="Times New Roman" w:cs="Times New Roman"/>
                <w:b/>
                <w:bCs/>
                <w:sz w:val="24"/>
                <w:szCs w:val="24"/>
              </w:rPr>
            </w:pPr>
          </w:p>
        </w:tc>
        <w:tc>
          <w:tcPr>
            <w:tcW w:w="0" w:type="auto"/>
            <w:tcMar>
              <w:top w:w="15" w:type="dxa"/>
              <w:left w:w="15" w:type="dxa"/>
              <w:bottom w:w="15" w:type="dxa"/>
              <w:right w:w="15" w:type="dxa"/>
            </w:tcMar>
            <w:vAlign w:val="center"/>
            <w:hideMark/>
          </w:tcPr>
          <w:p w14:paraId="26F954CA" w14:textId="77777777" w:rsidR="00A92A09" w:rsidRPr="00C4477D" w:rsidRDefault="00A92A09" w:rsidP="005C4061">
            <w:pPr>
              <w:spacing w:after="0" w:line="240" w:lineRule="auto"/>
              <w:rPr>
                <w:rFonts w:ascii="Times New Roman" w:eastAsia="Times New Roman" w:hAnsi="Times New Roman" w:cs="Times New Roman"/>
                <w:b/>
                <w:bCs/>
                <w:sz w:val="24"/>
                <w:szCs w:val="24"/>
              </w:rPr>
            </w:pPr>
          </w:p>
        </w:tc>
      </w:tr>
      <w:tr w:rsidR="00A92A09" w:rsidRPr="00C4477D" w14:paraId="792E7A29" w14:textId="77777777" w:rsidTr="00A92A09">
        <w:trPr>
          <w:tblCellSpacing w:w="15" w:type="dxa"/>
          <w:jc w:val="center"/>
        </w:trPr>
        <w:tc>
          <w:tcPr>
            <w:tcW w:w="0" w:type="auto"/>
            <w:tcMar>
              <w:top w:w="15" w:type="dxa"/>
              <w:left w:w="15" w:type="dxa"/>
              <w:bottom w:w="15" w:type="dxa"/>
              <w:right w:w="15" w:type="dxa"/>
            </w:tcMar>
            <w:vAlign w:val="center"/>
            <w:hideMark/>
          </w:tcPr>
          <w:p w14:paraId="37B663AD" w14:textId="77777777" w:rsidR="00A92A09" w:rsidRPr="00C4477D" w:rsidRDefault="00A92A09" w:rsidP="005C4061">
            <w:pPr>
              <w:spacing w:after="0" w:line="240" w:lineRule="auto"/>
              <w:rPr>
                <w:rFonts w:ascii="Times New Roman" w:eastAsia="Times New Roman" w:hAnsi="Times New Roman" w:cs="Times New Roman"/>
                <w:sz w:val="24"/>
                <w:szCs w:val="24"/>
              </w:rPr>
            </w:pPr>
            <w:proofErr w:type="spellStart"/>
            <w:r w:rsidRPr="00C4477D">
              <w:rPr>
                <w:rFonts w:ascii="Times New Roman" w:eastAsia="Times New Roman" w:hAnsi="Times New Roman" w:cs="Times New Roman"/>
                <w:sz w:val="24"/>
                <w:szCs w:val="24"/>
              </w:rPr>
              <w:t>Sex-</w:t>
            </w:r>
            <w:proofErr w:type="gramStart"/>
            <w:r w:rsidRPr="00C4477D">
              <w:rPr>
                <w:rFonts w:ascii="Times New Roman" w:eastAsia="Times New Roman" w:hAnsi="Times New Roman" w:cs="Times New Roman"/>
                <w:sz w:val="24"/>
                <w:szCs w:val="24"/>
              </w:rPr>
              <w:t>Male:Carrier</w:t>
            </w:r>
            <w:proofErr w:type="spellEnd"/>
            <w:proofErr w:type="gramEnd"/>
            <w:r w:rsidRPr="00C4477D">
              <w:rPr>
                <w:rFonts w:ascii="Times New Roman" w:eastAsia="Times New Roman" w:hAnsi="Times New Roman" w:cs="Times New Roman"/>
                <w:sz w:val="24"/>
                <w:szCs w:val="24"/>
              </w:rPr>
              <w:t xml:space="preserve"> Condition 1, Component 1</w:t>
            </w:r>
          </w:p>
        </w:tc>
        <w:tc>
          <w:tcPr>
            <w:tcW w:w="0" w:type="auto"/>
            <w:tcMar>
              <w:top w:w="15" w:type="dxa"/>
              <w:left w:w="15" w:type="dxa"/>
              <w:bottom w:w="15" w:type="dxa"/>
              <w:right w:w="15" w:type="dxa"/>
            </w:tcMar>
            <w:vAlign w:val="center"/>
            <w:hideMark/>
          </w:tcPr>
          <w:p w14:paraId="6B1AAB67"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0.848</w:t>
            </w:r>
          </w:p>
        </w:tc>
      </w:tr>
      <w:tr w:rsidR="00A92A09" w:rsidRPr="00C4477D" w14:paraId="6CBD6900" w14:textId="77777777" w:rsidTr="00A92A09">
        <w:trPr>
          <w:tblCellSpacing w:w="15" w:type="dxa"/>
          <w:jc w:val="center"/>
        </w:trPr>
        <w:tc>
          <w:tcPr>
            <w:tcW w:w="0" w:type="auto"/>
            <w:tcMar>
              <w:top w:w="15" w:type="dxa"/>
              <w:left w:w="15" w:type="dxa"/>
              <w:bottom w:w="15" w:type="dxa"/>
              <w:right w:w="15" w:type="dxa"/>
            </w:tcMar>
            <w:vAlign w:val="center"/>
            <w:hideMark/>
          </w:tcPr>
          <w:p w14:paraId="07117EE5"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453DBE61"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t = 0.843</w:t>
            </w:r>
          </w:p>
        </w:tc>
      </w:tr>
      <w:tr w:rsidR="00A92A09" w:rsidRPr="00C4477D" w14:paraId="782A78A8" w14:textId="77777777" w:rsidTr="00A92A09">
        <w:trPr>
          <w:tblCellSpacing w:w="15" w:type="dxa"/>
          <w:jc w:val="center"/>
        </w:trPr>
        <w:tc>
          <w:tcPr>
            <w:tcW w:w="0" w:type="auto"/>
            <w:tcMar>
              <w:top w:w="15" w:type="dxa"/>
              <w:left w:w="15" w:type="dxa"/>
              <w:bottom w:w="15" w:type="dxa"/>
              <w:right w:w="15" w:type="dxa"/>
            </w:tcMar>
            <w:vAlign w:val="center"/>
            <w:hideMark/>
          </w:tcPr>
          <w:p w14:paraId="39721611"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68C567C2" w14:textId="77777777" w:rsidR="00A92A09" w:rsidRPr="00C4477D" w:rsidRDefault="00A92A09" w:rsidP="005C4061">
            <w:pPr>
              <w:spacing w:after="0" w:line="240" w:lineRule="auto"/>
              <w:rPr>
                <w:rFonts w:ascii="Times New Roman" w:eastAsia="Times New Roman" w:hAnsi="Times New Roman" w:cs="Times New Roman"/>
                <w:sz w:val="24"/>
                <w:szCs w:val="24"/>
              </w:rPr>
            </w:pPr>
          </w:p>
        </w:tc>
      </w:tr>
      <w:tr w:rsidR="00A92A09" w:rsidRPr="00C4477D" w14:paraId="42A58249" w14:textId="77777777" w:rsidTr="00A92A09">
        <w:trPr>
          <w:tblCellSpacing w:w="15" w:type="dxa"/>
          <w:jc w:val="center"/>
        </w:trPr>
        <w:tc>
          <w:tcPr>
            <w:tcW w:w="0" w:type="auto"/>
            <w:tcMar>
              <w:top w:w="15" w:type="dxa"/>
              <w:left w:w="15" w:type="dxa"/>
              <w:bottom w:w="15" w:type="dxa"/>
              <w:right w:w="15" w:type="dxa"/>
            </w:tcMar>
            <w:vAlign w:val="center"/>
            <w:hideMark/>
          </w:tcPr>
          <w:p w14:paraId="1063B68D" w14:textId="77777777" w:rsidR="00A92A09" w:rsidRPr="00C4477D" w:rsidRDefault="00A92A09" w:rsidP="005C4061">
            <w:pPr>
              <w:spacing w:after="0" w:line="240" w:lineRule="auto"/>
              <w:rPr>
                <w:rFonts w:ascii="Times New Roman" w:eastAsia="Times New Roman" w:hAnsi="Times New Roman" w:cs="Times New Roman"/>
                <w:b/>
                <w:bCs/>
                <w:sz w:val="24"/>
                <w:szCs w:val="24"/>
              </w:rPr>
            </w:pPr>
            <w:proofErr w:type="spellStart"/>
            <w:r w:rsidRPr="00C4477D">
              <w:rPr>
                <w:rFonts w:ascii="Times New Roman" w:eastAsia="Times New Roman" w:hAnsi="Times New Roman" w:cs="Times New Roman"/>
                <w:b/>
                <w:bCs/>
                <w:sz w:val="24"/>
                <w:szCs w:val="24"/>
              </w:rPr>
              <w:t>Sex-</w:t>
            </w:r>
            <w:proofErr w:type="gramStart"/>
            <w:r w:rsidRPr="00C4477D">
              <w:rPr>
                <w:rFonts w:ascii="Times New Roman" w:eastAsia="Times New Roman" w:hAnsi="Times New Roman" w:cs="Times New Roman"/>
                <w:b/>
                <w:bCs/>
                <w:sz w:val="24"/>
                <w:szCs w:val="24"/>
              </w:rPr>
              <w:t>Male:Carrier</w:t>
            </w:r>
            <w:proofErr w:type="spellEnd"/>
            <w:proofErr w:type="gramEnd"/>
            <w:r w:rsidRPr="00C4477D">
              <w:rPr>
                <w:rFonts w:ascii="Times New Roman" w:eastAsia="Times New Roman" w:hAnsi="Times New Roman" w:cs="Times New Roman"/>
                <w:b/>
                <w:bCs/>
                <w:sz w:val="24"/>
                <w:szCs w:val="24"/>
              </w:rPr>
              <w:t xml:space="preserve"> Condition 2, Component 1</w:t>
            </w:r>
          </w:p>
        </w:tc>
        <w:tc>
          <w:tcPr>
            <w:tcW w:w="0" w:type="auto"/>
            <w:tcMar>
              <w:top w:w="15" w:type="dxa"/>
              <w:left w:w="15" w:type="dxa"/>
              <w:bottom w:w="15" w:type="dxa"/>
              <w:right w:w="15" w:type="dxa"/>
            </w:tcMar>
            <w:vAlign w:val="center"/>
            <w:hideMark/>
          </w:tcPr>
          <w:p w14:paraId="5C5EF9E4" w14:textId="77777777" w:rsidR="00A92A09" w:rsidRPr="00C4477D" w:rsidRDefault="00A92A09" w:rsidP="005C4061">
            <w:pPr>
              <w:spacing w:after="0" w:line="240" w:lineRule="auto"/>
              <w:jc w:val="center"/>
              <w:rPr>
                <w:rFonts w:ascii="Times New Roman" w:eastAsia="Times New Roman" w:hAnsi="Times New Roman" w:cs="Times New Roman"/>
                <w:b/>
                <w:bCs/>
                <w:sz w:val="24"/>
                <w:szCs w:val="24"/>
              </w:rPr>
            </w:pPr>
            <w:r w:rsidRPr="00C4477D">
              <w:rPr>
                <w:rFonts w:ascii="Times New Roman" w:eastAsia="Times New Roman" w:hAnsi="Times New Roman" w:cs="Times New Roman"/>
                <w:b/>
                <w:bCs/>
                <w:sz w:val="24"/>
                <w:szCs w:val="24"/>
              </w:rPr>
              <w:t>-1.674</w:t>
            </w:r>
          </w:p>
        </w:tc>
      </w:tr>
      <w:tr w:rsidR="00A92A09" w:rsidRPr="00C4477D" w14:paraId="31AF3B42" w14:textId="77777777" w:rsidTr="00A92A09">
        <w:trPr>
          <w:tblCellSpacing w:w="15" w:type="dxa"/>
          <w:jc w:val="center"/>
        </w:trPr>
        <w:tc>
          <w:tcPr>
            <w:tcW w:w="0" w:type="auto"/>
            <w:tcMar>
              <w:top w:w="15" w:type="dxa"/>
              <w:left w:w="15" w:type="dxa"/>
              <w:bottom w:w="15" w:type="dxa"/>
              <w:right w:w="15" w:type="dxa"/>
            </w:tcMar>
            <w:vAlign w:val="center"/>
            <w:hideMark/>
          </w:tcPr>
          <w:p w14:paraId="6283F7EB" w14:textId="77777777" w:rsidR="00A92A09" w:rsidRPr="00C4477D" w:rsidRDefault="00A92A09" w:rsidP="005C4061">
            <w:pPr>
              <w:spacing w:after="0" w:line="240" w:lineRule="auto"/>
              <w:rPr>
                <w:rFonts w:ascii="Times New Roman" w:eastAsia="Times New Roman" w:hAnsi="Times New Roman" w:cs="Times New Roman"/>
                <w:b/>
                <w:bCs/>
                <w:sz w:val="24"/>
                <w:szCs w:val="24"/>
              </w:rPr>
            </w:pPr>
          </w:p>
        </w:tc>
        <w:tc>
          <w:tcPr>
            <w:tcW w:w="0" w:type="auto"/>
            <w:tcMar>
              <w:top w:w="15" w:type="dxa"/>
              <w:left w:w="15" w:type="dxa"/>
              <w:bottom w:w="15" w:type="dxa"/>
              <w:right w:w="15" w:type="dxa"/>
            </w:tcMar>
            <w:vAlign w:val="center"/>
            <w:hideMark/>
          </w:tcPr>
          <w:p w14:paraId="7BCAE48F" w14:textId="77777777" w:rsidR="00A92A09" w:rsidRPr="00C4477D" w:rsidRDefault="00A92A09" w:rsidP="005C4061">
            <w:pPr>
              <w:spacing w:after="0" w:line="240" w:lineRule="auto"/>
              <w:jc w:val="center"/>
              <w:rPr>
                <w:rFonts w:ascii="Times New Roman" w:eastAsia="Times New Roman" w:hAnsi="Times New Roman" w:cs="Times New Roman"/>
                <w:b/>
                <w:bCs/>
                <w:sz w:val="24"/>
                <w:szCs w:val="24"/>
              </w:rPr>
            </w:pPr>
            <w:r w:rsidRPr="00C4477D">
              <w:rPr>
                <w:rFonts w:ascii="Times New Roman" w:eastAsia="Times New Roman" w:hAnsi="Times New Roman" w:cs="Times New Roman"/>
                <w:b/>
                <w:bCs/>
                <w:sz w:val="24"/>
                <w:szCs w:val="24"/>
              </w:rPr>
              <w:t>t = -1.665</w:t>
            </w:r>
            <w:r w:rsidRPr="00C4477D">
              <w:rPr>
                <w:rFonts w:ascii="Times New Roman" w:eastAsia="Times New Roman" w:hAnsi="Times New Roman" w:cs="Times New Roman"/>
                <w:b/>
                <w:bCs/>
                <w:sz w:val="24"/>
                <w:szCs w:val="24"/>
                <w:vertAlign w:val="superscript"/>
              </w:rPr>
              <w:t>*</w:t>
            </w:r>
          </w:p>
        </w:tc>
      </w:tr>
      <w:tr w:rsidR="00A92A09" w:rsidRPr="00C4477D" w14:paraId="53469599" w14:textId="77777777" w:rsidTr="00A92A09">
        <w:trPr>
          <w:tblCellSpacing w:w="15" w:type="dxa"/>
          <w:jc w:val="center"/>
        </w:trPr>
        <w:tc>
          <w:tcPr>
            <w:tcW w:w="0" w:type="auto"/>
            <w:tcMar>
              <w:top w:w="15" w:type="dxa"/>
              <w:left w:w="15" w:type="dxa"/>
              <w:bottom w:w="15" w:type="dxa"/>
              <w:right w:w="15" w:type="dxa"/>
            </w:tcMar>
            <w:vAlign w:val="center"/>
            <w:hideMark/>
          </w:tcPr>
          <w:p w14:paraId="2A812FD0"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39141A6D" w14:textId="77777777" w:rsidR="00A92A09" w:rsidRPr="00C4477D" w:rsidRDefault="00A92A09" w:rsidP="005C4061">
            <w:pPr>
              <w:spacing w:after="0" w:line="240" w:lineRule="auto"/>
              <w:rPr>
                <w:rFonts w:ascii="Times New Roman" w:eastAsia="Times New Roman" w:hAnsi="Times New Roman" w:cs="Times New Roman"/>
                <w:sz w:val="24"/>
                <w:szCs w:val="24"/>
              </w:rPr>
            </w:pPr>
          </w:p>
        </w:tc>
      </w:tr>
      <w:tr w:rsidR="00A92A09" w:rsidRPr="00C4477D" w14:paraId="6AE462C0" w14:textId="77777777" w:rsidTr="00A92A09">
        <w:trPr>
          <w:tblCellSpacing w:w="15" w:type="dxa"/>
          <w:jc w:val="center"/>
        </w:trPr>
        <w:tc>
          <w:tcPr>
            <w:tcW w:w="0" w:type="auto"/>
            <w:tcMar>
              <w:top w:w="15" w:type="dxa"/>
              <w:left w:w="15" w:type="dxa"/>
              <w:bottom w:w="15" w:type="dxa"/>
              <w:right w:w="15" w:type="dxa"/>
            </w:tcMar>
            <w:vAlign w:val="center"/>
            <w:hideMark/>
          </w:tcPr>
          <w:p w14:paraId="55E5EBCB" w14:textId="77777777" w:rsidR="00A92A09" w:rsidRPr="00C4477D" w:rsidRDefault="00A92A09" w:rsidP="005C4061">
            <w:pPr>
              <w:spacing w:after="0" w:line="240" w:lineRule="auto"/>
              <w:rPr>
                <w:rFonts w:ascii="Times New Roman" w:eastAsia="Times New Roman" w:hAnsi="Times New Roman" w:cs="Times New Roman"/>
                <w:sz w:val="24"/>
                <w:szCs w:val="24"/>
              </w:rPr>
            </w:pPr>
            <w:proofErr w:type="spellStart"/>
            <w:r w:rsidRPr="00C4477D">
              <w:rPr>
                <w:rFonts w:ascii="Times New Roman" w:eastAsia="Times New Roman" w:hAnsi="Times New Roman" w:cs="Times New Roman"/>
                <w:sz w:val="24"/>
                <w:szCs w:val="24"/>
              </w:rPr>
              <w:lastRenderedPageBreak/>
              <w:t>Sex-</w:t>
            </w:r>
            <w:proofErr w:type="gramStart"/>
            <w:r w:rsidRPr="00C4477D">
              <w:rPr>
                <w:rFonts w:ascii="Times New Roman" w:eastAsia="Times New Roman" w:hAnsi="Times New Roman" w:cs="Times New Roman"/>
                <w:sz w:val="24"/>
                <w:szCs w:val="24"/>
              </w:rPr>
              <w:t>Male:Carrier</w:t>
            </w:r>
            <w:proofErr w:type="spellEnd"/>
            <w:proofErr w:type="gramEnd"/>
            <w:r w:rsidRPr="00C4477D">
              <w:rPr>
                <w:rFonts w:ascii="Times New Roman" w:eastAsia="Times New Roman" w:hAnsi="Times New Roman" w:cs="Times New Roman"/>
                <w:sz w:val="24"/>
                <w:szCs w:val="24"/>
              </w:rPr>
              <w:t xml:space="preserve"> Condition 2, Component 2</w:t>
            </w:r>
          </w:p>
        </w:tc>
        <w:tc>
          <w:tcPr>
            <w:tcW w:w="0" w:type="auto"/>
            <w:tcMar>
              <w:top w:w="15" w:type="dxa"/>
              <w:left w:w="15" w:type="dxa"/>
              <w:bottom w:w="15" w:type="dxa"/>
              <w:right w:w="15" w:type="dxa"/>
            </w:tcMar>
            <w:vAlign w:val="center"/>
            <w:hideMark/>
          </w:tcPr>
          <w:p w14:paraId="7093A315"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-0.588</w:t>
            </w:r>
          </w:p>
        </w:tc>
      </w:tr>
      <w:tr w:rsidR="00A92A09" w:rsidRPr="00C4477D" w14:paraId="35D4E76F" w14:textId="77777777" w:rsidTr="00A92A09">
        <w:trPr>
          <w:tblCellSpacing w:w="15" w:type="dxa"/>
          <w:jc w:val="center"/>
        </w:trPr>
        <w:tc>
          <w:tcPr>
            <w:tcW w:w="0" w:type="auto"/>
            <w:tcMar>
              <w:top w:w="15" w:type="dxa"/>
              <w:left w:w="15" w:type="dxa"/>
              <w:bottom w:w="15" w:type="dxa"/>
              <w:right w:w="15" w:type="dxa"/>
            </w:tcMar>
            <w:vAlign w:val="center"/>
            <w:hideMark/>
          </w:tcPr>
          <w:p w14:paraId="56AD3EFC"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4F561E4A"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t = -0.585</w:t>
            </w:r>
          </w:p>
        </w:tc>
      </w:tr>
      <w:tr w:rsidR="00A92A09" w:rsidRPr="00C4477D" w14:paraId="310AD26E" w14:textId="77777777" w:rsidTr="00A92A09">
        <w:trPr>
          <w:tblCellSpacing w:w="15" w:type="dxa"/>
          <w:jc w:val="center"/>
        </w:trPr>
        <w:tc>
          <w:tcPr>
            <w:tcW w:w="0" w:type="auto"/>
            <w:tcMar>
              <w:top w:w="15" w:type="dxa"/>
              <w:left w:w="15" w:type="dxa"/>
              <w:bottom w:w="15" w:type="dxa"/>
              <w:right w:w="15" w:type="dxa"/>
            </w:tcMar>
            <w:vAlign w:val="center"/>
            <w:hideMark/>
          </w:tcPr>
          <w:p w14:paraId="43BF4C0A"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1CD4F6C0" w14:textId="77777777" w:rsidR="00A92A09" w:rsidRPr="00C4477D" w:rsidRDefault="00A92A09" w:rsidP="005C4061">
            <w:pPr>
              <w:spacing w:after="0" w:line="240" w:lineRule="auto"/>
              <w:rPr>
                <w:rFonts w:ascii="Times New Roman" w:eastAsia="Times New Roman" w:hAnsi="Times New Roman" w:cs="Times New Roman"/>
                <w:sz w:val="24"/>
                <w:szCs w:val="24"/>
              </w:rPr>
            </w:pPr>
          </w:p>
        </w:tc>
      </w:tr>
      <w:tr w:rsidR="00A92A09" w:rsidRPr="00C4477D" w14:paraId="0D42B2C2" w14:textId="77777777" w:rsidTr="00A92A09">
        <w:trPr>
          <w:tblCellSpacing w:w="15" w:type="dxa"/>
          <w:jc w:val="center"/>
        </w:trPr>
        <w:tc>
          <w:tcPr>
            <w:tcW w:w="0" w:type="auto"/>
            <w:tcMar>
              <w:top w:w="15" w:type="dxa"/>
              <w:left w:w="15" w:type="dxa"/>
              <w:bottom w:w="15" w:type="dxa"/>
              <w:right w:w="15" w:type="dxa"/>
            </w:tcMar>
            <w:vAlign w:val="center"/>
            <w:hideMark/>
          </w:tcPr>
          <w:p w14:paraId="0737A606" w14:textId="77777777" w:rsidR="00A92A09" w:rsidRPr="00C4477D" w:rsidRDefault="00A92A09" w:rsidP="005C4061">
            <w:pPr>
              <w:spacing w:after="0" w:line="240" w:lineRule="auto"/>
              <w:rPr>
                <w:rFonts w:ascii="Times New Roman" w:eastAsia="Times New Roman" w:hAnsi="Times New Roman" w:cs="Times New Roman"/>
                <w:sz w:val="24"/>
                <w:szCs w:val="24"/>
              </w:rPr>
            </w:pPr>
            <w:proofErr w:type="spellStart"/>
            <w:r w:rsidRPr="00C4477D">
              <w:rPr>
                <w:rFonts w:ascii="Times New Roman" w:eastAsia="Times New Roman" w:hAnsi="Times New Roman" w:cs="Times New Roman"/>
                <w:sz w:val="24"/>
                <w:szCs w:val="24"/>
              </w:rPr>
              <w:t>Sex-</w:t>
            </w:r>
            <w:proofErr w:type="gramStart"/>
            <w:r w:rsidRPr="00C4477D">
              <w:rPr>
                <w:rFonts w:ascii="Times New Roman" w:eastAsia="Times New Roman" w:hAnsi="Times New Roman" w:cs="Times New Roman"/>
                <w:sz w:val="24"/>
                <w:szCs w:val="24"/>
              </w:rPr>
              <w:t>Male:Carrier</w:t>
            </w:r>
            <w:proofErr w:type="spellEnd"/>
            <w:proofErr w:type="gramEnd"/>
            <w:r w:rsidRPr="00C4477D">
              <w:rPr>
                <w:rFonts w:ascii="Times New Roman" w:eastAsia="Times New Roman" w:hAnsi="Times New Roman" w:cs="Times New Roman"/>
                <w:sz w:val="24"/>
                <w:szCs w:val="24"/>
              </w:rPr>
              <w:t xml:space="preserve"> Condition 3, Component 1</w:t>
            </w:r>
          </w:p>
        </w:tc>
        <w:tc>
          <w:tcPr>
            <w:tcW w:w="0" w:type="auto"/>
            <w:tcMar>
              <w:top w:w="15" w:type="dxa"/>
              <w:left w:w="15" w:type="dxa"/>
              <w:bottom w:w="15" w:type="dxa"/>
              <w:right w:w="15" w:type="dxa"/>
            </w:tcMar>
            <w:vAlign w:val="center"/>
            <w:hideMark/>
          </w:tcPr>
          <w:p w14:paraId="7CE8E268"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-0.831</w:t>
            </w:r>
          </w:p>
        </w:tc>
      </w:tr>
      <w:tr w:rsidR="00A92A09" w:rsidRPr="00C4477D" w14:paraId="08B32307" w14:textId="77777777" w:rsidTr="00A92A09">
        <w:trPr>
          <w:tblCellSpacing w:w="15" w:type="dxa"/>
          <w:jc w:val="center"/>
        </w:trPr>
        <w:tc>
          <w:tcPr>
            <w:tcW w:w="0" w:type="auto"/>
            <w:tcMar>
              <w:top w:w="15" w:type="dxa"/>
              <w:left w:w="15" w:type="dxa"/>
              <w:bottom w:w="15" w:type="dxa"/>
              <w:right w:w="15" w:type="dxa"/>
            </w:tcMar>
            <w:vAlign w:val="center"/>
            <w:hideMark/>
          </w:tcPr>
          <w:p w14:paraId="52D0836F"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244F13B1"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t = -0.827</w:t>
            </w:r>
          </w:p>
        </w:tc>
      </w:tr>
      <w:tr w:rsidR="00A92A09" w:rsidRPr="00C4477D" w14:paraId="2E3EBD92" w14:textId="77777777" w:rsidTr="00A92A09">
        <w:trPr>
          <w:tblCellSpacing w:w="15" w:type="dxa"/>
          <w:jc w:val="center"/>
        </w:trPr>
        <w:tc>
          <w:tcPr>
            <w:tcW w:w="0" w:type="auto"/>
            <w:tcMar>
              <w:top w:w="15" w:type="dxa"/>
              <w:left w:w="15" w:type="dxa"/>
              <w:bottom w:w="15" w:type="dxa"/>
              <w:right w:w="15" w:type="dxa"/>
            </w:tcMar>
            <w:vAlign w:val="center"/>
            <w:hideMark/>
          </w:tcPr>
          <w:p w14:paraId="5B538015"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2D659CD7" w14:textId="77777777" w:rsidR="00A92A09" w:rsidRPr="00C4477D" w:rsidRDefault="00A92A09" w:rsidP="005C4061">
            <w:pPr>
              <w:spacing w:after="0" w:line="240" w:lineRule="auto"/>
              <w:rPr>
                <w:rFonts w:ascii="Times New Roman" w:eastAsia="Times New Roman" w:hAnsi="Times New Roman" w:cs="Times New Roman"/>
                <w:sz w:val="24"/>
                <w:szCs w:val="24"/>
              </w:rPr>
            </w:pPr>
          </w:p>
        </w:tc>
      </w:tr>
      <w:tr w:rsidR="00A92A09" w:rsidRPr="00C4477D" w14:paraId="17C47051" w14:textId="77777777" w:rsidTr="00A92A09">
        <w:trPr>
          <w:tblCellSpacing w:w="15" w:type="dxa"/>
          <w:jc w:val="center"/>
        </w:trPr>
        <w:tc>
          <w:tcPr>
            <w:tcW w:w="0" w:type="auto"/>
            <w:tcMar>
              <w:top w:w="15" w:type="dxa"/>
              <w:left w:w="15" w:type="dxa"/>
              <w:bottom w:w="15" w:type="dxa"/>
              <w:right w:w="15" w:type="dxa"/>
            </w:tcMar>
            <w:vAlign w:val="center"/>
            <w:hideMark/>
          </w:tcPr>
          <w:p w14:paraId="37FB5F3C" w14:textId="77777777" w:rsidR="00A92A09" w:rsidRPr="00C4477D" w:rsidRDefault="00A92A09" w:rsidP="005C4061">
            <w:pPr>
              <w:spacing w:after="0" w:line="240" w:lineRule="auto"/>
              <w:rPr>
                <w:rFonts w:ascii="Times New Roman" w:eastAsia="Times New Roman" w:hAnsi="Times New Roman" w:cs="Times New Roman"/>
                <w:sz w:val="24"/>
                <w:szCs w:val="24"/>
              </w:rPr>
            </w:pPr>
            <w:proofErr w:type="spellStart"/>
            <w:r w:rsidRPr="00C4477D">
              <w:rPr>
                <w:rFonts w:ascii="Times New Roman" w:eastAsia="Times New Roman" w:hAnsi="Times New Roman" w:cs="Times New Roman"/>
                <w:sz w:val="24"/>
                <w:szCs w:val="24"/>
              </w:rPr>
              <w:t>Sex-</w:t>
            </w:r>
            <w:proofErr w:type="gramStart"/>
            <w:r w:rsidRPr="00C4477D">
              <w:rPr>
                <w:rFonts w:ascii="Times New Roman" w:eastAsia="Times New Roman" w:hAnsi="Times New Roman" w:cs="Times New Roman"/>
                <w:sz w:val="24"/>
                <w:szCs w:val="24"/>
              </w:rPr>
              <w:t>Male:Carrier</w:t>
            </w:r>
            <w:proofErr w:type="spellEnd"/>
            <w:proofErr w:type="gramEnd"/>
            <w:r w:rsidRPr="00C4477D">
              <w:rPr>
                <w:rFonts w:ascii="Times New Roman" w:eastAsia="Times New Roman" w:hAnsi="Times New Roman" w:cs="Times New Roman"/>
                <w:sz w:val="24"/>
                <w:szCs w:val="24"/>
              </w:rPr>
              <w:t xml:space="preserve"> Condition 3, Component 2</w:t>
            </w:r>
          </w:p>
        </w:tc>
        <w:tc>
          <w:tcPr>
            <w:tcW w:w="0" w:type="auto"/>
            <w:tcMar>
              <w:top w:w="15" w:type="dxa"/>
              <w:left w:w="15" w:type="dxa"/>
              <w:bottom w:w="15" w:type="dxa"/>
              <w:right w:w="15" w:type="dxa"/>
            </w:tcMar>
            <w:vAlign w:val="center"/>
            <w:hideMark/>
          </w:tcPr>
          <w:p w14:paraId="4181486E"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-0.550</w:t>
            </w:r>
          </w:p>
        </w:tc>
      </w:tr>
      <w:tr w:rsidR="00A92A09" w:rsidRPr="00C4477D" w14:paraId="499A741B" w14:textId="77777777" w:rsidTr="00A92A09">
        <w:trPr>
          <w:tblCellSpacing w:w="15" w:type="dxa"/>
          <w:jc w:val="center"/>
        </w:trPr>
        <w:tc>
          <w:tcPr>
            <w:tcW w:w="0" w:type="auto"/>
            <w:tcMar>
              <w:top w:w="15" w:type="dxa"/>
              <w:left w:w="15" w:type="dxa"/>
              <w:bottom w:w="15" w:type="dxa"/>
              <w:right w:w="15" w:type="dxa"/>
            </w:tcMar>
            <w:vAlign w:val="center"/>
            <w:hideMark/>
          </w:tcPr>
          <w:p w14:paraId="66158A6C"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636C3782"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t = -0.547</w:t>
            </w:r>
          </w:p>
        </w:tc>
      </w:tr>
      <w:tr w:rsidR="00A92A09" w:rsidRPr="00C4477D" w14:paraId="5123C576" w14:textId="77777777" w:rsidTr="00A92A09">
        <w:trPr>
          <w:tblCellSpacing w:w="15" w:type="dxa"/>
          <w:jc w:val="center"/>
        </w:trPr>
        <w:tc>
          <w:tcPr>
            <w:tcW w:w="0" w:type="auto"/>
            <w:tcMar>
              <w:top w:w="15" w:type="dxa"/>
              <w:left w:w="15" w:type="dxa"/>
              <w:bottom w:w="15" w:type="dxa"/>
              <w:right w:w="15" w:type="dxa"/>
            </w:tcMar>
            <w:vAlign w:val="center"/>
            <w:hideMark/>
          </w:tcPr>
          <w:p w14:paraId="45650FA4"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5115ECA1" w14:textId="77777777" w:rsidR="00A92A09" w:rsidRPr="00C4477D" w:rsidRDefault="00A92A09" w:rsidP="005C4061">
            <w:pPr>
              <w:spacing w:after="0" w:line="240" w:lineRule="auto"/>
              <w:rPr>
                <w:rFonts w:ascii="Times New Roman" w:eastAsia="Times New Roman" w:hAnsi="Times New Roman" w:cs="Times New Roman"/>
                <w:sz w:val="24"/>
                <w:szCs w:val="24"/>
              </w:rPr>
            </w:pPr>
          </w:p>
        </w:tc>
      </w:tr>
      <w:tr w:rsidR="00A92A09" w:rsidRPr="00C4477D" w14:paraId="23C4B434" w14:textId="77777777" w:rsidTr="00A92A09">
        <w:trPr>
          <w:tblCellSpacing w:w="15" w:type="dxa"/>
          <w:jc w:val="center"/>
        </w:trPr>
        <w:tc>
          <w:tcPr>
            <w:tcW w:w="0" w:type="auto"/>
            <w:tcMar>
              <w:top w:w="15" w:type="dxa"/>
              <w:left w:w="15" w:type="dxa"/>
              <w:bottom w:w="15" w:type="dxa"/>
              <w:right w:w="15" w:type="dxa"/>
            </w:tcMar>
            <w:vAlign w:val="center"/>
            <w:hideMark/>
          </w:tcPr>
          <w:p w14:paraId="645B2C10" w14:textId="77777777" w:rsidR="00A92A09" w:rsidRPr="00C4477D" w:rsidRDefault="00A92A09" w:rsidP="005C4061">
            <w:pPr>
              <w:spacing w:after="0" w:line="240" w:lineRule="auto"/>
              <w:rPr>
                <w:rFonts w:ascii="Times New Roman" w:eastAsia="Times New Roman" w:hAnsi="Times New Roman" w:cs="Times New Roman"/>
                <w:b/>
                <w:bCs/>
                <w:sz w:val="24"/>
                <w:szCs w:val="24"/>
              </w:rPr>
            </w:pPr>
            <w:proofErr w:type="spellStart"/>
            <w:r w:rsidRPr="00C4477D">
              <w:rPr>
                <w:rFonts w:ascii="Times New Roman" w:eastAsia="Times New Roman" w:hAnsi="Times New Roman" w:cs="Times New Roman"/>
                <w:b/>
                <w:bCs/>
                <w:sz w:val="24"/>
                <w:szCs w:val="24"/>
              </w:rPr>
              <w:t>Sex-</w:t>
            </w:r>
            <w:proofErr w:type="gramStart"/>
            <w:r w:rsidRPr="00C4477D">
              <w:rPr>
                <w:rFonts w:ascii="Times New Roman" w:eastAsia="Times New Roman" w:hAnsi="Times New Roman" w:cs="Times New Roman"/>
                <w:b/>
                <w:bCs/>
                <w:sz w:val="24"/>
                <w:szCs w:val="24"/>
              </w:rPr>
              <w:t>Male:Oddball</w:t>
            </w:r>
            <w:proofErr w:type="spellEnd"/>
            <w:proofErr w:type="gramEnd"/>
            <w:r w:rsidRPr="00C4477D">
              <w:rPr>
                <w:rFonts w:ascii="Times New Roman" w:eastAsia="Times New Roman" w:hAnsi="Times New Roman" w:cs="Times New Roman"/>
                <w:b/>
                <w:bCs/>
                <w:sz w:val="24"/>
                <w:szCs w:val="24"/>
              </w:rPr>
              <w:t xml:space="preserve"> Condition 1, Component 1</w:t>
            </w:r>
          </w:p>
        </w:tc>
        <w:tc>
          <w:tcPr>
            <w:tcW w:w="0" w:type="auto"/>
            <w:tcMar>
              <w:top w:w="15" w:type="dxa"/>
              <w:left w:w="15" w:type="dxa"/>
              <w:bottom w:w="15" w:type="dxa"/>
              <w:right w:w="15" w:type="dxa"/>
            </w:tcMar>
            <w:vAlign w:val="center"/>
            <w:hideMark/>
          </w:tcPr>
          <w:p w14:paraId="18B646BE" w14:textId="77777777" w:rsidR="00A92A09" w:rsidRPr="00C4477D" w:rsidRDefault="00A92A09" w:rsidP="005C4061">
            <w:pPr>
              <w:spacing w:after="0" w:line="240" w:lineRule="auto"/>
              <w:jc w:val="center"/>
              <w:rPr>
                <w:rFonts w:ascii="Times New Roman" w:eastAsia="Times New Roman" w:hAnsi="Times New Roman" w:cs="Times New Roman"/>
                <w:b/>
                <w:bCs/>
                <w:sz w:val="24"/>
                <w:szCs w:val="24"/>
              </w:rPr>
            </w:pPr>
            <w:r w:rsidRPr="00C4477D">
              <w:rPr>
                <w:rFonts w:ascii="Times New Roman" w:eastAsia="Times New Roman" w:hAnsi="Times New Roman" w:cs="Times New Roman"/>
                <w:b/>
                <w:bCs/>
                <w:sz w:val="24"/>
                <w:szCs w:val="24"/>
              </w:rPr>
              <w:t>2.764</w:t>
            </w:r>
          </w:p>
        </w:tc>
      </w:tr>
      <w:tr w:rsidR="00A92A09" w:rsidRPr="00C4477D" w14:paraId="6477B5A6" w14:textId="77777777" w:rsidTr="00A92A09">
        <w:trPr>
          <w:tblCellSpacing w:w="15" w:type="dxa"/>
          <w:jc w:val="center"/>
        </w:trPr>
        <w:tc>
          <w:tcPr>
            <w:tcW w:w="0" w:type="auto"/>
            <w:tcMar>
              <w:top w:w="15" w:type="dxa"/>
              <w:left w:w="15" w:type="dxa"/>
              <w:bottom w:w="15" w:type="dxa"/>
              <w:right w:w="15" w:type="dxa"/>
            </w:tcMar>
            <w:vAlign w:val="center"/>
            <w:hideMark/>
          </w:tcPr>
          <w:p w14:paraId="4C41E5D0" w14:textId="77777777" w:rsidR="00A92A09" w:rsidRPr="00C4477D" w:rsidRDefault="00A92A09" w:rsidP="005C4061">
            <w:pPr>
              <w:spacing w:after="0" w:line="240" w:lineRule="auto"/>
              <w:rPr>
                <w:rFonts w:ascii="Times New Roman" w:eastAsia="Times New Roman" w:hAnsi="Times New Roman" w:cs="Times New Roman"/>
                <w:b/>
                <w:bCs/>
                <w:sz w:val="24"/>
                <w:szCs w:val="24"/>
              </w:rPr>
            </w:pPr>
          </w:p>
        </w:tc>
        <w:tc>
          <w:tcPr>
            <w:tcW w:w="0" w:type="auto"/>
            <w:tcMar>
              <w:top w:w="15" w:type="dxa"/>
              <w:left w:w="15" w:type="dxa"/>
              <w:bottom w:w="15" w:type="dxa"/>
              <w:right w:w="15" w:type="dxa"/>
            </w:tcMar>
            <w:vAlign w:val="center"/>
            <w:hideMark/>
          </w:tcPr>
          <w:p w14:paraId="171A3BE0" w14:textId="77777777" w:rsidR="00A92A09" w:rsidRPr="00C4477D" w:rsidRDefault="00A92A09" w:rsidP="005C4061">
            <w:pPr>
              <w:spacing w:after="0" w:line="240" w:lineRule="auto"/>
              <w:jc w:val="center"/>
              <w:rPr>
                <w:rFonts w:ascii="Times New Roman" w:eastAsia="Times New Roman" w:hAnsi="Times New Roman" w:cs="Times New Roman"/>
                <w:b/>
                <w:bCs/>
                <w:sz w:val="24"/>
                <w:szCs w:val="24"/>
              </w:rPr>
            </w:pPr>
            <w:r w:rsidRPr="00C4477D">
              <w:rPr>
                <w:rFonts w:ascii="Times New Roman" w:eastAsia="Times New Roman" w:hAnsi="Times New Roman" w:cs="Times New Roman"/>
                <w:b/>
                <w:bCs/>
                <w:sz w:val="24"/>
                <w:szCs w:val="24"/>
              </w:rPr>
              <w:t>t = 2.749</w:t>
            </w:r>
            <w:r w:rsidRPr="00C4477D">
              <w:rPr>
                <w:rFonts w:ascii="Times New Roman" w:eastAsia="Times New Roman" w:hAnsi="Times New Roman" w:cs="Times New Roman"/>
                <w:b/>
                <w:bCs/>
                <w:sz w:val="24"/>
                <w:szCs w:val="24"/>
                <w:vertAlign w:val="superscript"/>
              </w:rPr>
              <w:t>***</w:t>
            </w:r>
          </w:p>
        </w:tc>
      </w:tr>
      <w:tr w:rsidR="00A92A09" w:rsidRPr="00C4477D" w14:paraId="14DB93BA" w14:textId="77777777" w:rsidTr="00A92A09">
        <w:trPr>
          <w:tblCellSpacing w:w="15" w:type="dxa"/>
          <w:jc w:val="center"/>
        </w:trPr>
        <w:tc>
          <w:tcPr>
            <w:tcW w:w="0" w:type="auto"/>
            <w:tcMar>
              <w:top w:w="15" w:type="dxa"/>
              <w:left w:w="15" w:type="dxa"/>
              <w:bottom w:w="15" w:type="dxa"/>
              <w:right w:w="15" w:type="dxa"/>
            </w:tcMar>
            <w:vAlign w:val="center"/>
            <w:hideMark/>
          </w:tcPr>
          <w:p w14:paraId="5F8080C3"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5FD8A26A" w14:textId="77777777" w:rsidR="00A92A09" w:rsidRPr="00C4477D" w:rsidRDefault="00A92A09" w:rsidP="005C4061">
            <w:pPr>
              <w:spacing w:after="0" w:line="240" w:lineRule="auto"/>
              <w:rPr>
                <w:rFonts w:ascii="Times New Roman" w:eastAsia="Times New Roman" w:hAnsi="Times New Roman" w:cs="Times New Roman"/>
                <w:sz w:val="24"/>
                <w:szCs w:val="24"/>
              </w:rPr>
            </w:pPr>
          </w:p>
        </w:tc>
      </w:tr>
      <w:tr w:rsidR="00A92A09" w:rsidRPr="00C4477D" w14:paraId="6FD8BC3D" w14:textId="77777777" w:rsidTr="00A92A09">
        <w:trPr>
          <w:tblCellSpacing w:w="15" w:type="dxa"/>
          <w:jc w:val="center"/>
        </w:trPr>
        <w:tc>
          <w:tcPr>
            <w:tcW w:w="0" w:type="auto"/>
            <w:tcMar>
              <w:top w:w="15" w:type="dxa"/>
              <w:left w:w="15" w:type="dxa"/>
              <w:bottom w:w="15" w:type="dxa"/>
              <w:right w:w="15" w:type="dxa"/>
            </w:tcMar>
            <w:vAlign w:val="center"/>
            <w:hideMark/>
          </w:tcPr>
          <w:p w14:paraId="46BF0A88" w14:textId="77777777" w:rsidR="00A92A09" w:rsidRPr="00C4477D" w:rsidRDefault="00A92A09" w:rsidP="005C4061">
            <w:pPr>
              <w:spacing w:after="0" w:line="240" w:lineRule="auto"/>
              <w:rPr>
                <w:rFonts w:ascii="Times New Roman" w:eastAsia="Times New Roman" w:hAnsi="Times New Roman" w:cs="Times New Roman"/>
                <w:sz w:val="24"/>
                <w:szCs w:val="24"/>
              </w:rPr>
            </w:pPr>
            <w:proofErr w:type="spellStart"/>
            <w:r w:rsidRPr="00C4477D">
              <w:rPr>
                <w:rFonts w:ascii="Times New Roman" w:eastAsia="Times New Roman" w:hAnsi="Times New Roman" w:cs="Times New Roman"/>
                <w:sz w:val="24"/>
                <w:szCs w:val="24"/>
              </w:rPr>
              <w:t>Sex-</w:t>
            </w:r>
            <w:proofErr w:type="gramStart"/>
            <w:r w:rsidRPr="00C4477D">
              <w:rPr>
                <w:rFonts w:ascii="Times New Roman" w:eastAsia="Times New Roman" w:hAnsi="Times New Roman" w:cs="Times New Roman"/>
                <w:sz w:val="24"/>
                <w:szCs w:val="24"/>
              </w:rPr>
              <w:t>Male:Oddball</w:t>
            </w:r>
            <w:proofErr w:type="spellEnd"/>
            <w:proofErr w:type="gramEnd"/>
            <w:r w:rsidRPr="00C4477D">
              <w:rPr>
                <w:rFonts w:ascii="Times New Roman" w:eastAsia="Times New Roman" w:hAnsi="Times New Roman" w:cs="Times New Roman"/>
                <w:sz w:val="24"/>
                <w:szCs w:val="24"/>
              </w:rPr>
              <w:t xml:space="preserve"> Condition 1, Component 2</w:t>
            </w:r>
          </w:p>
        </w:tc>
        <w:tc>
          <w:tcPr>
            <w:tcW w:w="0" w:type="auto"/>
            <w:tcMar>
              <w:top w:w="15" w:type="dxa"/>
              <w:left w:w="15" w:type="dxa"/>
              <w:bottom w:w="15" w:type="dxa"/>
              <w:right w:w="15" w:type="dxa"/>
            </w:tcMar>
            <w:vAlign w:val="center"/>
            <w:hideMark/>
          </w:tcPr>
          <w:p w14:paraId="2A03D395"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0.013</w:t>
            </w:r>
          </w:p>
        </w:tc>
      </w:tr>
      <w:tr w:rsidR="00A92A09" w:rsidRPr="00C4477D" w14:paraId="53D3C188" w14:textId="77777777" w:rsidTr="00A92A09">
        <w:trPr>
          <w:tblCellSpacing w:w="15" w:type="dxa"/>
          <w:jc w:val="center"/>
        </w:trPr>
        <w:tc>
          <w:tcPr>
            <w:tcW w:w="0" w:type="auto"/>
            <w:tcMar>
              <w:top w:w="15" w:type="dxa"/>
              <w:left w:w="15" w:type="dxa"/>
              <w:bottom w:w="15" w:type="dxa"/>
              <w:right w:w="15" w:type="dxa"/>
            </w:tcMar>
            <w:vAlign w:val="center"/>
            <w:hideMark/>
          </w:tcPr>
          <w:p w14:paraId="68BA6A71"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52925BAC"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t = 0.013</w:t>
            </w:r>
          </w:p>
        </w:tc>
      </w:tr>
      <w:tr w:rsidR="00A92A09" w:rsidRPr="00C4477D" w14:paraId="6121A17E" w14:textId="77777777" w:rsidTr="00A92A09">
        <w:trPr>
          <w:tblCellSpacing w:w="15" w:type="dxa"/>
          <w:jc w:val="center"/>
        </w:trPr>
        <w:tc>
          <w:tcPr>
            <w:tcW w:w="0" w:type="auto"/>
            <w:tcMar>
              <w:top w:w="15" w:type="dxa"/>
              <w:left w:w="15" w:type="dxa"/>
              <w:bottom w:w="15" w:type="dxa"/>
              <w:right w:w="15" w:type="dxa"/>
            </w:tcMar>
            <w:vAlign w:val="center"/>
            <w:hideMark/>
          </w:tcPr>
          <w:p w14:paraId="7DB45565"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0A3CFF7A" w14:textId="77777777" w:rsidR="00A92A09" w:rsidRPr="00C4477D" w:rsidRDefault="00A92A09" w:rsidP="005C4061">
            <w:pPr>
              <w:spacing w:after="0" w:line="240" w:lineRule="auto"/>
              <w:rPr>
                <w:rFonts w:ascii="Times New Roman" w:eastAsia="Times New Roman" w:hAnsi="Times New Roman" w:cs="Times New Roman"/>
                <w:sz w:val="24"/>
                <w:szCs w:val="24"/>
              </w:rPr>
            </w:pPr>
          </w:p>
        </w:tc>
      </w:tr>
      <w:tr w:rsidR="00A92A09" w:rsidRPr="00C4477D" w14:paraId="68C3FCE2" w14:textId="77777777" w:rsidTr="00A92A09">
        <w:trPr>
          <w:tblCellSpacing w:w="15" w:type="dxa"/>
          <w:jc w:val="center"/>
        </w:trPr>
        <w:tc>
          <w:tcPr>
            <w:tcW w:w="0" w:type="auto"/>
            <w:tcMar>
              <w:top w:w="15" w:type="dxa"/>
              <w:left w:w="15" w:type="dxa"/>
              <w:bottom w:w="15" w:type="dxa"/>
              <w:right w:w="15" w:type="dxa"/>
            </w:tcMar>
            <w:vAlign w:val="center"/>
            <w:hideMark/>
          </w:tcPr>
          <w:p w14:paraId="623D4520" w14:textId="77777777" w:rsidR="00A92A09" w:rsidRPr="00C4477D" w:rsidRDefault="00A92A09" w:rsidP="005C4061">
            <w:pPr>
              <w:spacing w:after="0" w:line="240" w:lineRule="auto"/>
              <w:rPr>
                <w:rFonts w:ascii="Times New Roman" w:eastAsia="Times New Roman" w:hAnsi="Times New Roman" w:cs="Times New Roman"/>
                <w:b/>
                <w:bCs/>
                <w:sz w:val="24"/>
                <w:szCs w:val="24"/>
              </w:rPr>
            </w:pPr>
            <w:proofErr w:type="spellStart"/>
            <w:r w:rsidRPr="00C4477D">
              <w:rPr>
                <w:rFonts w:ascii="Times New Roman" w:eastAsia="Times New Roman" w:hAnsi="Times New Roman" w:cs="Times New Roman"/>
                <w:b/>
                <w:bCs/>
                <w:sz w:val="24"/>
                <w:szCs w:val="24"/>
              </w:rPr>
              <w:t>Sex-</w:t>
            </w:r>
            <w:proofErr w:type="gramStart"/>
            <w:r w:rsidRPr="00C4477D">
              <w:rPr>
                <w:rFonts w:ascii="Times New Roman" w:eastAsia="Times New Roman" w:hAnsi="Times New Roman" w:cs="Times New Roman"/>
                <w:b/>
                <w:bCs/>
                <w:sz w:val="24"/>
                <w:szCs w:val="24"/>
              </w:rPr>
              <w:t>Male:Oddball</w:t>
            </w:r>
            <w:proofErr w:type="spellEnd"/>
            <w:proofErr w:type="gramEnd"/>
            <w:r w:rsidRPr="00C4477D">
              <w:rPr>
                <w:rFonts w:ascii="Times New Roman" w:eastAsia="Times New Roman" w:hAnsi="Times New Roman" w:cs="Times New Roman"/>
                <w:b/>
                <w:bCs/>
                <w:sz w:val="24"/>
                <w:szCs w:val="24"/>
              </w:rPr>
              <w:t xml:space="preserve"> Condition 2, Component 1</w:t>
            </w:r>
          </w:p>
        </w:tc>
        <w:tc>
          <w:tcPr>
            <w:tcW w:w="0" w:type="auto"/>
            <w:tcMar>
              <w:top w:w="15" w:type="dxa"/>
              <w:left w:w="15" w:type="dxa"/>
              <w:bottom w:w="15" w:type="dxa"/>
              <w:right w:w="15" w:type="dxa"/>
            </w:tcMar>
            <w:vAlign w:val="center"/>
            <w:hideMark/>
          </w:tcPr>
          <w:p w14:paraId="6391BB1C" w14:textId="77777777" w:rsidR="00A92A09" w:rsidRPr="00C4477D" w:rsidRDefault="00A92A09" w:rsidP="005C4061">
            <w:pPr>
              <w:spacing w:after="0" w:line="240" w:lineRule="auto"/>
              <w:jc w:val="center"/>
              <w:rPr>
                <w:rFonts w:ascii="Times New Roman" w:eastAsia="Times New Roman" w:hAnsi="Times New Roman" w:cs="Times New Roman"/>
                <w:b/>
                <w:bCs/>
                <w:sz w:val="24"/>
                <w:szCs w:val="24"/>
              </w:rPr>
            </w:pPr>
            <w:r w:rsidRPr="00C4477D">
              <w:rPr>
                <w:rFonts w:ascii="Times New Roman" w:eastAsia="Times New Roman" w:hAnsi="Times New Roman" w:cs="Times New Roman"/>
                <w:b/>
                <w:bCs/>
                <w:sz w:val="24"/>
                <w:szCs w:val="24"/>
              </w:rPr>
              <w:t>1.790</w:t>
            </w:r>
          </w:p>
        </w:tc>
      </w:tr>
      <w:tr w:rsidR="00A92A09" w:rsidRPr="00C4477D" w14:paraId="58084FBA" w14:textId="77777777" w:rsidTr="00A92A09">
        <w:trPr>
          <w:tblCellSpacing w:w="15" w:type="dxa"/>
          <w:jc w:val="center"/>
        </w:trPr>
        <w:tc>
          <w:tcPr>
            <w:tcW w:w="0" w:type="auto"/>
            <w:tcMar>
              <w:top w:w="15" w:type="dxa"/>
              <w:left w:w="15" w:type="dxa"/>
              <w:bottom w:w="15" w:type="dxa"/>
              <w:right w:w="15" w:type="dxa"/>
            </w:tcMar>
            <w:vAlign w:val="center"/>
            <w:hideMark/>
          </w:tcPr>
          <w:p w14:paraId="41C95087" w14:textId="77777777" w:rsidR="00A92A09" w:rsidRPr="00C4477D" w:rsidRDefault="00A92A09" w:rsidP="005C4061">
            <w:pPr>
              <w:spacing w:after="0" w:line="240" w:lineRule="auto"/>
              <w:rPr>
                <w:rFonts w:ascii="Times New Roman" w:eastAsia="Times New Roman" w:hAnsi="Times New Roman" w:cs="Times New Roman"/>
                <w:b/>
                <w:bCs/>
                <w:sz w:val="24"/>
                <w:szCs w:val="24"/>
              </w:rPr>
            </w:pPr>
          </w:p>
        </w:tc>
        <w:tc>
          <w:tcPr>
            <w:tcW w:w="0" w:type="auto"/>
            <w:tcMar>
              <w:top w:w="15" w:type="dxa"/>
              <w:left w:w="15" w:type="dxa"/>
              <w:bottom w:w="15" w:type="dxa"/>
              <w:right w:w="15" w:type="dxa"/>
            </w:tcMar>
            <w:vAlign w:val="center"/>
            <w:hideMark/>
          </w:tcPr>
          <w:p w14:paraId="6323307E" w14:textId="77777777" w:rsidR="00A92A09" w:rsidRPr="00C4477D" w:rsidRDefault="00A92A09" w:rsidP="005C4061">
            <w:pPr>
              <w:spacing w:after="0" w:line="240" w:lineRule="auto"/>
              <w:jc w:val="center"/>
              <w:rPr>
                <w:rFonts w:ascii="Times New Roman" w:eastAsia="Times New Roman" w:hAnsi="Times New Roman" w:cs="Times New Roman"/>
                <w:b/>
                <w:bCs/>
                <w:sz w:val="24"/>
                <w:szCs w:val="24"/>
              </w:rPr>
            </w:pPr>
            <w:r w:rsidRPr="00C4477D">
              <w:rPr>
                <w:rFonts w:ascii="Times New Roman" w:eastAsia="Times New Roman" w:hAnsi="Times New Roman" w:cs="Times New Roman"/>
                <w:b/>
                <w:bCs/>
                <w:sz w:val="24"/>
                <w:szCs w:val="24"/>
              </w:rPr>
              <w:t>t = 1.781</w:t>
            </w:r>
            <w:r w:rsidRPr="00C4477D">
              <w:rPr>
                <w:rFonts w:ascii="Times New Roman" w:eastAsia="Times New Roman" w:hAnsi="Times New Roman" w:cs="Times New Roman"/>
                <w:b/>
                <w:bCs/>
                <w:sz w:val="24"/>
                <w:szCs w:val="24"/>
                <w:vertAlign w:val="superscript"/>
              </w:rPr>
              <w:t>*</w:t>
            </w:r>
          </w:p>
        </w:tc>
      </w:tr>
      <w:tr w:rsidR="00A92A09" w:rsidRPr="00C4477D" w14:paraId="747EBF66" w14:textId="77777777" w:rsidTr="00A92A09">
        <w:trPr>
          <w:tblCellSpacing w:w="15" w:type="dxa"/>
          <w:jc w:val="center"/>
        </w:trPr>
        <w:tc>
          <w:tcPr>
            <w:tcW w:w="0" w:type="auto"/>
            <w:tcMar>
              <w:top w:w="15" w:type="dxa"/>
              <w:left w:w="15" w:type="dxa"/>
              <w:bottom w:w="15" w:type="dxa"/>
              <w:right w:w="15" w:type="dxa"/>
            </w:tcMar>
            <w:vAlign w:val="center"/>
            <w:hideMark/>
          </w:tcPr>
          <w:p w14:paraId="51E7795F"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38281372" w14:textId="77777777" w:rsidR="00A92A09" w:rsidRPr="00C4477D" w:rsidRDefault="00A92A09" w:rsidP="005C4061">
            <w:pPr>
              <w:spacing w:after="0" w:line="240" w:lineRule="auto"/>
              <w:rPr>
                <w:rFonts w:ascii="Times New Roman" w:eastAsia="Times New Roman" w:hAnsi="Times New Roman" w:cs="Times New Roman"/>
                <w:sz w:val="24"/>
                <w:szCs w:val="24"/>
              </w:rPr>
            </w:pPr>
          </w:p>
        </w:tc>
      </w:tr>
      <w:tr w:rsidR="00A92A09" w:rsidRPr="00C4477D" w14:paraId="69B484E5" w14:textId="77777777" w:rsidTr="00A92A09">
        <w:trPr>
          <w:tblCellSpacing w:w="15" w:type="dxa"/>
          <w:jc w:val="center"/>
        </w:trPr>
        <w:tc>
          <w:tcPr>
            <w:tcW w:w="0" w:type="auto"/>
            <w:tcMar>
              <w:top w:w="15" w:type="dxa"/>
              <w:left w:w="15" w:type="dxa"/>
              <w:bottom w:w="15" w:type="dxa"/>
              <w:right w:w="15" w:type="dxa"/>
            </w:tcMar>
            <w:vAlign w:val="center"/>
            <w:hideMark/>
          </w:tcPr>
          <w:p w14:paraId="3D8194BB" w14:textId="77777777" w:rsidR="00A92A09" w:rsidRPr="00C4477D" w:rsidRDefault="00A92A09" w:rsidP="005C4061">
            <w:pPr>
              <w:spacing w:after="0" w:line="240" w:lineRule="auto"/>
              <w:rPr>
                <w:rFonts w:ascii="Times New Roman" w:eastAsia="Times New Roman" w:hAnsi="Times New Roman" w:cs="Times New Roman"/>
                <w:sz w:val="24"/>
                <w:szCs w:val="24"/>
              </w:rPr>
            </w:pPr>
            <w:proofErr w:type="spellStart"/>
            <w:r w:rsidRPr="00C4477D">
              <w:rPr>
                <w:rFonts w:ascii="Times New Roman" w:eastAsia="Times New Roman" w:hAnsi="Times New Roman" w:cs="Times New Roman"/>
                <w:sz w:val="24"/>
                <w:szCs w:val="24"/>
              </w:rPr>
              <w:t>Sex-</w:t>
            </w:r>
            <w:proofErr w:type="gramStart"/>
            <w:r w:rsidRPr="00C4477D">
              <w:rPr>
                <w:rFonts w:ascii="Times New Roman" w:eastAsia="Times New Roman" w:hAnsi="Times New Roman" w:cs="Times New Roman"/>
                <w:sz w:val="24"/>
                <w:szCs w:val="24"/>
              </w:rPr>
              <w:t>Male:Oddball</w:t>
            </w:r>
            <w:proofErr w:type="spellEnd"/>
            <w:proofErr w:type="gramEnd"/>
            <w:r w:rsidRPr="00C4477D">
              <w:rPr>
                <w:rFonts w:ascii="Times New Roman" w:eastAsia="Times New Roman" w:hAnsi="Times New Roman" w:cs="Times New Roman"/>
                <w:sz w:val="24"/>
                <w:szCs w:val="24"/>
              </w:rPr>
              <w:t xml:space="preserve"> Condition 2, Component 2</w:t>
            </w:r>
          </w:p>
        </w:tc>
        <w:tc>
          <w:tcPr>
            <w:tcW w:w="0" w:type="auto"/>
            <w:tcMar>
              <w:top w:w="15" w:type="dxa"/>
              <w:left w:w="15" w:type="dxa"/>
              <w:bottom w:w="15" w:type="dxa"/>
              <w:right w:w="15" w:type="dxa"/>
            </w:tcMar>
            <w:vAlign w:val="center"/>
            <w:hideMark/>
          </w:tcPr>
          <w:p w14:paraId="2F339A55"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-0.304</w:t>
            </w:r>
          </w:p>
        </w:tc>
      </w:tr>
      <w:tr w:rsidR="00A92A09" w:rsidRPr="00C4477D" w14:paraId="18F7ACDB" w14:textId="77777777" w:rsidTr="00A92A09">
        <w:trPr>
          <w:tblCellSpacing w:w="15" w:type="dxa"/>
          <w:jc w:val="center"/>
        </w:trPr>
        <w:tc>
          <w:tcPr>
            <w:tcW w:w="0" w:type="auto"/>
            <w:tcMar>
              <w:top w:w="15" w:type="dxa"/>
              <w:left w:w="15" w:type="dxa"/>
              <w:bottom w:w="15" w:type="dxa"/>
              <w:right w:w="15" w:type="dxa"/>
            </w:tcMar>
            <w:vAlign w:val="center"/>
            <w:hideMark/>
          </w:tcPr>
          <w:p w14:paraId="4D5B331C"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3EC4A4EB"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t = -0.303</w:t>
            </w:r>
          </w:p>
        </w:tc>
      </w:tr>
      <w:tr w:rsidR="00A92A09" w:rsidRPr="00C4477D" w14:paraId="4FFF9A69" w14:textId="77777777" w:rsidTr="00A92A09">
        <w:trPr>
          <w:tblCellSpacing w:w="15" w:type="dxa"/>
          <w:jc w:val="center"/>
        </w:trPr>
        <w:tc>
          <w:tcPr>
            <w:tcW w:w="0" w:type="auto"/>
            <w:tcMar>
              <w:top w:w="15" w:type="dxa"/>
              <w:left w:w="15" w:type="dxa"/>
              <w:bottom w:w="15" w:type="dxa"/>
              <w:right w:w="15" w:type="dxa"/>
            </w:tcMar>
            <w:vAlign w:val="center"/>
            <w:hideMark/>
          </w:tcPr>
          <w:p w14:paraId="70AF0D18"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06965320" w14:textId="77777777" w:rsidR="00A92A09" w:rsidRPr="00C4477D" w:rsidRDefault="00A92A09" w:rsidP="005C4061">
            <w:pPr>
              <w:spacing w:after="0" w:line="240" w:lineRule="auto"/>
              <w:rPr>
                <w:rFonts w:ascii="Times New Roman" w:eastAsia="Times New Roman" w:hAnsi="Times New Roman" w:cs="Times New Roman"/>
                <w:sz w:val="24"/>
                <w:szCs w:val="24"/>
              </w:rPr>
            </w:pPr>
          </w:p>
        </w:tc>
      </w:tr>
      <w:tr w:rsidR="00A92A09" w:rsidRPr="00C4477D" w14:paraId="3CDCEA7A" w14:textId="77777777" w:rsidTr="00A92A09">
        <w:trPr>
          <w:tblCellSpacing w:w="15" w:type="dxa"/>
          <w:jc w:val="center"/>
        </w:trPr>
        <w:tc>
          <w:tcPr>
            <w:tcW w:w="0" w:type="auto"/>
            <w:tcMar>
              <w:top w:w="15" w:type="dxa"/>
              <w:left w:w="15" w:type="dxa"/>
              <w:bottom w:w="15" w:type="dxa"/>
              <w:right w:w="15" w:type="dxa"/>
            </w:tcMar>
            <w:vAlign w:val="center"/>
            <w:hideMark/>
          </w:tcPr>
          <w:p w14:paraId="1BD3994B" w14:textId="77777777" w:rsidR="00A92A09" w:rsidRPr="00C4477D" w:rsidRDefault="00A92A09" w:rsidP="005C4061">
            <w:pPr>
              <w:spacing w:after="0" w:line="240" w:lineRule="auto"/>
              <w:rPr>
                <w:rFonts w:ascii="Times New Roman" w:eastAsia="Times New Roman" w:hAnsi="Times New Roman" w:cs="Times New Roman"/>
                <w:sz w:val="24"/>
                <w:szCs w:val="24"/>
              </w:rPr>
            </w:pPr>
            <w:proofErr w:type="spellStart"/>
            <w:r w:rsidRPr="00C4477D">
              <w:rPr>
                <w:rFonts w:ascii="Times New Roman" w:eastAsia="Times New Roman" w:hAnsi="Times New Roman" w:cs="Times New Roman"/>
                <w:sz w:val="24"/>
                <w:szCs w:val="24"/>
              </w:rPr>
              <w:t>Sex-</w:t>
            </w:r>
            <w:proofErr w:type="gramStart"/>
            <w:r w:rsidRPr="00C4477D">
              <w:rPr>
                <w:rFonts w:ascii="Times New Roman" w:eastAsia="Times New Roman" w:hAnsi="Times New Roman" w:cs="Times New Roman"/>
                <w:sz w:val="24"/>
                <w:szCs w:val="24"/>
              </w:rPr>
              <w:t>Male:Oddball</w:t>
            </w:r>
            <w:proofErr w:type="spellEnd"/>
            <w:proofErr w:type="gramEnd"/>
            <w:r w:rsidRPr="00C4477D">
              <w:rPr>
                <w:rFonts w:ascii="Times New Roman" w:eastAsia="Times New Roman" w:hAnsi="Times New Roman" w:cs="Times New Roman"/>
                <w:sz w:val="24"/>
                <w:szCs w:val="24"/>
              </w:rPr>
              <w:t xml:space="preserve"> Condition 3, Component 1</w:t>
            </w:r>
          </w:p>
        </w:tc>
        <w:tc>
          <w:tcPr>
            <w:tcW w:w="0" w:type="auto"/>
            <w:tcMar>
              <w:top w:w="15" w:type="dxa"/>
              <w:left w:w="15" w:type="dxa"/>
              <w:bottom w:w="15" w:type="dxa"/>
              <w:right w:w="15" w:type="dxa"/>
            </w:tcMar>
            <w:vAlign w:val="center"/>
            <w:hideMark/>
          </w:tcPr>
          <w:p w14:paraId="1FACA259"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0.310</w:t>
            </w:r>
          </w:p>
        </w:tc>
      </w:tr>
      <w:tr w:rsidR="00A92A09" w:rsidRPr="00C4477D" w14:paraId="359C48B1" w14:textId="77777777" w:rsidTr="00A92A09">
        <w:trPr>
          <w:tblCellSpacing w:w="15" w:type="dxa"/>
          <w:jc w:val="center"/>
        </w:trPr>
        <w:tc>
          <w:tcPr>
            <w:tcW w:w="0" w:type="auto"/>
            <w:tcMar>
              <w:top w:w="15" w:type="dxa"/>
              <w:left w:w="15" w:type="dxa"/>
              <w:bottom w:w="15" w:type="dxa"/>
              <w:right w:w="15" w:type="dxa"/>
            </w:tcMar>
            <w:vAlign w:val="center"/>
            <w:hideMark/>
          </w:tcPr>
          <w:p w14:paraId="021C225D"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0C5F0DAC"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t = 0.308</w:t>
            </w:r>
          </w:p>
        </w:tc>
      </w:tr>
      <w:tr w:rsidR="00A92A09" w:rsidRPr="00C4477D" w14:paraId="5FE66074" w14:textId="77777777" w:rsidTr="00A92A09">
        <w:trPr>
          <w:tblCellSpacing w:w="15" w:type="dxa"/>
          <w:jc w:val="center"/>
        </w:trPr>
        <w:tc>
          <w:tcPr>
            <w:tcW w:w="0" w:type="auto"/>
            <w:tcMar>
              <w:top w:w="15" w:type="dxa"/>
              <w:left w:w="15" w:type="dxa"/>
              <w:bottom w:w="15" w:type="dxa"/>
              <w:right w:w="15" w:type="dxa"/>
            </w:tcMar>
            <w:vAlign w:val="center"/>
            <w:hideMark/>
          </w:tcPr>
          <w:p w14:paraId="479D8A87"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01D83E9B" w14:textId="77777777" w:rsidR="00A92A09" w:rsidRPr="00C4477D" w:rsidRDefault="00A92A09" w:rsidP="005C4061">
            <w:pPr>
              <w:spacing w:after="0" w:line="240" w:lineRule="auto"/>
              <w:rPr>
                <w:rFonts w:ascii="Times New Roman" w:eastAsia="Times New Roman" w:hAnsi="Times New Roman" w:cs="Times New Roman"/>
                <w:sz w:val="24"/>
                <w:szCs w:val="24"/>
              </w:rPr>
            </w:pPr>
          </w:p>
        </w:tc>
      </w:tr>
      <w:tr w:rsidR="00A92A09" w:rsidRPr="00C4477D" w14:paraId="4B572A82" w14:textId="77777777" w:rsidTr="00A92A09">
        <w:trPr>
          <w:tblCellSpacing w:w="15" w:type="dxa"/>
          <w:jc w:val="center"/>
        </w:trPr>
        <w:tc>
          <w:tcPr>
            <w:tcW w:w="0" w:type="auto"/>
            <w:tcMar>
              <w:top w:w="15" w:type="dxa"/>
              <w:left w:w="15" w:type="dxa"/>
              <w:bottom w:w="15" w:type="dxa"/>
              <w:right w:w="15" w:type="dxa"/>
            </w:tcMar>
            <w:vAlign w:val="center"/>
            <w:hideMark/>
          </w:tcPr>
          <w:p w14:paraId="240F1910" w14:textId="77777777" w:rsidR="00A92A09" w:rsidRPr="00C4477D" w:rsidRDefault="00A92A09" w:rsidP="005C4061">
            <w:pPr>
              <w:spacing w:after="0" w:line="240" w:lineRule="auto"/>
              <w:rPr>
                <w:rFonts w:ascii="Times New Roman" w:eastAsia="Times New Roman" w:hAnsi="Times New Roman" w:cs="Times New Roman"/>
                <w:sz w:val="24"/>
                <w:szCs w:val="24"/>
              </w:rPr>
            </w:pPr>
            <w:proofErr w:type="spellStart"/>
            <w:r w:rsidRPr="00C4477D">
              <w:rPr>
                <w:rFonts w:ascii="Times New Roman" w:eastAsia="Times New Roman" w:hAnsi="Times New Roman" w:cs="Times New Roman"/>
                <w:sz w:val="24"/>
                <w:szCs w:val="24"/>
              </w:rPr>
              <w:t>Sex-</w:t>
            </w:r>
            <w:proofErr w:type="gramStart"/>
            <w:r w:rsidRPr="00C4477D">
              <w:rPr>
                <w:rFonts w:ascii="Times New Roman" w:eastAsia="Times New Roman" w:hAnsi="Times New Roman" w:cs="Times New Roman"/>
                <w:sz w:val="24"/>
                <w:szCs w:val="24"/>
              </w:rPr>
              <w:t>Male:Oddball</w:t>
            </w:r>
            <w:proofErr w:type="spellEnd"/>
            <w:proofErr w:type="gramEnd"/>
            <w:r w:rsidRPr="00C4477D">
              <w:rPr>
                <w:rFonts w:ascii="Times New Roman" w:eastAsia="Times New Roman" w:hAnsi="Times New Roman" w:cs="Times New Roman"/>
                <w:sz w:val="24"/>
                <w:szCs w:val="24"/>
              </w:rPr>
              <w:t xml:space="preserve"> Condition 3, Component 2</w:t>
            </w:r>
          </w:p>
        </w:tc>
        <w:tc>
          <w:tcPr>
            <w:tcW w:w="0" w:type="auto"/>
            <w:tcMar>
              <w:top w:w="15" w:type="dxa"/>
              <w:left w:w="15" w:type="dxa"/>
              <w:bottom w:w="15" w:type="dxa"/>
              <w:right w:w="15" w:type="dxa"/>
            </w:tcMar>
            <w:vAlign w:val="center"/>
            <w:hideMark/>
          </w:tcPr>
          <w:p w14:paraId="724139E6"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-0.676</w:t>
            </w:r>
          </w:p>
        </w:tc>
      </w:tr>
      <w:tr w:rsidR="00A92A09" w:rsidRPr="00C4477D" w14:paraId="7113AF32" w14:textId="77777777" w:rsidTr="00A92A09">
        <w:trPr>
          <w:tblCellSpacing w:w="15" w:type="dxa"/>
          <w:jc w:val="center"/>
        </w:trPr>
        <w:tc>
          <w:tcPr>
            <w:tcW w:w="0" w:type="auto"/>
            <w:tcMar>
              <w:top w:w="15" w:type="dxa"/>
              <w:left w:w="15" w:type="dxa"/>
              <w:bottom w:w="15" w:type="dxa"/>
              <w:right w:w="15" w:type="dxa"/>
            </w:tcMar>
            <w:vAlign w:val="center"/>
            <w:hideMark/>
          </w:tcPr>
          <w:p w14:paraId="6A06A41A"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1BD26259"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t = -0.672</w:t>
            </w:r>
          </w:p>
        </w:tc>
      </w:tr>
      <w:tr w:rsidR="00A92A09" w:rsidRPr="00C4477D" w14:paraId="107B8535" w14:textId="77777777" w:rsidTr="00A92A09">
        <w:trPr>
          <w:tblCellSpacing w:w="15" w:type="dxa"/>
          <w:jc w:val="center"/>
        </w:trPr>
        <w:tc>
          <w:tcPr>
            <w:tcW w:w="0" w:type="auto"/>
            <w:tcMar>
              <w:top w:w="15" w:type="dxa"/>
              <w:left w:w="15" w:type="dxa"/>
              <w:bottom w:w="15" w:type="dxa"/>
              <w:right w:w="15" w:type="dxa"/>
            </w:tcMar>
            <w:vAlign w:val="center"/>
            <w:hideMark/>
          </w:tcPr>
          <w:p w14:paraId="1B34FA37"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5A6FDCEE" w14:textId="77777777" w:rsidR="00A92A09" w:rsidRPr="00C4477D" w:rsidRDefault="00A92A09" w:rsidP="005C4061">
            <w:pPr>
              <w:spacing w:after="0" w:line="240" w:lineRule="auto"/>
              <w:rPr>
                <w:rFonts w:ascii="Times New Roman" w:eastAsia="Times New Roman" w:hAnsi="Times New Roman" w:cs="Times New Roman"/>
                <w:sz w:val="24"/>
                <w:szCs w:val="24"/>
              </w:rPr>
            </w:pPr>
          </w:p>
        </w:tc>
      </w:tr>
      <w:tr w:rsidR="00A92A09" w:rsidRPr="00C4477D" w14:paraId="5BF4FDAD" w14:textId="77777777" w:rsidTr="00A92A09">
        <w:trPr>
          <w:tblCellSpacing w:w="15" w:type="dxa"/>
          <w:jc w:val="center"/>
        </w:trPr>
        <w:tc>
          <w:tcPr>
            <w:tcW w:w="0" w:type="auto"/>
            <w:tcMar>
              <w:top w:w="15" w:type="dxa"/>
              <w:left w:w="15" w:type="dxa"/>
              <w:bottom w:w="15" w:type="dxa"/>
              <w:right w:w="15" w:type="dxa"/>
            </w:tcMar>
            <w:vAlign w:val="center"/>
            <w:hideMark/>
          </w:tcPr>
          <w:p w14:paraId="6DB2078F" w14:textId="77777777" w:rsidR="00A92A09" w:rsidRPr="00C4477D" w:rsidRDefault="00A92A09" w:rsidP="005C4061">
            <w:pPr>
              <w:spacing w:after="0" w:line="240" w:lineRule="auto"/>
              <w:rPr>
                <w:rFonts w:ascii="Times New Roman" w:eastAsia="Times New Roman" w:hAnsi="Times New Roman" w:cs="Times New Roman"/>
                <w:b/>
                <w:bCs/>
                <w:sz w:val="24"/>
                <w:szCs w:val="24"/>
              </w:rPr>
            </w:pPr>
            <w:r w:rsidRPr="00C4477D">
              <w:rPr>
                <w:rFonts w:ascii="Times New Roman" w:eastAsia="Times New Roman" w:hAnsi="Times New Roman" w:cs="Times New Roman"/>
                <w:b/>
                <w:bCs/>
                <w:sz w:val="24"/>
                <w:szCs w:val="24"/>
              </w:rPr>
              <w:t>Constant</w:t>
            </w:r>
          </w:p>
        </w:tc>
        <w:tc>
          <w:tcPr>
            <w:tcW w:w="0" w:type="auto"/>
            <w:tcMar>
              <w:top w:w="15" w:type="dxa"/>
              <w:left w:w="15" w:type="dxa"/>
              <w:bottom w:w="15" w:type="dxa"/>
              <w:right w:w="15" w:type="dxa"/>
            </w:tcMar>
            <w:vAlign w:val="center"/>
            <w:hideMark/>
          </w:tcPr>
          <w:p w14:paraId="61D8F9D3" w14:textId="77777777" w:rsidR="00A92A09" w:rsidRPr="00C4477D" w:rsidRDefault="00A92A09" w:rsidP="005C4061">
            <w:pPr>
              <w:spacing w:after="0" w:line="240" w:lineRule="auto"/>
              <w:jc w:val="center"/>
              <w:rPr>
                <w:rFonts w:ascii="Times New Roman" w:eastAsia="Times New Roman" w:hAnsi="Times New Roman" w:cs="Times New Roman"/>
                <w:b/>
                <w:bCs/>
                <w:sz w:val="24"/>
                <w:szCs w:val="24"/>
              </w:rPr>
            </w:pPr>
            <w:r w:rsidRPr="00C4477D">
              <w:rPr>
                <w:rFonts w:ascii="Times New Roman" w:eastAsia="Times New Roman" w:hAnsi="Times New Roman" w:cs="Times New Roman"/>
                <w:b/>
                <w:bCs/>
                <w:sz w:val="24"/>
                <w:szCs w:val="24"/>
              </w:rPr>
              <w:t>5.199</w:t>
            </w:r>
          </w:p>
        </w:tc>
      </w:tr>
      <w:tr w:rsidR="00A92A09" w:rsidRPr="00C4477D" w14:paraId="6ABDFADB" w14:textId="77777777" w:rsidTr="00A92A09">
        <w:trPr>
          <w:tblCellSpacing w:w="15" w:type="dxa"/>
          <w:jc w:val="center"/>
        </w:trPr>
        <w:tc>
          <w:tcPr>
            <w:tcW w:w="0" w:type="auto"/>
            <w:tcMar>
              <w:top w:w="15" w:type="dxa"/>
              <w:left w:w="15" w:type="dxa"/>
              <w:bottom w:w="15" w:type="dxa"/>
              <w:right w:w="15" w:type="dxa"/>
            </w:tcMar>
            <w:vAlign w:val="center"/>
            <w:hideMark/>
          </w:tcPr>
          <w:p w14:paraId="60B4B082" w14:textId="77777777" w:rsidR="00A92A09" w:rsidRPr="00C4477D" w:rsidRDefault="00A92A09" w:rsidP="005C4061">
            <w:pPr>
              <w:spacing w:after="0" w:line="240" w:lineRule="auto"/>
              <w:rPr>
                <w:rFonts w:ascii="Times New Roman" w:eastAsia="Times New Roman" w:hAnsi="Times New Roman" w:cs="Times New Roman"/>
                <w:b/>
                <w:bCs/>
                <w:sz w:val="24"/>
                <w:szCs w:val="24"/>
              </w:rPr>
            </w:pPr>
          </w:p>
        </w:tc>
        <w:tc>
          <w:tcPr>
            <w:tcW w:w="0" w:type="auto"/>
            <w:tcMar>
              <w:top w:w="15" w:type="dxa"/>
              <w:left w:w="15" w:type="dxa"/>
              <w:bottom w:w="15" w:type="dxa"/>
              <w:right w:w="15" w:type="dxa"/>
            </w:tcMar>
            <w:vAlign w:val="center"/>
            <w:hideMark/>
          </w:tcPr>
          <w:p w14:paraId="0EE46331" w14:textId="77777777" w:rsidR="00A92A09" w:rsidRPr="00C4477D" w:rsidRDefault="00A92A09" w:rsidP="005C4061">
            <w:pPr>
              <w:spacing w:after="0" w:line="240" w:lineRule="auto"/>
              <w:jc w:val="center"/>
              <w:rPr>
                <w:rFonts w:ascii="Times New Roman" w:eastAsia="Times New Roman" w:hAnsi="Times New Roman" w:cs="Times New Roman"/>
                <w:b/>
                <w:bCs/>
                <w:sz w:val="24"/>
                <w:szCs w:val="24"/>
              </w:rPr>
            </w:pPr>
            <w:r w:rsidRPr="00C4477D">
              <w:rPr>
                <w:rFonts w:ascii="Times New Roman" w:eastAsia="Times New Roman" w:hAnsi="Times New Roman" w:cs="Times New Roman"/>
                <w:b/>
                <w:bCs/>
                <w:sz w:val="24"/>
                <w:szCs w:val="24"/>
              </w:rPr>
              <w:t>t = 5.666</w:t>
            </w:r>
            <w:r w:rsidRPr="00C4477D">
              <w:rPr>
                <w:rFonts w:ascii="Times New Roman" w:eastAsia="Times New Roman" w:hAnsi="Times New Roman" w:cs="Times New Roman"/>
                <w:b/>
                <w:bCs/>
                <w:sz w:val="24"/>
                <w:szCs w:val="24"/>
                <w:vertAlign w:val="superscript"/>
              </w:rPr>
              <w:t>***</w:t>
            </w:r>
          </w:p>
        </w:tc>
      </w:tr>
      <w:tr w:rsidR="00A92A09" w:rsidRPr="00C4477D" w14:paraId="4BACBAEA" w14:textId="77777777" w:rsidTr="00A92A09">
        <w:trPr>
          <w:tblCellSpacing w:w="15" w:type="dxa"/>
          <w:jc w:val="center"/>
        </w:trPr>
        <w:tc>
          <w:tcPr>
            <w:tcW w:w="0" w:type="auto"/>
            <w:tcMar>
              <w:top w:w="15" w:type="dxa"/>
              <w:left w:w="15" w:type="dxa"/>
              <w:bottom w:w="15" w:type="dxa"/>
              <w:right w:w="15" w:type="dxa"/>
            </w:tcMar>
            <w:vAlign w:val="center"/>
            <w:hideMark/>
          </w:tcPr>
          <w:p w14:paraId="154D9C45" w14:textId="77777777" w:rsidR="00A92A09" w:rsidRPr="00C4477D" w:rsidRDefault="00A92A09" w:rsidP="005C4061">
            <w:pPr>
              <w:spacing w:after="0" w:line="240" w:lineRule="auto"/>
              <w:rPr>
                <w:rFonts w:ascii="Times New Roman" w:eastAsia="Times New Roman" w:hAnsi="Times New Roman" w:cs="Times New Roman"/>
                <w:sz w:val="24"/>
                <w:szCs w:val="24"/>
              </w:rPr>
            </w:pPr>
          </w:p>
        </w:tc>
        <w:tc>
          <w:tcPr>
            <w:tcW w:w="0" w:type="auto"/>
            <w:tcMar>
              <w:top w:w="15" w:type="dxa"/>
              <w:left w:w="15" w:type="dxa"/>
              <w:bottom w:w="15" w:type="dxa"/>
              <w:right w:w="15" w:type="dxa"/>
            </w:tcMar>
            <w:vAlign w:val="center"/>
            <w:hideMark/>
          </w:tcPr>
          <w:p w14:paraId="5D70CE71" w14:textId="77777777" w:rsidR="00A92A09" w:rsidRPr="00C4477D" w:rsidRDefault="00A92A09" w:rsidP="005C4061">
            <w:pPr>
              <w:spacing w:after="0" w:line="240" w:lineRule="auto"/>
              <w:rPr>
                <w:rFonts w:ascii="Times New Roman" w:eastAsia="Times New Roman" w:hAnsi="Times New Roman" w:cs="Times New Roman"/>
                <w:sz w:val="24"/>
                <w:szCs w:val="24"/>
              </w:rPr>
            </w:pPr>
          </w:p>
        </w:tc>
      </w:tr>
      <w:tr w:rsidR="00A92A09" w:rsidRPr="00C4477D" w14:paraId="4CA654FF" w14:textId="77777777" w:rsidTr="00A92A09">
        <w:trPr>
          <w:tblCellSpacing w:w="15" w:type="dxa"/>
          <w:jc w:val="center"/>
        </w:trPr>
        <w:tc>
          <w:tcPr>
            <w:tcW w:w="0" w:type="auto"/>
            <w:gridSpan w:val="2"/>
            <w:tcBorders>
              <w:top w:val="nil"/>
              <w:left w:val="nil"/>
              <w:bottom w:val="single" w:sz="6" w:space="0" w:color="000000"/>
              <w:right w:val="nil"/>
            </w:tcBorders>
            <w:tcMar>
              <w:top w:w="15" w:type="dxa"/>
              <w:left w:w="15" w:type="dxa"/>
              <w:bottom w:w="15" w:type="dxa"/>
              <w:right w:w="15" w:type="dxa"/>
            </w:tcMar>
            <w:vAlign w:val="center"/>
            <w:hideMark/>
          </w:tcPr>
          <w:p w14:paraId="3C8B7222" w14:textId="77777777" w:rsidR="00A92A09" w:rsidRPr="00C4477D" w:rsidRDefault="00A92A09" w:rsidP="005C4061">
            <w:pPr>
              <w:spacing w:after="0" w:line="240" w:lineRule="auto"/>
              <w:rPr>
                <w:rFonts w:ascii="Times New Roman" w:eastAsia="Times New Roman" w:hAnsi="Times New Roman" w:cs="Times New Roman"/>
                <w:sz w:val="24"/>
                <w:szCs w:val="24"/>
              </w:rPr>
            </w:pPr>
          </w:p>
        </w:tc>
      </w:tr>
      <w:tr w:rsidR="00A92A09" w:rsidRPr="00C4477D" w14:paraId="59383D17" w14:textId="77777777" w:rsidTr="00A92A09">
        <w:trPr>
          <w:tblCellSpacing w:w="15" w:type="dxa"/>
          <w:jc w:val="center"/>
        </w:trPr>
        <w:tc>
          <w:tcPr>
            <w:tcW w:w="0" w:type="auto"/>
            <w:tcMar>
              <w:top w:w="15" w:type="dxa"/>
              <w:left w:w="15" w:type="dxa"/>
              <w:bottom w:w="15" w:type="dxa"/>
              <w:right w:w="15" w:type="dxa"/>
            </w:tcMar>
            <w:vAlign w:val="center"/>
            <w:hideMark/>
          </w:tcPr>
          <w:p w14:paraId="2417A1E4" w14:textId="77777777" w:rsidR="00A92A09" w:rsidRPr="00C4477D" w:rsidRDefault="00A92A09" w:rsidP="005C4061">
            <w:pPr>
              <w:spacing w:after="0" w:line="240" w:lineRule="auto"/>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Observations</w:t>
            </w:r>
          </w:p>
        </w:tc>
        <w:tc>
          <w:tcPr>
            <w:tcW w:w="0" w:type="auto"/>
            <w:tcMar>
              <w:top w:w="15" w:type="dxa"/>
              <w:left w:w="15" w:type="dxa"/>
              <w:bottom w:w="15" w:type="dxa"/>
              <w:right w:w="15" w:type="dxa"/>
            </w:tcMar>
            <w:vAlign w:val="center"/>
            <w:hideMark/>
          </w:tcPr>
          <w:p w14:paraId="39AA66D8"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672</w:t>
            </w:r>
          </w:p>
        </w:tc>
      </w:tr>
      <w:tr w:rsidR="00A92A09" w:rsidRPr="00C4477D" w14:paraId="1CA6CA35" w14:textId="77777777" w:rsidTr="00A92A09">
        <w:trPr>
          <w:tblCellSpacing w:w="15" w:type="dxa"/>
          <w:jc w:val="center"/>
        </w:trPr>
        <w:tc>
          <w:tcPr>
            <w:tcW w:w="0" w:type="auto"/>
            <w:tcMar>
              <w:top w:w="15" w:type="dxa"/>
              <w:left w:w="15" w:type="dxa"/>
              <w:bottom w:w="15" w:type="dxa"/>
              <w:right w:w="15" w:type="dxa"/>
            </w:tcMar>
            <w:vAlign w:val="center"/>
            <w:hideMark/>
          </w:tcPr>
          <w:p w14:paraId="5D8C8647" w14:textId="77777777" w:rsidR="00A92A09" w:rsidRPr="00C4477D" w:rsidRDefault="00A92A09" w:rsidP="005C4061">
            <w:pPr>
              <w:spacing w:after="0" w:line="240" w:lineRule="auto"/>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Log Likelihood</w:t>
            </w:r>
          </w:p>
        </w:tc>
        <w:tc>
          <w:tcPr>
            <w:tcW w:w="0" w:type="auto"/>
            <w:tcMar>
              <w:top w:w="15" w:type="dxa"/>
              <w:left w:w="15" w:type="dxa"/>
              <w:bottom w:w="15" w:type="dxa"/>
              <w:right w:w="15" w:type="dxa"/>
            </w:tcMar>
            <w:vAlign w:val="center"/>
            <w:hideMark/>
          </w:tcPr>
          <w:p w14:paraId="73083359"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-1,612.519</w:t>
            </w:r>
          </w:p>
        </w:tc>
      </w:tr>
      <w:tr w:rsidR="00A92A09" w:rsidRPr="00C4477D" w14:paraId="61CB2CDA" w14:textId="77777777" w:rsidTr="00A92A09">
        <w:trPr>
          <w:tblCellSpacing w:w="15" w:type="dxa"/>
          <w:jc w:val="center"/>
        </w:trPr>
        <w:tc>
          <w:tcPr>
            <w:tcW w:w="0" w:type="auto"/>
            <w:tcMar>
              <w:top w:w="15" w:type="dxa"/>
              <w:left w:w="15" w:type="dxa"/>
              <w:bottom w:w="15" w:type="dxa"/>
              <w:right w:w="15" w:type="dxa"/>
            </w:tcMar>
            <w:vAlign w:val="center"/>
            <w:hideMark/>
          </w:tcPr>
          <w:p w14:paraId="45A803E2" w14:textId="77777777" w:rsidR="00A92A09" w:rsidRPr="00C4477D" w:rsidRDefault="00A92A09" w:rsidP="005C4061">
            <w:pPr>
              <w:spacing w:after="0" w:line="240" w:lineRule="auto"/>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Akaike Inf. Crit.</w:t>
            </w:r>
          </w:p>
        </w:tc>
        <w:tc>
          <w:tcPr>
            <w:tcW w:w="0" w:type="auto"/>
            <w:tcMar>
              <w:top w:w="15" w:type="dxa"/>
              <w:left w:w="15" w:type="dxa"/>
              <w:bottom w:w="15" w:type="dxa"/>
              <w:right w:w="15" w:type="dxa"/>
            </w:tcMar>
            <w:vAlign w:val="center"/>
            <w:hideMark/>
          </w:tcPr>
          <w:p w14:paraId="59A9CA85"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3,279.038</w:t>
            </w:r>
          </w:p>
        </w:tc>
      </w:tr>
      <w:tr w:rsidR="00A92A09" w:rsidRPr="00C4477D" w14:paraId="0DC795AF" w14:textId="77777777" w:rsidTr="00A92A09">
        <w:trPr>
          <w:tblCellSpacing w:w="15" w:type="dxa"/>
          <w:jc w:val="center"/>
        </w:trPr>
        <w:tc>
          <w:tcPr>
            <w:tcW w:w="0" w:type="auto"/>
            <w:tcMar>
              <w:top w:w="15" w:type="dxa"/>
              <w:left w:w="15" w:type="dxa"/>
              <w:bottom w:w="15" w:type="dxa"/>
              <w:right w:w="15" w:type="dxa"/>
            </w:tcMar>
            <w:vAlign w:val="center"/>
            <w:hideMark/>
          </w:tcPr>
          <w:p w14:paraId="4A848D8C" w14:textId="77777777" w:rsidR="00A92A09" w:rsidRPr="00C4477D" w:rsidRDefault="00A92A09" w:rsidP="005C4061">
            <w:pPr>
              <w:spacing w:after="0" w:line="240" w:lineRule="auto"/>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Bayesian Inf. Crit.</w:t>
            </w:r>
          </w:p>
        </w:tc>
        <w:tc>
          <w:tcPr>
            <w:tcW w:w="0" w:type="auto"/>
            <w:tcMar>
              <w:top w:w="15" w:type="dxa"/>
              <w:left w:w="15" w:type="dxa"/>
              <w:bottom w:w="15" w:type="dxa"/>
              <w:right w:w="15" w:type="dxa"/>
            </w:tcMar>
            <w:vAlign w:val="center"/>
            <w:hideMark/>
          </w:tcPr>
          <w:p w14:paraId="5A371258" w14:textId="77777777" w:rsidR="00A92A09" w:rsidRPr="00C4477D" w:rsidRDefault="00A92A09" w:rsidP="005C4061">
            <w:pPr>
              <w:spacing w:after="0" w:line="240" w:lineRule="auto"/>
              <w:jc w:val="center"/>
              <w:rPr>
                <w:rFonts w:ascii="Times New Roman" w:eastAsia="Times New Roman" w:hAnsi="Times New Roman" w:cs="Times New Roman"/>
                <w:sz w:val="24"/>
                <w:szCs w:val="24"/>
              </w:rPr>
            </w:pPr>
            <w:r w:rsidRPr="00C4477D">
              <w:rPr>
                <w:rFonts w:ascii="Times New Roman" w:eastAsia="Times New Roman" w:hAnsi="Times New Roman" w:cs="Times New Roman"/>
                <w:sz w:val="24"/>
                <w:szCs w:val="24"/>
              </w:rPr>
              <w:t>3,400.815</w:t>
            </w:r>
          </w:p>
        </w:tc>
      </w:tr>
      <w:tr w:rsidR="00A92A09" w:rsidRPr="00C4477D" w14:paraId="16F8C4AC" w14:textId="77777777" w:rsidTr="00A92A09">
        <w:trPr>
          <w:tblCellSpacing w:w="15" w:type="dxa"/>
          <w:jc w:val="center"/>
        </w:trPr>
        <w:tc>
          <w:tcPr>
            <w:tcW w:w="0" w:type="auto"/>
            <w:gridSpan w:val="2"/>
            <w:tcBorders>
              <w:top w:val="nil"/>
              <w:left w:val="nil"/>
              <w:bottom w:val="single" w:sz="6" w:space="0" w:color="000000"/>
              <w:right w:val="nil"/>
            </w:tcBorders>
            <w:tcMar>
              <w:top w:w="15" w:type="dxa"/>
              <w:left w:w="15" w:type="dxa"/>
              <w:bottom w:w="15" w:type="dxa"/>
              <w:right w:w="15" w:type="dxa"/>
            </w:tcMar>
            <w:vAlign w:val="center"/>
            <w:hideMark/>
          </w:tcPr>
          <w:p w14:paraId="3CC61AA3" w14:textId="77777777" w:rsidR="00A92A09" w:rsidRPr="00C4477D" w:rsidRDefault="00A92A09" w:rsidP="005C4061">
            <w:pPr>
              <w:spacing w:after="0" w:line="240" w:lineRule="auto"/>
              <w:rPr>
                <w:rFonts w:ascii="Times New Roman" w:eastAsia="Times New Roman" w:hAnsi="Times New Roman" w:cs="Times New Roman"/>
                <w:sz w:val="24"/>
                <w:szCs w:val="24"/>
              </w:rPr>
            </w:pPr>
          </w:p>
        </w:tc>
      </w:tr>
      <w:tr w:rsidR="00A92A09" w:rsidRPr="00C4477D" w14:paraId="475A584D" w14:textId="77777777" w:rsidTr="00A92A09">
        <w:trPr>
          <w:tblCellSpacing w:w="15" w:type="dxa"/>
          <w:jc w:val="center"/>
        </w:trPr>
        <w:tc>
          <w:tcPr>
            <w:tcW w:w="0" w:type="auto"/>
            <w:tcMar>
              <w:top w:w="15" w:type="dxa"/>
              <w:left w:w="15" w:type="dxa"/>
              <w:bottom w:w="15" w:type="dxa"/>
              <w:right w:w="15" w:type="dxa"/>
            </w:tcMar>
            <w:vAlign w:val="center"/>
            <w:hideMark/>
          </w:tcPr>
          <w:p w14:paraId="609DABB6" w14:textId="77777777" w:rsidR="00A92A09" w:rsidRPr="00C4477D" w:rsidRDefault="00A92A09" w:rsidP="005C4061">
            <w:pPr>
              <w:spacing w:after="0" w:line="240" w:lineRule="auto"/>
              <w:rPr>
                <w:rFonts w:ascii="Times New Roman" w:eastAsia="Times New Roman" w:hAnsi="Times New Roman" w:cs="Times New Roman"/>
                <w:sz w:val="24"/>
                <w:szCs w:val="24"/>
              </w:rPr>
            </w:pPr>
            <w:r w:rsidRPr="00C4477D">
              <w:rPr>
                <w:rFonts w:ascii="Times New Roman" w:eastAsia="Times New Roman" w:hAnsi="Times New Roman" w:cs="Times New Roman"/>
                <w:i/>
                <w:iCs/>
                <w:sz w:val="24"/>
                <w:szCs w:val="24"/>
              </w:rPr>
              <w:t>Note:</w:t>
            </w:r>
          </w:p>
        </w:tc>
        <w:tc>
          <w:tcPr>
            <w:tcW w:w="0" w:type="auto"/>
            <w:tcMar>
              <w:top w:w="15" w:type="dxa"/>
              <w:left w:w="15" w:type="dxa"/>
              <w:bottom w:w="15" w:type="dxa"/>
              <w:right w:w="15" w:type="dxa"/>
            </w:tcMar>
            <w:vAlign w:val="center"/>
            <w:hideMark/>
          </w:tcPr>
          <w:p w14:paraId="1BD14BEC" w14:textId="77777777" w:rsidR="00A92A09" w:rsidRPr="00C4477D" w:rsidRDefault="00A92A09" w:rsidP="005C4061">
            <w:pPr>
              <w:spacing w:after="0" w:line="240" w:lineRule="auto"/>
              <w:jc w:val="right"/>
              <w:rPr>
                <w:rFonts w:ascii="Times New Roman" w:eastAsia="Times New Roman" w:hAnsi="Times New Roman" w:cs="Times New Roman"/>
                <w:b/>
                <w:bCs/>
                <w:sz w:val="24"/>
                <w:szCs w:val="24"/>
              </w:rPr>
            </w:pPr>
            <w:r w:rsidRPr="00C4477D">
              <w:rPr>
                <w:rFonts w:ascii="Times New Roman" w:eastAsia="Times New Roman" w:hAnsi="Times New Roman" w:cs="Times New Roman"/>
                <w:b/>
                <w:bCs/>
                <w:sz w:val="24"/>
                <w:szCs w:val="24"/>
                <w:vertAlign w:val="superscript"/>
              </w:rPr>
              <w:t>*</w:t>
            </w:r>
            <w:r w:rsidRPr="00C4477D">
              <w:rPr>
                <w:rFonts w:ascii="Times New Roman" w:eastAsia="Times New Roman" w:hAnsi="Times New Roman" w:cs="Times New Roman"/>
                <w:b/>
                <w:bCs/>
                <w:sz w:val="24"/>
                <w:szCs w:val="24"/>
              </w:rPr>
              <w:t xml:space="preserve">p&lt;0.05, </w:t>
            </w:r>
            <w:r w:rsidRPr="00C4477D">
              <w:rPr>
                <w:rFonts w:ascii="Times New Roman" w:eastAsia="Times New Roman" w:hAnsi="Times New Roman" w:cs="Times New Roman"/>
                <w:b/>
                <w:bCs/>
                <w:sz w:val="24"/>
                <w:szCs w:val="24"/>
                <w:vertAlign w:val="superscript"/>
              </w:rPr>
              <w:t>**</w:t>
            </w:r>
            <w:r w:rsidRPr="00C4477D">
              <w:rPr>
                <w:rFonts w:ascii="Times New Roman" w:eastAsia="Times New Roman" w:hAnsi="Times New Roman" w:cs="Times New Roman"/>
                <w:b/>
                <w:bCs/>
                <w:sz w:val="24"/>
                <w:szCs w:val="24"/>
              </w:rPr>
              <w:t xml:space="preserve">p&lt;0.01, </w:t>
            </w:r>
            <w:r w:rsidRPr="00C4477D">
              <w:rPr>
                <w:rFonts w:ascii="Times New Roman" w:eastAsia="Times New Roman" w:hAnsi="Times New Roman" w:cs="Times New Roman"/>
                <w:b/>
                <w:bCs/>
                <w:sz w:val="24"/>
                <w:szCs w:val="24"/>
                <w:vertAlign w:val="superscript"/>
              </w:rPr>
              <w:t>***</w:t>
            </w:r>
            <w:r w:rsidRPr="00C4477D">
              <w:rPr>
                <w:rFonts w:ascii="Times New Roman" w:eastAsia="Times New Roman" w:hAnsi="Times New Roman" w:cs="Times New Roman"/>
                <w:b/>
                <w:bCs/>
                <w:sz w:val="24"/>
                <w:szCs w:val="24"/>
              </w:rPr>
              <w:t>p&lt;0.001</w:t>
            </w:r>
          </w:p>
        </w:tc>
      </w:tr>
    </w:tbl>
    <w:p w14:paraId="20A4B6C9" w14:textId="335375AD" w:rsidR="00C765B5" w:rsidRDefault="00C765B5" w:rsidP="00C765B5">
      <w:pPr>
        <w:tabs>
          <w:tab w:val="left" w:pos="8446"/>
        </w:tabs>
        <w:spacing w:line="240" w:lineRule="auto"/>
        <w:jc w:val="center"/>
        <w:rPr>
          <w:rFonts w:ascii="Times New Roman" w:hAnsi="Times New Roman" w:cs="Times New Roman"/>
          <w:sz w:val="24"/>
          <w:szCs w:val="24"/>
        </w:rPr>
      </w:pPr>
      <w:r w:rsidRPr="0071369B">
        <w:rPr>
          <w:rFonts w:ascii="Times New Roman" w:hAnsi="Times New Roman" w:cs="Times New Roman"/>
          <w:sz w:val="24"/>
          <w:szCs w:val="24"/>
        </w:rPr>
        <w:t>(Delta AIC (</w:t>
      </w:r>
      <w:proofErr w:type="spellStart"/>
      <w:r w:rsidRPr="0071369B">
        <w:rPr>
          <w:rFonts w:ascii="Times New Roman" w:hAnsi="Times New Roman" w:cs="Times New Roman"/>
          <w:sz w:val="24"/>
          <w:szCs w:val="24"/>
        </w:rPr>
        <w:t>Δi</w:t>
      </w:r>
      <w:proofErr w:type="spellEnd"/>
      <w:r w:rsidRPr="0071369B">
        <w:rPr>
          <w:rFonts w:ascii="Times New Roman" w:hAnsi="Times New Roman" w:cs="Times New Roman"/>
          <w:sz w:val="24"/>
          <w:szCs w:val="24"/>
        </w:rPr>
        <w:t>) = - 440.8)</w:t>
      </w:r>
      <w:r>
        <w:rPr>
          <w:rFonts w:ascii="Times New Roman" w:hAnsi="Times New Roman" w:cs="Times New Roman"/>
          <w:sz w:val="24"/>
          <w:szCs w:val="24"/>
        </w:rPr>
        <w:t xml:space="preserve"> for Restricted vs Full Model</w:t>
      </w:r>
    </w:p>
    <w:p w14:paraId="1CB6760E" w14:textId="1EDBB488" w:rsidR="008112A5" w:rsidRPr="00C4477D" w:rsidRDefault="008112A5" w:rsidP="0071369B">
      <w:pPr>
        <w:spacing w:line="240" w:lineRule="auto"/>
        <w:ind w:firstLine="720"/>
        <w:rPr>
          <w:rFonts w:ascii="Times New Roman" w:hAnsi="Times New Roman" w:cs="Times New Roman"/>
          <w:sz w:val="24"/>
          <w:szCs w:val="24"/>
        </w:rPr>
      </w:pPr>
    </w:p>
    <w:p w14:paraId="6DA976C8" w14:textId="193ECB66" w:rsidR="008112A5" w:rsidRPr="00C4477D" w:rsidRDefault="008112A5" w:rsidP="0071369B">
      <w:pPr>
        <w:spacing w:line="240" w:lineRule="auto"/>
        <w:ind w:firstLine="720"/>
        <w:rPr>
          <w:rFonts w:ascii="Times New Roman" w:hAnsi="Times New Roman" w:cs="Times New Roman"/>
          <w:sz w:val="24"/>
          <w:szCs w:val="24"/>
        </w:rPr>
      </w:pPr>
    </w:p>
    <w:p w14:paraId="190DBB88" w14:textId="3EE02214" w:rsidR="008112A5" w:rsidRPr="00C4477D" w:rsidRDefault="008112A5" w:rsidP="0071369B">
      <w:pPr>
        <w:spacing w:line="240" w:lineRule="auto"/>
        <w:ind w:firstLine="720"/>
        <w:rPr>
          <w:rFonts w:ascii="Times New Roman" w:hAnsi="Times New Roman" w:cs="Times New Roman"/>
          <w:sz w:val="24"/>
          <w:szCs w:val="24"/>
        </w:rPr>
      </w:pPr>
    </w:p>
    <w:p w14:paraId="397B6142" w14:textId="77777777" w:rsidR="002A44CF" w:rsidRDefault="002A44CF" w:rsidP="0071369B">
      <w:pPr>
        <w:spacing w:line="240" w:lineRule="auto"/>
        <w:ind w:firstLine="720"/>
        <w:rPr>
          <w:rFonts w:ascii="Georgia" w:hAnsi="Georgia"/>
          <w:color w:val="333333"/>
          <w:sz w:val="24"/>
          <w:szCs w:val="24"/>
          <w:shd w:val="clear" w:color="auto" w:fill="FFFFFF"/>
        </w:rPr>
      </w:pPr>
    </w:p>
    <w:p w14:paraId="678C1188" w14:textId="2EC0569C" w:rsidR="002A44CF" w:rsidRDefault="002A44CF" w:rsidP="0071369B">
      <w:pPr>
        <w:spacing w:line="240" w:lineRule="auto"/>
        <w:ind w:firstLine="720"/>
        <w:rPr>
          <w:rFonts w:ascii="Georgia" w:hAnsi="Georgia"/>
          <w:color w:val="333333"/>
          <w:sz w:val="24"/>
          <w:szCs w:val="24"/>
          <w:shd w:val="clear" w:color="auto" w:fill="FFFFFF"/>
        </w:rPr>
      </w:pPr>
    </w:p>
    <w:p w14:paraId="2C52E4EA" w14:textId="0324A4C7" w:rsidR="00C765B5" w:rsidRDefault="00C765B5" w:rsidP="00C765B5">
      <w:pPr>
        <w:spacing w:line="240" w:lineRule="auto"/>
        <w:rPr>
          <w:rFonts w:ascii="Georgia" w:hAnsi="Georgia"/>
          <w:color w:val="333333"/>
          <w:sz w:val="24"/>
          <w:szCs w:val="24"/>
          <w:shd w:val="clear" w:color="auto" w:fill="FFFFFF"/>
        </w:rPr>
      </w:pPr>
    </w:p>
    <w:p w14:paraId="2FD20983" w14:textId="7AC78FBE" w:rsidR="00C765B5" w:rsidRPr="00316DF5" w:rsidRDefault="00C765B5" w:rsidP="00C765B5">
      <w:pPr>
        <w:spacing w:line="240" w:lineRule="auto"/>
        <w:rPr>
          <w:rFonts w:ascii="Times New Roman" w:hAnsi="Times New Roman" w:cs="Times New Roman"/>
          <w:b/>
          <w:bCs/>
          <w:color w:val="333333"/>
          <w:sz w:val="24"/>
          <w:szCs w:val="24"/>
          <w:shd w:val="clear" w:color="auto" w:fill="FFFFFF"/>
        </w:rPr>
      </w:pPr>
      <w:r w:rsidRPr="00316DF5">
        <w:rPr>
          <w:rFonts w:ascii="Times New Roman" w:hAnsi="Times New Roman" w:cs="Times New Roman"/>
          <w:b/>
          <w:bCs/>
          <w:color w:val="333333"/>
          <w:sz w:val="24"/>
          <w:szCs w:val="24"/>
          <w:shd w:val="clear" w:color="auto" w:fill="FFFFFF"/>
        </w:rPr>
        <w:t xml:space="preserve">Table </w:t>
      </w:r>
      <w:r w:rsidR="00C227ED" w:rsidRPr="00316DF5">
        <w:rPr>
          <w:rFonts w:ascii="Times New Roman" w:hAnsi="Times New Roman" w:cs="Times New Roman"/>
          <w:b/>
          <w:bCs/>
          <w:color w:val="333333"/>
          <w:sz w:val="24"/>
          <w:szCs w:val="24"/>
          <w:shd w:val="clear" w:color="auto" w:fill="FFFFFF"/>
        </w:rPr>
        <w:t>4</w:t>
      </w:r>
      <w:r w:rsidRPr="00316DF5">
        <w:rPr>
          <w:rFonts w:ascii="Times New Roman" w:hAnsi="Times New Roman" w:cs="Times New Roman"/>
          <w:b/>
          <w:bCs/>
          <w:color w:val="333333"/>
          <w:sz w:val="24"/>
          <w:szCs w:val="24"/>
          <w:shd w:val="clear" w:color="auto" w:fill="FFFFFF"/>
        </w:rPr>
        <w:t>.</w:t>
      </w:r>
      <w:r w:rsidR="00C227ED" w:rsidRPr="00316DF5">
        <w:rPr>
          <w:rFonts w:ascii="Times New Roman" w:hAnsi="Times New Roman" w:cs="Times New Roman"/>
          <w:b/>
          <w:bCs/>
          <w:color w:val="333333"/>
          <w:sz w:val="24"/>
          <w:szCs w:val="24"/>
          <w:shd w:val="clear" w:color="auto" w:fill="FFFFFF"/>
        </w:rPr>
        <w:t xml:space="preserve"> Summary Statistics for Carrier Frequency</w:t>
      </w:r>
    </w:p>
    <w:tbl>
      <w:tblPr>
        <w:tblStyle w:val="TableGrid1"/>
        <w:tblpPr w:leftFromText="180" w:rightFromText="180" w:vertAnchor="text" w:horzAnchor="margin" w:tblpY="-109"/>
        <w:tblOverlap w:val="never"/>
        <w:tblW w:w="98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6"/>
        <w:gridCol w:w="1426"/>
        <w:gridCol w:w="1210"/>
        <w:gridCol w:w="1426"/>
        <w:gridCol w:w="1210"/>
        <w:gridCol w:w="1589"/>
        <w:gridCol w:w="1418"/>
      </w:tblGrid>
      <w:tr w:rsidR="00C765B5" w:rsidRPr="002A44CF" w14:paraId="2A0FEC32" w14:textId="77777777" w:rsidTr="00C765B5">
        <w:trPr>
          <w:trHeight w:val="328"/>
        </w:trPr>
        <w:tc>
          <w:tcPr>
            <w:tcW w:w="1566" w:type="dxa"/>
          </w:tcPr>
          <w:p w14:paraId="4528150C" w14:textId="77777777" w:rsidR="00C765B5" w:rsidRPr="002A44CF" w:rsidRDefault="00C765B5" w:rsidP="00C765B5">
            <w:pPr>
              <w:jc w:val="center"/>
              <w:rPr>
                <w:rFonts w:ascii="Times New Roman" w:hAnsi="Times New Roman" w:cs="Times New Roman"/>
                <w:sz w:val="24"/>
                <w:szCs w:val="24"/>
              </w:rPr>
            </w:pPr>
          </w:p>
        </w:tc>
        <w:tc>
          <w:tcPr>
            <w:tcW w:w="8279" w:type="dxa"/>
            <w:gridSpan w:val="6"/>
            <w:tcBorders>
              <w:top w:val="single" w:sz="4" w:space="0" w:color="auto"/>
              <w:bottom w:val="single" w:sz="4" w:space="0" w:color="auto"/>
            </w:tcBorders>
          </w:tcPr>
          <w:p w14:paraId="2DBC40D5"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b/>
                <w:bCs/>
                <w:sz w:val="24"/>
                <w:szCs w:val="24"/>
              </w:rPr>
              <w:t>Carrier – RSS Projected Amplitude</w:t>
            </w:r>
          </w:p>
        </w:tc>
      </w:tr>
      <w:tr w:rsidR="00C765B5" w:rsidRPr="002A44CF" w14:paraId="646946AE" w14:textId="77777777" w:rsidTr="00C765B5">
        <w:trPr>
          <w:trHeight w:val="652"/>
        </w:trPr>
        <w:tc>
          <w:tcPr>
            <w:tcW w:w="1566" w:type="dxa"/>
          </w:tcPr>
          <w:p w14:paraId="3FE4F236" w14:textId="77777777" w:rsidR="00C765B5" w:rsidRPr="002A44CF" w:rsidRDefault="00C765B5" w:rsidP="00C765B5">
            <w:pPr>
              <w:jc w:val="center"/>
              <w:rPr>
                <w:rFonts w:ascii="Times New Roman" w:hAnsi="Times New Roman" w:cs="Times New Roman"/>
                <w:sz w:val="24"/>
                <w:szCs w:val="24"/>
              </w:rPr>
            </w:pPr>
          </w:p>
        </w:tc>
        <w:tc>
          <w:tcPr>
            <w:tcW w:w="2636" w:type="dxa"/>
            <w:gridSpan w:val="2"/>
            <w:tcBorders>
              <w:top w:val="single" w:sz="4" w:space="0" w:color="auto"/>
              <w:bottom w:val="single" w:sz="4" w:space="0" w:color="auto"/>
            </w:tcBorders>
          </w:tcPr>
          <w:p w14:paraId="4D2CD65C" w14:textId="77777777" w:rsidR="00C765B5" w:rsidRPr="002A44CF" w:rsidRDefault="00C765B5" w:rsidP="00C765B5">
            <w:pPr>
              <w:jc w:val="center"/>
              <w:rPr>
                <w:rFonts w:ascii="Times New Roman" w:hAnsi="Times New Roman" w:cs="Times New Roman"/>
                <w:b/>
                <w:bCs/>
                <w:sz w:val="24"/>
                <w:szCs w:val="24"/>
              </w:rPr>
            </w:pPr>
            <w:r w:rsidRPr="002A44CF">
              <w:rPr>
                <w:rFonts w:ascii="Times New Roman" w:hAnsi="Times New Roman" w:cs="Times New Roman"/>
                <w:b/>
                <w:bCs/>
                <w:sz w:val="24"/>
                <w:szCs w:val="24"/>
              </w:rPr>
              <w:t>Mean</w:t>
            </w:r>
          </w:p>
        </w:tc>
        <w:tc>
          <w:tcPr>
            <w:tcW w:w="2636" w:type="dxa"/>
            <w:gridSpan w:val="2"/>
            <w:tcBorders>
              <w:top w:val="single" w:sz="4" w:space="0" w:color="auto"/>
              <w:bottom w:val="single" w:sz="4" w:space="0" w:color="auto"/>
            </w:tcBorders>
          </w:tcPr>
          <w:p w14:paraId="4C2871F8" w14:textId="77777777" w:rsidR="00C765B5" w:rsidRPr="002A44CF" w:rsidRDefault="00C765B5" w:rsidP="00C765B5">
            <w:pPr>
              <w:jc w:val="center"/>
              <w:rPr>
                <w:rFonts w:ascii="Times New Roman" w:hAnsi="Times New Roman" w:cs="Times New Roman"/>
                <w:b/>
                <w:bCs/>
                <w:sz w:val="24"/>
                <w:szCs w:val="24"/>
              </w:rPr>
            </w:pPr>
            <w:r w:rsidRPr="002A44CF">
              <w:rPr>
                <w:rFonts w:ascii="Times New Roman" w:hAnsi="Times New Roman" w:cs="Times New Roman"/>
                <w:b/>
                <w:bCs/>
                <w:sz w:val="24"/>
                <w:szCs w:val="24"/>
              </w:rPr>
              <w:t>Standard</w:t>
            </w:r>
          </w:p>
          <w:p w14:paraId="46A91C2C" w14:textId="77777777" w:rsidR="00C765B5" w:rsidRPr="002A44CF" w:rsidRDefault="00C765B5" w:rsidP="00C765B5">
            <w:pPr>
              <w:jc w:val="center"/>
              <w:rPr>
                <w:rFonts w:ascii="Times New Roman" w:hAnsi="Times New Roman" w:cs="Times New Roman"/>
                <w:b/>
                <w:bCs/>
                <w:sz w:val="24"/>
                <w:szCs w:val="24"/>
              </w:rPr>
            </w:pPr>
            <w:r w:rsidRPr="002A44CF">
              <w:rPr>
                <w:rFonts w:ascii="Times New Roman" w:hAnsi="Times New Roman" w:cs="Times New Roman"/>
                <w:b/>
                <w:bCs/>
                <w:sz w:val="24"/>
                <w:szCs w:val="24"/>
              </w:rPr>
              <w:t>Deviation</w:t>
            </w:r>
          </w:p>
        </w:tc>
        <w:tc>
          <w:tcPr>
            <w:tcW w:w="3007" w:type="dxa"/>
            <w:gridSpan w:val="2"/>
            <w:tcBorders>
              <w:top w:val="single" w:sz="4" w:space="0" w:color="auto"/>
              <w:bottom w:val="single" w:sz="4" w:space="0" w:color="auto"/>
            </w:tcBorders>
          </w:tcPr>
          <w:p w14:paraId="60AA9F18" w14:textId="77777777" w:rsidR="00C765B5" w:rsidRPr="002A44CF" w:rsidRDefault="00C765B5" w:rsidP="00C765B5">
            <w:pPr>
              <w:jc w:val="center"/>
              <w:rPr>
                <w:rFonts w:ascii="Times New Roman" w:hAnsi="Times New Roman" w:cs="Times New Roman"/>
                <w:b/>
                <w:bCs/>
                <w:sz w:val="24"/>
                <w:szCs w:val="24"/>
              </w:rPr>
            </w:pPr>
            <w:r w:rsidRPr="002A44CF">
              <w:rPr>
                <w:rFonts w:ascii="Times New Roman" w:hAnsi="Times New Roman" w:cs="Times New Roman"/>
                <w:b/>
                <w:bCs/>
                <w:sz w:val="24"/>
                <w:szCs w:val="24"/>
              </w:rPr>
              <w:t>Standard</w:t>
            </w:r>
          </w:p>
          <w:p w14:paraId="0CA65721" w14:textId="77777777" w:rsidR="00C765B5" w:rsidRPr="002A44CF" w:rsidRDefault="00C765B5" w:rsidP="00C765B5">
            <w:pPr>
              <w:jc w:val="center"/>
              <w:rPr>
                <w:rFonts w:ascii="Times New Roman" w:hAnsi="Times New Roman" w:cs="Times New Roman"/>
                <w:b/>
                <w:bCs/>
                <w:sz w:val="24"/>
                <w:szCs w:val="24"/>
              </w:rPr>
            </w:pPr>
            <w:r w:rsidRPr="002A44CF">
              <w:rPr>
                <w:rFonts w:ascii="Times New Roman" w:hAnsi="Times New Roman" w:cs="Times New Roman"/>
                <w:b/>
                <w:bCs/>
                <w:sz w:val="24"/>
                <w:szCs w:val="24"/>
              </w:rPr>
              <w:t>Error</w:t>
            </w:r>
          </w:p>
        </w:tc>
      </w:tr>
      <w:tr w:rsidR="00C765B5" w:rsidRPr="002A44CF" w14:paraId="1B1E387D" w14:textId="77777777" w:rsidTr="00C765B5">
        <w:trPr>
          <w:trHeight w:val="328"/>
        </w:trPr>
        <w:tc>
          <w:tcPr>
            <w:tcW w:w="1566" w:type="dxa"/>
          </w:tcPr>
          <w:p w14:paraId="35C97C2B" w14:textId="77777777" w:rsidR="00C765B5" w:rsidRPr="002A44CF" w:rsidRDefault="00C765B5" w:rsidP="00C765B5">
            <w:pPr>
              <w:jc w:val="center"/>
              <w:rPr>
                <w:rFonts w:ascii="Times New Roman" w:hAnsi="Times New Roman" w:cs="Times New Roman"/>
                <w:sz w:val="24"/>
                <w:szCs w:val="24"/>
              </w:rPr>
            </w:pPr>
          </w:p>
        </w:tc>
        <w:tc>
          <w:tcPr>
            <w:tcW w:w="1426" w:type="dxa"/>
            <w:tcBorders>
              <w:top w:val="single" w:sz="4" w:space="0" w:color="auto"/>
              <w:bottom w:val="single" w:sz="4" w:space="0" w:color="auto"/>
            </w:tcBorders>
          </w:tcPr>
          <w:p w14:paraId="0DAD5A3C" w14:textId="77777777" w:rsidR="00C765B5" w:rsidRPr="002A44CF" w:rsidRDefault="00C765B5" w:rsidP="00C765B5">
            <w:pPr>
              <w:jc w:val="center"/>
              <w:rPr>
                <w:rFonts w:ascii="Times New Roman" w:hAnsi="Times New Roman" w:cs="Times New Roman"/>
                <w:b/>
                <w:bCs/>
                <w:sz w:val="24"/>
                <w:szCs w:val="24"/>
              </w:rPr>
            </w:pPr>
            <w:r w:rsidRPr="002A44CF">
              <w:rPr>
                <w:rFonts w:ascii="Times New Roman" w:hAnsi="Times New Roman" w:cs="Times New Roman"/>
                <w:b/>
                <w:bCs/>
                <w:sz w:val="24"/>
                <w:szCs w:val="24"/>
              </w:rPr>
              <w:t>Males</w:t>
            </w:r>
          </w:p>
        </w:tc>
        <w:tc>
          <w:tcPr>
            <w:tcW w:w="1210" w:type="dxa"/>
            <w:tcBorders>
              <w:top w:val="single" w:sz="4" w:space="0" w:color="auto"/>
              <w:bottom w:val="single" w:sz="4" w:space="0" w:color="auto"/>
            </w:tcBorders>
          </w:tcPr>
          <w:p w14:paraId="4E6B76C1" w14:textId="77777777" w:rsidR="00C765B5" w:rsidRPr="002A44CF" w:rsidRDefault="00C765B5" w:rsidP="00C765B5">
            <w:pPr>
              <w:jc w:val="center"/>
              <w:rPr>
                <w:rFonts w:ascii="Times New Roman" w:hAnsi="Times New Roman" w:cs="Times New Roman"/>
                <w:b/>
                <w:bCs/>
                <w:sz w:val="24"/>
                <w:szCs w:val="24"/>
              </w:rPr>
            </w:pPr>
            <w:r w:rsidRPr="002A44CF">
              <w:rPr>
                <w:rFonts w:ascii="Times New Roman" w:hAnsi="Times New Roman" w:cs="Times New Roman"/>
                <w:b/>
                <w:bCs/>
                <w:sz w:val="24"/>
                <w:szCs w:val="24"/>
              </w:rPr>
              <w:t>Females</w:t>
            </w:r>
          </w:p>
        </w:tc>
        <w:tc>
          <w:tcPr>
            <w:tcW w:w="1426" w:type="dxa"/>
            <w:tcBorders>
              <w:top w:val="single" w:sz="4" w:space="0" w:color="auto"/>
              <w:bottom w:val="single" w:sz="4" w:space="0" w:color="auto"/>
            </w:tcBorders>
          </w:tcPr>
          <w:p w14:paraId="0BB7A47B" w14:textId="77777777" w:rsidR="00C765B5" w:rsidRPr="002A44CF" w:rsidRDefault="00C765B5" w:rsidP="00C765B5">
            <w:pPr>
              <w:jc w:val="center"/>
              <w:rPr>
                <w:rFonts w:ascii="Times New Roman" w:hAnsi="Times New Roman" w:cs="Times New Roman"/>
                <w:b/>
                <w:bCs/>
                <w:sz w:val="24"/>
                <w:szCs w:val="24"/>
              </w:rPr>
            </w:pPr>
            <w:r w:rsidRPr="002A44CF">
              <w:rPr>
                <w:rFonts w:ascii="Times New Roman" w:hAnsi="Times New Roman" w:cs="Times New Roman"/>
                <w:b/>
                <w:bCs/>
                <w:sz w:val="24"/>
                <w:szCs w:val="24"/>
              </w:rPr>
              <w:t>Males</w:t>
            </w:r>
          </w:p>
        </w:tc>
        <w:tc>
          <w:tcPr>
            <w:tcW w:w="1210" w:type="dxa"/>
            <w:tcBorders>
              <w:top w:val="single" w:sz="4" w:space="0" w:color="auto"/>
              <w:bottom w:val="single" w:sz="4" w:space="0" w:color="auto"/>
            </w:tcBorders>
          </w:tcPr>
          <w:p w14:paraId="1F2DB869" w14:textId="77777777" w:rsidR="00C765B5" w:rsidRPr="002A44CF" w:rsidRDefault="00C765B5" w:rsidP="00C765B5">
            <w:pPr>
              <w:jc w:val="center"/>
              <w:rPr>
                <w:rFonts w:ascii="Times New Roman" w:hAnsi="Times New Roman" w:cs="Times New Roman"/>
                <w:b/>
                <w:bCs/>
                <w:sz w:val="24"/>
                <w:szCs w:val="24"/>
              </w:rPr>
            </w:pPr>
            <w:r w:rsidRPr="002A44CF">
              <w:rPr>
                <w:rFonts w:ascii="Times New Roman" w:hAnsi="Times New Roman" w:cs="Times New Roman"/>
                <w:b/>
                <w:bCs/>
                <w:sz w:val="24"/>
                <w:szCs w:val="24"/>
              </w:rPr>
              <w:t>Females</w:t>
            </w:r>
          </w:p>
        </w:tc>
        <w:tc>
          <w:tcPr>
            <w:tcW w:w="1589" w:type="dxa"/>
            <w:tcBorders>
              <w:top w:val="single" w:sz="4" w:space="0" w:color="auto"/>
              <w:bottom w:val="single" w:sz="4" w:space="0" w:color="auto"/>
            </w:tcBorders>
          </w:tcPr>
          <w:p w14:paraId="380850B0" w14:textId="77777777" w:rsidR="00C765B5" w:rsidRPr="002A44CF" w:rsidRDefault="00C765B5" w:rsidP="00C765B5">
            <w:pPr>
              <w:jc w:val="center"/>
              <w:rPr>
                <w:rFonts w:ascii="Times New Roman" w:hAnsi="Times New Roman" w:cs="Times New Roman"/>
                <w:b/>
                <w:bCs/>
                <w:sz w:val="24"/>
                <w:szCs w:val="24"/>
              </w:rPr>
            </w:pPr>
            <w:r w:rsidRPr="002A44CF">
              <w:rPr>
                <w:rFonts w:ascii="Times New Roman" w:hAnsi="Times New Roman" w:cs="Times New Roman"/>
                <w:b/>
                <w:bCs/>
                <w:sz w:val="24"/>
                <w:szCs w:val="24"/>
              </w:rPr>
              <w:t>Males</w:t>
            </w:r>
          </w:p>
        </w:tc>
        <w:tc>
          <w:tcPr>
            <w:tcW w:w="1418" w:type="dxa"/>
            <w:tcBorders>
              <w:top w:val="single" w:sz="4" w:space="0" w:color="auto"/>
              <w:bottom w:val="single" w:sz="4" w:space="0" w:color="auto"/>
            </w:tcBorders>
          </w:tcPr>
          <w:p w14:paraId="320C40C9" w14:textId="77777777" w:rsidR="00C765B5" w:rsidRPr="002A44CF" w:rsidRDefault="00C765B5" w:rsidP="00C765B5">
            <w:pPr>
              <w:jc w:val="center"/>
              <w:rPr>
                <w:rFonts w:ascii="Times New Roman" w:hAnsi="Times New Roman" w:cs="Times New Roman"/>
                <w:b/>
                <w:bCs/>
                <w:sz w:val="24"/>
                <w:szCs w:val="24"/>
              </w:rPr>
            </w:pPr>
            <w:r w:rsidRPr="002A44CF">
              <w:rPr>
                <w:rFonts w:ascii="Times New Roman" w:hAnsi="Times New Roman" w:cs="Times New Roman"/>
                <w:b/>
                <w:bCs/>
                <w:sz w:val="24"/>
                <w:szCs w:val="24"/>
              </w:rPr>
              <w:t>Females</w:t>
            </w:r>
          </w:p>
        </w:tc>
      </w:tr>
      <w:tr w:rsidR="00C765B5" w:rsidRPr="002A44CF" w14:paraId="47F698D9" w14:textId="77777777" w:rsidTr="00C765B5">
        <w:trPr>
          <w:trHeight w:val="559"/>
        </w:trPr>
        <w:tc>
          <w:tcPr>
            <w:tcW w:w="1566" w:type="dxa"/>
          </w:tcPr>
          <w:p w14:paraId="7169C23D"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Condition 1, Component 1</w:t>
            </w:r>
          </w:p>
        </w:tc>
        <w:tc>
          <w:tcPr>
            <w:tcW w:w="1426" w:type="dxa"/>
            <w:tcBorders>
              <w:top w:val="single" w:sz="4" w:space="0" w:color="auto"/>
            </w:tcBorders>
          </w:tcPr>
          <w:p w14:paraId="014D8C29"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8.418</w:t>
            </w:r>
          </w:p>
          <w:p w14:paraId="1706A6E3" w14:textId="77777777" w:rsidR="00C765B5" w:rsidRPr="002A44CF" w:rsidRDefault="00C765B5" w:rsidP="00C765B5">
            <w:pPr>
              <w:jc w:val="center"/>
              <w:rPr>
                <w:rFonts w:ascii="Times New Roman" w:hAnsi="Times New Roman" w:cs="Times New Roman"/>
                <w:sz w:val="24"/>
                <w:szCs w:val="24"/>
              </w:rPr>
            </w:pPr>
          </w:p>
        </w:tc>
        <w:tc>
          <w:tcPr>
            <w:tcW w:w="1210" w:type="dxa"/>
            <w:tcBorders>
              <w:top w:val="single" w:sz="4" w:space="0" w:color="auto"/>
            </w:tcBorders>
          </w:tcPr>
          <w:p w14:paraId="753D0976"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7.159</w:t>
            </w:r>
          </w:p>
          <w:p w14:paraId="41A0E5A5" w14:textId="77777777" w:rsidR="00C765B5" w:rsidRPr="002A44CF" w:rsidRDefault="00C765B5" w:rsidP="00C765B5">
            <w:pPr>
              <w:jc w:val="center"/>
              <w:rPr>
                <w:rFonts w:ascii="Times New Roman" w:hAnsi="Times New Roman" w:cs="Times New Roman"/>
                <w:sz w:val="24"/>
                <w:szCs w:val="24"/>
              </w:rPr>
            </w:pPr>
          </w:p>
        </w:tc>
        <w:tc>
          <w:tcPr>
            <w:tcW w:w="1426" w:type="dxa"/>
            <w:tcBorders>
              <w:top w:val="single" w:sz="4" w:space="0" w:color="auto"/>
            </w:tcBorders>
          </w:tcPr>
          <w:p w14:paraId="5496D138"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4.713</w:t>
            </w:r>
          </w:p>
          <w:p w14:paraId="38E528DC" w14:textId="77777777" w:rsidR="00C765B5" w:rsidRPr="002A44CF" w:rsidRDefault="00C765B5" w:rsidP="00C765B5">
            <w:pPr>
              <w:jc w:val="center"/>
              <w:rPr>
                <w:rFonts w:ascii="Times New Roman" w:hAnsi="Times New Roman" w:cs="Times New Roman"/>
                <w:sz w:val="24"/>
                <w:szCs w:val="24"/>
              </w:rPr>
            </w:pPr>
          </w:p>
        </w:tc>
        <w:tc>
          <w:tcPr>
            <w:tcW w:w="1210" w:type="dxa"/>
            <w:tcBorders>
              <w:top w:val="single" w:sz="4" w:space="0" w:color="auto"/>
            </w:tcBorders>
          </w:tcPr>
          <w:p w14:paraId="4A5D5FC1"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4.009</w:t>
            </w:r>
          </w:p>
          <w:p w14:paraId="7B2F552A" w14:textId="77777777" w:rsidR="00C765B5" w:rsidRPr="002A44CF" w:rsidRDefault="00C765B5" w:rsidP="00C765B5">
            <w:pPr>
              <w:jc w:val="center"/>
              <w:rPr>
                <w:rFonts w:ascii="Times New Roman" w:hAnsi="Times New Roman" w:cs="Times New Roman"/>
                <w:sz w:val="24"/>
                <w:szCs w:val="24"/>
              </w:rPr>
            </w:pPr>
          </w:p>
        </w:tc>
        <w:tc>
          <w:tcPr>
            <w:tcW w:w="1589" w:type="dxa"/>
            <w:tcBorders>
              <w:top w:val="single" w:sz="4" w:space="0" w:color="auto"/>
            </w:tcBorders>
          </w:tcPr>
          <w:p w14:paraId="61E3153B"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0.257</w:t>
            </w:r>
          </w:p>
          <w:p w14:paraId="5FB264B4" w14:textId="77777777" w:rsidR="00C765B5" w:rsidRPr="002A44CF" w:rsidRDefault="00C765B5" w:rsidP="00C765B5">
            <w:pPr>
              <w:jc w:val="center"/>
              <w:rPr>
                <w:rFonts w:ascii="Times New Roman" w:hAnsi="Times New Roman" w:cs="Times New Roman"/>
                <w:sz w:val="24"/>
                <w:szCs w:val="24"/>
              </w:rPr>
            </w:pPr>
          </w:p>
        </w:tc>
        <w:tc>
          <w:tcPr>
            <w:tcW w:w="1418" w:type="dxa"/>
            <w:tcBorders>
              <w:top w:val="single" w:sz="4" w:space="0" w:color="auto"/>
            </w:tcBorders>
          </w:tcPr>
          <w:p w14:paraId="59CE3949"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0.218</w:t>
            </w:r>
          </w:p>
          <w:p w14:paraId="577894F0" w14:textId="77777777" w:rsidR="00C765B5" w:rsidRPr="002A44CF" w:rsidRDefault="00C765B5" w:rsidP="00C765B5">
            <w:pPr>
              <w:jc w:val="center"/>
              <w:rPr>
                <w:rFonts w:ascii="Times New Roman" w:hAnsi="Times New Roman" w:cs="Times New Roman"/>
                <w:sz w:val="24"/>
                <w:szCs w:val="24"/>
              </w:rPr>
            </w:pPr>
          </w:p>
        </w:tc>
      </w:tr>
      <w:tr w:rsidR="00C765B5" w:rsidRPr="002A44CF" w14:paraId="0C579F93" w14:textId="77777777" w:rsidTr="00C765B5">
        <w:trPr>
          <w:trHeight w:val="606"/>
        </w:trPr>
        <w:tc>
          <w:tcPr>
            <w:tcW w:w="1566" w:type="dxa"/>
          </w:tcPr>
          <w:p w14:paraId="5A52989E"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Condition 1, Component 2</w:t>
            </w:r>
          </w:p>
        </w:tc>
        <w:tc>
          <w:tcPr>
            <w:tcW w:w="1426" w:type="dxa"/>
          </w:tcPr>
          <w:p w14:paraId="2DB5D2CC"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2.587</w:t>
            </w:r>
          </w:p>
          <w:p w14:paraId="33649714" w14:textId="77777777" w:rsidR="00C765B5" w:rsidRPr="002A44CF" w:rsidRDefault="00C765B5" w:rsidP="00C765B5">
            <w:pPr>
              <w:jc w:val="center"/>
              <w:rPr>
                <w:rFonts w:ascii="Times New Roman" w:hAnsi="Times New Roman" w:cs="Times New Roman"/>
                <w:sz w:val="24"/>
                <w:szCs w:val="24"/>
              </w:rPr>
            </w:pPr>
          </w:p>
        </w:tc>
        <w:tc>
          <w:tcPr>
            <w:tcW w:w="1210" w:type="dxa"/>
          </w:tcPr>
          <w:p w14:paraId="3504B23C"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2.176</w:t>
            </w:r>
          </w:p>
          <w:p w14:paraId="103664B8" w14:textId="77777777" w:rsidR="00C765B5" w:rsidRPr="002A44CF" w:rsidRDefault="00C765B5" w:rsidP="00C765B5">
            <w:pPr>
              <w:jc w:val="center"/>
              <w:rPr>
                <w:rFonts w:ascii="Times New Roman" w:hAnsi="Times New Roman" w:cs="Times New Roman"/>
                <w:sz w:val="24"/>
                <w:szCs w:val="24"/>
              </w:rPr>
            </w:pPr>
          </w:p>
        </w:tc>
        <w:tc>
          <w:tcPr>
            <w:tcW w:w="1426" w:type="dxa"/>
          </w:tcPr>
          <w:p w14:paraId="11C28DCF"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1.737</w:t>
            </w:r>
          </w:p>
          <w:p w14:paraId="6FC7030E" w14:textId="77777777" w:rsidR="00C765B5" w:rsidRPr="002A44CF" w:rsidRDefault="00C765B5" w:rsidP="00C765B5">
            <w:pPr>
              <w:jc w:val="center"/>
              <w:rPr>
                <w:rFonts w:ascii="Times New Roman" w:hAnsi="Times New Roman" w:cs="Times New Roman"/>
                <w:sz w:val="24"/>
                <w:szCs w:val="24"/>
              </w:rPr>
            </w:pPr>
          </w:p>
        </w:tc>
        <w:tc>
          <w:tcPr>
            <w:tcW w:w="1210" w:type="dxa"/>
          </w:tcPr>
          <w:p w14:paraId="40CD2D84"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1.079</w:t>
            </w:r>
          </w:p>
          <w:p w14:paraId="1A57FD7E" w14:textId="77777777" w:rsidR="00C765B5" w:rsidRPr="002A44CF" w:rsidRDefault="00C765B5" w:rsidP="00C765B5">
            <w:pPr>
              <w:jc w:val="center"/>
              <w:rPr>
                <w:rFonts w:ascii="Times New Roman" w:hAnsi="Times New Roman" w:cs="Times New Roman"/>
                <w:sz w:val="24"/>
                <w:szCs w:val="24"/>
              </w:rPr>
            </w:pPr>
          </w:p>
        </w:tc>
        <w:tc>
          <w:tcPr>
            <w:tcW w:w="1589" w:type="dxa"/>
          </w:tcPr>
          <w:p w14:paraId="3CA48AC3"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0.0948</w:t>
            </w:r>
          </w:p>
          <w:p w14:paraId="0F6C3954" w14:textId="77777777" w:rsidR="00C765B5" w:rsidRPr="002A44CF" w:rsidRDefault="00C765B5" w:rsidP="00C765B5">
            <w:pPr>
              <w:jc w:val="center"/>
              <w:rPr>
                <w:rFonts w:ascii="Times New Roman" w:hAnsi="Times New Roman" w:cs="Times New Roman"/>
                <w:sz w:val="24"/>
                <w:szCs w:val="24"/>
              </w:rPr>
            </w:pPr>
          </w:p>
        </w:tc>
        <w:tc>
          <w:tcPr>
            <w:tcW w:w="1418" w:type="dxa"/>
          </w:tcPr>
          <w:p w14:paraId="45E000DD"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0.0589</w:t>
            </w:r>
          </w:p>
          <w:p w14:paraId="3D8E04B6" w14:textId="77777777" w:rsidR="00C765B5" w:rsidRPr="002A44CF" w:rsidRDefault="00C765B5" w:rsidP="00C765B5">
            <w:pPr>
              <w:jc w:val="center"/>
              <w:rPr>
                <w:rFonts w:ascii="Times New Roman" w:hAnsi="Times New Roman" w:cs="Times New Roman"/>
                <w:sz w:val="24"/>
                <w:szCs w:val="24"/>
              </w:rPr>
            </w:pPr>
          </w:p>
        </w:tc>
      </w:tr>
      <w:tr w:rsidR="00C765B5" w:rsidRPr="002A44CF" w14:paraId="1FF5BD8C" w14:textId="77777777" w:rsidTr="00C765B5">
        <w:trPr>
          <w:trHeight w:val="615"/>
        </w:trPr>
        <w:tc>
          <w:tcPr>
            <w:tcW w:w="1566" w:type="dxa"/>
          </w:tcPr>
          <w:p w14:paraId="18917BA2"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Condition 2, Component 1</w:t>
            </w:r>
          </w:p>
        </w:tc>
        <w:tc>
          <w:tcPr>
            <w:tcW w:w="1426" w:type="dxa"/>
          </w:tcPr>
          <w:p w14:paraId="2040B64B"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7.195</w:t>
            </w:r>
          </w:p>
          <w:p w14:paraId="6D9E16D0" w14:textId="77777777" w:rsidR="00C765B5" w:rsidRPr="002A44CF" w:rsidRDefault="00C765B5" w:rsidP="00C765B5">
            <w:pPr>
              <w:jc w:val="center"/>
              <w:rPr>
                <w:rFonts w:ascii="Times New Roman" w:hAnsi="Times New Roman" w:cs="Times New Roman"/>
                <w:sz w:val="24"/>
                <w:szCs w:val="24"/>
              </w:rPr>
            </w:pPr>
          </w:p>
        </w:tc>
        <w:tc>
          <w:tcPr>
            <w:tcW w:w="1210" w:type="dxa"/>
          </w:tcPr>
          <w:p w14:paraId="64DE12E9"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8.458</w:t>
            </w:r>
          </w:p>
          <w:p w14:paraId="36885D78" w14:textId="77777777" w:rsidR="00C765B5" w:rsidRPr="002A44CF" w:rsidRDefault="00C765B5" w:rsidP="00C765B5">
            <w:pPr>
              <w:jc w:val="center"/>
              <w:rPr>
                <w:rFonts w:ascii="Times New Roman" w:hAnsi="Times New Roman" w:cs="Times New Roman"/>
                <w:sz w:val="24"/>
                <w:szCs w:val="24"/>
              </w:rPr>
            </w:pPr>
          </w:p>
        </w:tc>
        <w:tc>
          <w:tcPr>
            <w:tcW w:w="1426" w:type="dxa"/>
          </w:tcPr>
          <w:p w14:paraId="2876A2DB"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4.644</w:t>
            </w:r>
          </w:p>
          <w:p w14:paraId="6A52725D" w14:textId="77777777" w:rsidR="00C765B5" w:rsidRPr="002A44CF" w:rsidRDefault="00C765B5" w:rsidP="00C765B5">
            <w:pPr>
              <w:jc w:val="center"/>
              <w:rPr>
                <w:rFonts w:ascii="Times New Roman" w:hAnsi="Times New Roman" w:cs="Times New Roman"/>
                <w:sz w:val="24"/>
                <w:szCs w:val="24"/>
              </w:rPr>
            </w:pPr>
          </w:p>
        </w:tc>
        <w:tc>
          <w:tcPr>
            <w:tcW w:w="1210" w:type="dxa"/>
          </w:tcPr>
          <w:p w14:paraId="77FA4C92"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4.276</w:t>
            </w:r>
          </w:p>
          <w:p w14:paraId="585887BB" w14:textId="77777777" w:rsidR="00C765B5" w:rsidRPr="002A44CF" w:rsidRDefault="00C765B5" w:rsidP="00C765B5">
            <w:pPr>
              <w:jc w:val="center"/>
              <w:rPr>
                <w:rFonts w:ascii="Times New Roman" w:hAnsi="Times New Roman" w:cs="Times New Roman"/>
                <w:sz w:val="24"/>
                <w:szCs w:val="24"/>
              </w:rPr>
            </w:pPr>
          </w:p>
        </w:tc>
        <w:tc>
          <w:tcPr>
            <w:tcW w:w="1589" w:type="dxa"/>
          </w:tcPr>
          <w:p w14:paraId="575BF32A"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0.253</w:t>
            </w:r>
          </w:p>
          <w:p w14:paraId="7D8C711D" w14:textId="77777777" w:rsidR="00C765B5" w:rsidRPr="002A44CF" w:rsidRDefault="00C765B5" w:rsidP="00C765B5">
            <w:pPr>
              <w:jc w:val="center"/>
              <w:rPr>
                <w:rFonts w:ascii="Times New Roman" w:hAnsi="Times New Roman" w:cs="Times New Roman"/>
                <w:sz w:val="24"/>
                <w:szCs w:val="24"/>
              </w:rPr>
            </w:pPr>
          </w:p>
        </w:tc>
        <w:tc>
          <w:tcPr>
            <w:tcW w:w="1418" w:type="dxa"/>
          </w:tcPr>
          <w:p w14:paraId="0FDC6418"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0.233</w:t>
            </w:r>
          </w:p>
          <w:p w14:paraId="14F89841" w14:textId="77777777" w:rsidR="00C765B5" w:rsidRPr="002A44CF" w:rsidRDefault="00C765B5" w:rsidP="00C765B5">
            <w:pPr>
              <w:jc w:val="center"/>
              <w:rPr>
                <w:rFonts w:ascii="Times New Roman" w:hAnsi="Times New Roman" w:cs="Times New Roman"/>
                <w:sz w:val="24"/>
                <w:szCs w:val="24"/>
              </w:rPr>
            </w:pPr>
          </w:p>
        </w:tc>
      </w:tr>
      <w:tr w:rsidR="00C765B5" w:rsidRPr="002A44CF" w14:paraId="1C5A5CB7" w14:textId="77777777" w:rsidTr="00C765B5">
        <w:trPr>
          <w:trHeight w:val="534"/>
        </w:trPr>
        <w:tc>
          <w:tcPr>
            <w:tcW w:w="1566" w:type="dxa"/>
          </w:tcPr>
          <w:p w14:paraId="317565B9"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Condition 2, Component 2</w:t>
            </w:r>
          </w:p>
        </w:tc>
        <w:tc>
          <w:tcPr>
            <w:tcW w:w="1426" w:type="dxa"/>
          </w:tcPr>
          <w:p w14:paraId="7FCC3714"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2.128</w:t>
            </w:r>
          </w:p>
          <w:p w14:paraId="586A0867" w14:textId="77777777" w:rsidR="00C765B5" w:rsidRPr="002A44CF" w:rsidRDefault="00C765B5" w:rsidP="00C765B5">
            <w:pPr>
              <w:jc w:val="center"/>
              <w:rPr>
                <w:rFonts w:ascii="Times New Roman" w:hAnsi="Times New Roman" w:cs="Times New Roman"/>
                <w:sz w:val="24"/>
                <w:szCs w:val="24"/>
              </w:rPr>
            </w:pPr>
          </w:p>
        </w:tc>
        <w:tc>
          <w:tcPr>
            <w:tcW w:w="1210" w:type="dxa"/>
          </w:tcPr>
          <w:p w14:paraId="76D14748"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2.305</w:t>
            </w:r>
          </w:p>
          <w:p w14:paraId="55A89CA0" w14:textId="77777777" w:rsidR="00C765B5" w:rsidRPr="002A44CF" w:rsidRDefault="00C765B5" w:rsidP="00C765B5">
            <w:pPr>
              <w:jc w:val="center"/>
              <w:rPr>
                <w:rFonts w:ascii="Times New Roman" w:hAnsi="Times New Roman" w:cs="Times New Roman"/>
                <w:sz w:val="24"/>
                <w:szCs w:val="24"/>
              </w:rPr>
            </w:pPr>
          </w:p>
        </w:tc>
        <w:tc>
          <w:tcPr>
            <w:tcW w:w="1426" w:type="dxa"/>
          </w:tcPr>
          <w:p w14:paraId="408D8F8D"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1.372</w:t>
            </w:r>
          </w:p>
          <w:p w14:paraId="11C8DD81" w14:textId="77777777" w:rsidR="00C765B5" w:rsidRPr="002A44CF" w:rsidRDefault="00C765B5" w:rsidP="00C765B5">
            <w:pPr>
              <w:jc w:val="center"/>
              <w:rPr>
                <w:rFonts w:ascii="Times New Roman" w:hAnsi="Times New Roman" w:cs="Times New Roman"/>
                <w:sz w:val="24"/>
                <w:szCs w:val="24"/>
              </w:rPr>
            </w:pPr>
          </w:p>
        </w:tc>
        <w:tc>
          <w:tcPr>
            <w:tcW w:w="1210" w:type="dxa"/>
          </w:tcPr>
          <w:p w14:paraId="61E66A10"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1.459</w:t>
            </w:r>
          </w:p>
          <w:p w14:paraId="5F7FDD99" w14:textId="77777777" w:rsidR="00C765B5" w:rsidRPr="002A44CF" w:rsidRDefault="00C765B5" w:rsidP="00C765B5">
            <w:pPr>
              <w:jc w:val="center"/>
              <w:rPr>
                <w:rFonts w:ascii="Times New Roman" w:hAnsi="Times New Roman" w:cs="Times New Roman"/>
                <w:sz w:val="24"/>
                <w:szCs w:val="24"/>
              </w:rPr>
            </w:pPr>
          </w:p>
        </w:tc>
        <w:tc>
          <w:tcPr>
            <w:tcW w:w="1589" w:type="dxa"/>
          </w:tcPr>
          <w:p w14:paraId="4765251A"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0.075</w:t>
            </w:r>
          </w:p>
          <w:p w14:paraId="0E4D2D37" w14:textId="77777777" w:rsidR="00C765B5" w:rsidRPr="002A44CF" w:rsidRDefault="00C765B5" w:rsidP="00C765B5">
            <w:pPr>
              <w:jc w:val="center"/>
              <w:rPr>
                <w:rFonts w:ascii="Times New Roman" w:hAnsi="Times New Roman" w:cs="Times New Roman"/>
                <w:sz w:val="24"/>
                <w:szCs w:val="24"/>
              </w:rPr>
            </w:pPr>
          </w:p>
        </w:tc>
        <w:tc>
          <w:tcPr>
            <w:tcW w:w="1418" w:type="dxa"/>
          </w:tcPr>
          <w:p w14:paraId="41CC577E"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0.0796</w:t>
            </w:r>
          </w:p>
          <w:p w14:paraId="574565AC" w14:textId="77777777" w:rsidR="00C765B5" w:rsidRPr="002A44CF" w:rsidRDefault="00C765B5" w:rsidP="00C765B5">
            <w:pPr>
              <w:jc w:val="center"/>
              <w:rPr>
                <w:rFonts w:ascii="Times New Roman" w:hAnsi="Times New Roman" w:cs="Times New Roman"/>
                <w:sz w:val="24"/>
                <w:szCs w:val="24"/>
              </w:rPr>
            </w:pPr>
          </w:p>
        </w:tc>
      </w:tr>
      <w:tr w:rsidR="00C765B5" w:rsidRPr="002A44CF" w14:paraId="0138639B" w14:textId="77777777" w:rsidTr="00C765B5">
        <w:trPr>
          <w:trHeight w:val="597"/>
        </w:trPr>
        <w:tc>
          <w:tcPr>
            <w:tcW w:w="1566" w:type="dxa"/>
          </w:tcPr>
          <w:p w14:paraId="51A39B2A"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Condition 3, Component 1</w:t>
            </w:r>
          </w:p>
        </w:tc>
        <w:tc>
          <w:tcPr>
            <w:tcW w:w="1426" w:type="dxa"/>
          </w:tcPr>
          <w:p w14:paraId="0C848D6D"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7.544</w:t>
            </w:r>
          </w:p>
          <w:p w14:paraId="5432490A" w14:textId="77777777" w:rsidR="00C765B5" w:rsidRPr="002A44CF" w:rsidRDefault="00C765B5" w:rsidP="00C765B5">
            <w:pPr>
              <w:jc w:val="center"/>
              <w:rPr>
                <w:rFonts w:ascii="Times New Roman" w:hAnsi="Times New Roman" w:cs="Times New Roman"/>
                <w:sz w:val="24"/>
                <w:szCs w:val="24"/>
              </w:rPr>
            </w:pPr>
          </w:p>
        </w:tc>
        <w:tc>
          <w:tcPr>
            <w:tcW w:w="1210" w:type="dxa"/>
          </w:tcPr>
          <w:p w14:paraId="2828F88C"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7.963</w:t>
            </w:r>
          </w:p>
          <w:p w14:paraId="46D3ECA0" w14:textId="77777777" w:rsidR="00C765B5" w:rsidRPr="002A44CF" w:rsidRDefault="00C765B5" w:rsidP="00C765B5">
            <w:pPr>
              <w:jc w:val="center"/>
              <w:rPr>
                <w:rFonts w:ascii="Times New Roman" w:hAnsi="Times New Roman" w:cs="Times New Roman"/>
                <w:sz w:val="24"/>
                <w:szCs w:val="24"/>
              </w:rPr>
            </w:pPr>
          </w:p>
        </w:tc>
        <w:tc>
          <w:tcPr>
            <w:tcW w:w="1426" w:type="dxa"/>
          </w:tcPr>
          <w:p w14:paraId="4B2980D4"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4.184</w:t>
            </w:r>
          </w:p>
          <w:p w14:paraId="12402287" w14:textId="77777777" w:rsidR="00C765B5" w:rsidRPr="002A44CF" w:rsidRDefault="00C765B5" w:rsidP="00C765B5">
            <w:pPr>
              <w:jc w:val="center"/>
              <w:rPr>
                <w:rFonts w:ascii="Times New Roman" w:hAnsi="Times New Roman" w:cs="Times New Roman"/>
                <w:sz w:val="24"/>
                <w:szCs w:val="24"/>
              </w:rPr>
            </w:pPr>
          </w:p>
        </w:tc>
        <w:tc>
          <w:tcPr>
            <w:tcW w:w="1210" w:type="dxa"/>
          </w:tcPr>
          <w:p w14:paraId="417962E5"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4.170</w:t>
            </w:r>
          </w:p>
          <w:p w14:paraId="68D3BA77" w14:textId="77777777" w:rsidR="00C765B5" w:rsidRPr="002A44CF" w:rsidRDefault="00C765B5" w:rsidP="00C765B5">
            <w:pPr>
              <w:jc w:val="center"/>
              <w:rPr>
                <w:rFonts w:ascii="Times New Roman" w:hAnsi="Times New Roman" w:cs="Times New Roman"/>
                <w:sz w:val="24"/>
                <w:szCs w:val="24"/>
              </w:rPr>
            </w:pPr>
          </w:p>
        </w:tc>
        <w:tc>
          <w:tcPr>
            <w:tcW w:w="1589" w:type="dxa"/>
          </w:tcPr>
          <w:p w14:paraId="1DA547D1"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0.228</w:t>
            </w:r>
          </w:p>
          <w:p w14:paraId="68C0D592" w14:textId="77777777" w:rsidR="00C765B5" w:rsidRPr="002A44CF" w:rsidRDefault="00C765B5" w:rsidP="00C765B5">
            <w:pPr>
              <w:jc w:val="center"/>
              <w:rPr>
                <w:rFonts w:ascii="Times New Roman" w:hAnsi="Times New Roman" w:cs="Times New Roman"/>
                <w:sz w:val="24"/>
                <w:szCs w:val="24"/>
              </w:rPr>
            </w:pPr>
          </w:p>
        </w:tc>
        <w:tc>
          <w:tcPr>
            <w:tcW w:w="1418" w:type="dxa"/>
          </w:tcPr>
          <w:p w14:paraId="48CE282B"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0.228</w:t>
            </w:r>
          </w:p>
          <w:p w14:paraId="27E7C334" w14:textId="77777777" w:rsidR="00C765B5" w:rsidRPr="002A44CF" w:rsidRDefault="00C765B5" w:rsidP="00C765B5">
            <w:pPr>
              <w:jc w:val="center"/>
              <w:rPr>
                <w:rFonts w:ascii="Times New Roman" w:hAnsi="Times New Roman" w:cs="Times New Roman"/>
                <w:sz w:val="24"/>
                <w:szCs w:val="24"/>
              </w:rPr>
            </w:pPr>
          </w:p>
        </w:tc>
      </w:tr>
      <w:tr w:rsidR="00C765B5" w:rsidRPr="002A44CF" w14:paraId="0C8B39C3" w14:textId="77777777" w:rsidTr="00C765B5">
        <w:trPr>
          <w:trHeight w:val="624"/>
        </w:trPr>
        <w:tc>
          <w:tcPr>
            <w:tcW w:w="1566" w:type="dxa"/>
          </w:tcPr>
          <w:p w14:paraId="6B51F03F"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Condition 3, Component 3</w:t>
            </w:r>
          </w:p>
        </w:tc>
        <w:tc>
          <w:tcPr>
            <w:tcW w:w="1426" w:type="dxa"/>
          </w:tcPr>
          <w:p w14:paraId="417A90E8"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2.285</w:t>
            </w:r>
          </w:p>
          <w:p w14:paraId="1615E894" w14:textId="77777777" w:rsidR="00C765B5" w:rsidRPr="002A44CF" w:rsidRDefault="00C765B5" w:rsidP="00C765B5">
            <w:pPr>
              <w:jc w:val="center"/>
              <w:rPr>
                <w:rFonts w:ascii="Times New Roman" w:hAnsi="Times New Roman" w:cs="Times New Roman"/>
                <w:sz w:val="24"/>
                <w:szCs w:val="24"/>
              </w:rPr>
            </w:pPr>
          </w:p>
        </w:tc>
        <w:tc>
          <w:tcPr>
            <w:tcW w:w="1210" w:type="dxa"/>
          </w:tcPr>
          <w:p w14:paraId="61883680"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2.423</w:t>
            </w:r>
          </w:p>
          <w:p w14:paraId="419FCA4E" w14:textId="77777777" w:rsidR="00C765B5" w:rsidRPr="002A44CF" w:rsidRDefault="00C765B5" w:rsidP="00C765B5">
            <w:pPr>
              <w:jc w:val="center"/>
              <w:rPr>
                <w:rFonts w:ascii="Times New Roman" w:hAnsi="Times New Roman" w:cs="Times New Roman"/>
                <w:sz w:val="24"/>
                <w:szCs w:val="24"/>
              </w:rPr>
            </w:pPr>
          </w:p>
        </w:tc>
        <w:tc>
          <w:tcPr>
            <w:tcW w:w="1426" w:type="dxa"/>
          </w:tcPr>
          <w:p w14:paraId="2A20EB34"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1.588</w:t>
            </w:r>
          </w:p>
          <w:p w14:paraId="4BEBEDB3" w14:textId="77777777" w:rsidR="00C765B5" w:rsidRPr="002A44CF" w:rsidRDefault="00C765B5" w:rsidP="00C765B5">
            <w:pPr>
              <w:jc w:val="center"/>
              <w:rPr>
                <w:rFonts w:ascii="Times New Roman" w:hAnsi="Times New Roman" w:cs="Times New Roman"/>
                <w:sz w:val="24"/>
                <w:szCs w:val="24"/>
              </w:rPr>
            </w:pPr>
          </w:p>
        </w:tc>
        <w:tc>
          <w:tcPr>
            <w:tcW w:w="1210" w:type="dxa"/>
          </w:tcPr>
          <w:p w14:paraId="350AD4A1"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1.569</w:t>
            </w:r>
          </w:p>
          <w:p w14:paraId="7B8BEDD7" w14:textId="77777777" w:rsidR="00C765B5" w:rsidRPr="002A44CF" w:rsidRDefault="00C765B5" w:rsidP="00C765B5">
            <w:pPr>
              <w:jc w:val="center"/>
              <w:rPr>
                <w:rFonts w:ascii="Times New Roman" w:hAnsi="Times New Roman" w:cs="Times New Roman"/>
                <w:sz w:val="24"/>
                <w:szCs w:val="24"/>
              </w:rPr>
            </w:pPr>
          </w:p>
        </w:tc>
        <w:tc>
          <w:tcPr>
            <w:tcW w:w="1589" w:type="dxa"/>
          </w:tcPr>
          <w:p w14:paraId="42304AA4"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0.087</w:t>
            </w:r>
          </w:p>
          <w:p w14:paraId="51AC4108" w14:textId="77777777" w:rsidR="00C765B5" w:rsidRPr="002A44CF" w:rsidRDefault="00C765B5" w:rsidP="00C765B5">
            <w:pPr>
              <w:jc w:val="center"/>
              <w:rPr>
                <w:rFonts w:ascii="Times New Roman" w:hAnsi="Times New Roman" w:cs="Times New Roman"/>
                <w:sz w:val="24"/>
                <w:szCs w:val="24"/>
              </w:rPr>
            </w:pPr>
          </w:p>
        </w:tc>
        <w:tc>
          <w:tcPr>
            <w:tcW w:w="1418" w:type="dxa"/>
          </w:tcPr>
          <w:p w14:paraId="5847A65F" w14:textId="77777777" w:rsidR="00C765B5" w:rsidRPr="002A44CF" w:rsidRDefault="00C765B5" w:rsidP="00C765B5">
            <w:pPr>
              <w:jc w:val="center"/>
              <w:rPr>
                <w:rFonts w:ascii="Times New Roman" w:hAnsi="Times New Roman" w:cs="Times New Roman"/>
                <w:sz w:val="24"/>
                <w:szCs w:val="24"/>
              </w:rPr>
            </w:pPr>
            <w:r w:rsidRPr="002A44CF">
              <w:rPr>
                <w:rFonts w:ascii="Times New Roman" w:hAnsi="Times New Roman" w:cs="Times New Roman"/>
                <w:sz w:val="24"/>
                <w:szCs w:val="24"/>
              </w:rPr>
              <w:t>0.0856</w:t>
            </w:r>
          </w:p>
          <w:p w14:paraId="4FC67BE1" w14:textId="77777777" w:rsidR="00C765B5" w:rsidRPr="002A44CF" w:rsidRDefault="00C765B5" w:rsidP="00C765B5">
            <w:pPr>
              <w:jc w:val="center"/>
              <w:rPr>
                <w:rFonts w:ascii="Times New Roman" w:hAnsi="Times New Roman" w:cs="Times New Roman"/>
                <w:sz w:val="24"/>
                <w:szCs w:val="24"/>
              </w:rPr>
            </w:pPr>
          </w:p>
        </w:tc>
      </w:tr>
    </w:tbl>
    <w:p w14:paraId="1E413090" w14:textId="77777777" w:rsidR="00C765B5" w:rsidRDefault="00C765B5" w:rsidP="00C765B5">
      <w:pPr>
        <w:spacing w:line="240" w:lineRule="auto"/>
        <w:rPr>
          <w:rFonts w:ascii="Georgia" w:hAnsi="Georgia"/>
          <w:color w:val="333333"/>
          <w:sz w:val="24"/>
          <w:szCs w:val="24"/>
          <w:shd w:val="clear" w:color="auto" w:fill="FFFFFF"/>
        </w:rPr>
      </w:pPr>
    </w:p>
    <w:p w14:paraId="65BB648E" w14:textId="6104B2B2" w:rsidR="00C227ED" w:rsidRPr="00316DF5" w:rsidRDefault="00C227ED" w:rsidP="00C227ED">
      <w:pPr>
        <w:spacing w:line="240" w:lineRule="auto"/>
        <w:rPr>
          <w:rFonts w:ascii="Times New Roman" w:hAnsi="Times New Roman" w:cs="Times New Roman"/>
          <w:b/>
          <w:bCs/>
          <w:color w:val="333333"/>
          <w:sz w:val="24"/>
          <w:szCs w:val="24"/>
          <w:shd w:val="clear" w:color="auto" w:fill="FFFFFF"/>
        </w:rPr>
      </w:pPr>
      <w:r w:rsidRPr="00316DF5">
        <w:rPr>
          <w:rFonts w:ascii="Times New Roman" w:hAnsi="Times New Roman" w:cs="Times New Roman"/>
          <w:b/>
          <w:bCs/>
          <w:color w:val="333333"/>
          <w:sz w:val="24"/>
          <w:szCs w:val="24"/>
          <w:shd w:val="clear" w:color="auto" w:fill="FFFFFF"/>
        </w:rPr>
        <w:t>Table 5. Summary Statistics for Oddball Frequency</w:t>
      </w:r>
    </w:p>
    <w:tbl>
      <w:tblPr>
        <w:tblStyle w:val="TableGrid"/>
        <w:tblpPr w:leftFromText="180" w:rightFromText="180" w:vertAnchor="text" w:horzAnchor="margin" w:tblpY="122"/>
        <w:tblW w:w="98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1415"/>
        <w:gridCol w:w="1201"/>
        <w:gridCol w:w="1415"/>
        <w:gridCol w:w="1299"/>
        <w:gridCol w:w="1552"/>
        <w:gridCol w:w="1427"/>
      </w:tblGrid>
      <w:tr w:rsidR="002A44CF" w14:paraId="15DB9F65" w14:textId="77777777" w:rsidTr="00C765B5">
        <w:trPr>
          <w:trHeight w:val="315"/>
        </w:trPr>
        <w:tc>
          <w:tcPr>
            <w:tcW w:w="1528" w:type="dxa"/>
          </w:tcPr>
          <w:p w14:paraId="65C2AAD5" w14:textId="77777777" w:rsidR="002A44CF" w:rsidRDefault="002A44CF" w:rsidP="002A44CF">
            <w:pPr>
              <w:rPr>
                <w:rFonts w:ascii="Times New Roman" w:hAnsi="Times New Roman" w:cs="Times New Roman"/>
                <w:sz w:val="24"/>
                <w:szCs w:val="24"/>
              </w:rPr>
            </w:pPr>
          </w:p>
        </w:tc>
        <w:tc>
          <w:tcPr>
            <w:tcW w:w="8309" w:type="dxa"/>
            <w:gridSpan w:val="6"/>
            <w:tcBorders>
              <w:top w:val="single" w:sz="4" w:space="0" w:color="auto"/>
            </w:tcBorders>
          </w:tcPr>
          <w:p w14:paraId="78209AB2" w14:textId="77777777" w:rsidR="002A44CF" w:rsidRPr="00AC30CA" w:rsidRDefault="002A44CF" w:rsidP="002A44CF">
            <w:pPr>
              <w:jc w:val="center"/>
              <w:rPr>
                <w:rFonts w:ascii="Times New Roman" w:hAnsi="Times New Roman" w:cs="Times New Roman"/>
                <w:b/>
                <w:bCs/>
                <w:sz w:val="24"/>
                <w:szCs w:val="24"/>
              </w:rPr>
            </w:pPr>
            <w:r w:rsidRPr="00AC30CA">
              <w:rPr>
                <w:rFonts w:ascii="Times New Roman" w:hAnsi="Times New Roman" w:cs="Times New Roman"/>
                <w:b/>
                <w:bCs/>
                <w:sz w:val="24"/>
                <w:szCs w:val="24"/>
              </w:rPr>
              <w:t>Oddball</w:t>
            </w:r>
            <w:r>
              <w:rPr>
                <w:rFonts w:ascii="Times New Roman" w:hAnsi="Times New Roman" w:cs="Times New Roman"/>
                <w:b/>
                <w:bCs/>
                <w:sz w:val="24"/>
                <w:szCs w:val="24"/>
              </w:rPr>
              <w:t xml:space="preserve"> – RSS Projected Amplitude</w:t>
            </w:r>
          </w:p>
        </w:tc>
      </w:tr>
      <w:tr w:rsidR="002A44CF" w14:paraId="6B91F263" w14:textId="77777777" w:rsidTr="00C765B5">
        <w:trPr>
          <w:trHeight w:val="623"/>
        </w:trPr>
        <w:tc>
          <w:tcPr>
            <w:tcW w:w="1528" w:type="dxa"/>
          </w:tcPr>
          <w:p w14:paraId="257E9B91" w14:textId="77777777" w:rsidR="002A44CF" w:rsidRDefault="002A44CF" w:rsidP="002A44CF">
            <w:pPr>
              <w:rPr>
                <w:rFonts w:ascii="Times New Roman" w:hAnsi="Times New Roman" w:cs="Times New Roman"/>
                <w:sz w:val="24"/>
                <w:szCs w:val="24"/>
              </w:rPr>
            </w:pPr>
          </w:p>
        </w:tc>
        <w:tc>
          <w:tcPr>
            <w:tcW w:w="2616" w:type="dxa"/>
            <w:gridSpan w:val="2"/>
          </w:tcPr>
          <w:p w14:paraId="0522D429" w14:textId="77777777" w:rsidR="002A44CF" w:rsidRPr="00AC30CA" w:rsidRDefault="002A44CF" w:rsidP="002A44CF">
            <w:pPr>
              <w:jc w:val="center"/>
              <w:rPr>
                <w:rFonts w:ascii="Times New Roman" w:hAnsi="Times New Roman" w:cs="Times New Roman"/>
                <w:b/>
                <w:bCs/>
                <w:sz w:val="24"/>
                <w:szCs w:val="24"/>
              </w:rPr>
            </w:pPr>
            <w:r w:rsidRPr="00AC30CA">
              <w:rPr>
                <w:rFonts w:ascii="Times New Roman" w:hAnsi="Times New Roman" w:cs="Times New Roman"/>
                <w:b/>
                <w:bCs/>
                <w:sz w:val="24"/>
                <w:szCs w:val="24"/>
              </w:rPr>
              <w:t>Mean</w:t>
            </w:r>
          </w:p>
        </w:tc>
        <w:tc>
          <w:tcPr>
            <w:tcW w:w="2714" w:type="dxa"/>
            <w:gridSpan w:val="2"/>
          </w:tcPr>
          <w:p w14:paraId="2431CB24" w14:textId="77777777" w:rsidR="002A44CF" w:rsidRPr="00AC30CA" w:rsidRDefault="002A44CF" w:rsidP="002A44CF">
            <w:pPr>
              <w:jc w:val="center"/>
              <w:rPr>
                <w:rFonts w:ascii="Times New Roman" w:hAnsi="Times New Roman" w:cs="Times New Roman"/>
                <w:b/>
                <w:bCs/>
                <w:sz w:val="24"/>
                <w:szCs w:val="24"/>
              </w:rPr>
            </w:pPr>
            <w:r w:rsidRPr="00AC30CA">
              <w:rPr>
                <w:rFonts w:ascii="Times New Roman" w:hAnsi="Times New Roman" w:cs="Times New Roman"/>
                <w:b/>
                <w:bCs/>
                <w:sz w:val="24"/>
                <w:szCs w:val="24"/>
              </w:rPr>
              <w:t>Standard</w:t>
            </w:r>
          </w:p>
          <w:p w14:paraId="254AD7EE" w14:textId="77777777" w:rsidR="002A44CF" w:rsidRPr="00AC30CA" w:rsidRDefault="002A44CF" w:rsidP="002A44CF">
            <w:pPr>
              <w:jc w:val="center"/>
              <w:rPr>
                <w:rFonts w:ascii="Times New Roman" w:hAnsi="Times New Roman" w:cs="Times New Roman"/>
                <w:b/>
                <w:bCs/>
                <w:sz w:val="24"/>
                <w:szCs w:val="24"/>
              </w:rPr>
            </w:pPr>
            <w:r w:rsidRPr="00AC30CA">
              <w:rPr>
                <w:rFonts w:ascii="Times New Roman" w:hAnsi="Times New Roman" w:cs="Times New Roman"/>
                <w:b/>
                <w:bCs/>
                <w:sz w:val="24"/>
                <w:szCs w:val="24"/>
              </w:rPr>
              <w:t>Deviation</w:t>
            </w:r>
          </w:p>
        </w:tc>
        <w:tc>
          <w:tcPr>
            <w:tcW w:w="2979" w:type="dxa"/>
            <w:gridSpan w:val="2"/>
          </w:tcPr>
          <w:p w14:paraId="434A939C" w14:textId="77777777" w:rsidR="002A44CF" w:rsidRPr="00AC30CA" w:rsidRDefault="002A44CF" w:rsidP="002A44CF">
            <w:pPr>
              <w:jc w:val="center"/>
              <w:rPr>
                <w:rFonts w:ascii="Times New Roman" w:hAnsi="Times New Roman" w:cs="Times New Roman"/>
                <w:b/>
                <w:bCs/>
                <w:sz w:val="24"/>
                <w:szCs w:val="24"/>
              </w:rPr>
            </w:pPr>
            <w:r w:rsidRPr="00AC30CA">
              <w:rPr>
                <w:rFonts w:ascii="Times New Roman" w:hAnsi="Times New Roman" w:cs="Times New Roman"/>
                <w:b/>
                <w:bCs/>
                <w:sz w:val="24"/>
                <w:szCs w:val="24"/>
              </w:rPr>
              <w:t>Standard</w:t>
            </w:r>
          </w:p>
          <w:p w14:paraId="1F0DB2D2" w14:textId="77777777" w:rsidR="002A44CF" w:rsidRPr="00AC30CA" w:rsidRDefault="002A44CF" w:rsidP="002A44CF">
            <w:pPr>
              <w:jc w:val="center"/>
              <w:rPr>
                <w:rFonts w:ascii="Times New Roman" w:hAnsi="Times New Roman" w:cs="Times New Roman"/>
                <w:b/>
                <w:bCs/>
                <w:sz w:val="24"/>
                <w:szCs w:val="24"/>
              </w:rPr>
            </w:pPr>
            <w:r w:rsidRPr="00AC30CA">
              <w:rPr>
                <w:rFonts w:ascii="Times New Roman" w:hAnsi="Times New Roman" w:cs="Times New Roman"/>
                <w:b/>
                <w:bCs/>
                <w:sz w:val="24"/>
                <w:szCs w:val="24"/>
              </w:rPr>
              <w:t>Error</w:t>
            </w:r>
          </w:p>
        </w:tc>
      </w:tr>
      <w:tr w:rsidR="002A44CF" w14:paraId="08E27B77" w14:textId="77777777" w:rsidTr="00C765B5">
        <w:trPr>
          <w:trHeight w:val="315"/>
        </w:trPr>
        <w:tc>
          <w:tcPr>
            <w:tcW w:w="1528" w:type="dxa"/>
          </w:tcPr>
          <w:p w14:paraId="590CA079" w14:textId="77777777" w:rsidR="002A44CF" w:rsidRDefault="002A44CF" w:rsidP="002A44CF">
            <w:pPr>
              <w:rPr>
                <w:rFonts w:ascii="Times New Roman" w:hAnsi="Times New Roman" w:cs="Times New Roman"/>
                <w:sz w:val="24"/>
                <w:szCs w:val="24"/>
              </w:rPr>
            </w:pPr>
          </w:p>
        </w:tc>
        <w:tc>
          <w:tcPr>
            <w:tcW w:w="1415" w:type="dxa"/>
            <w:tcBorders>
              <w:bottom w:val="single" w:sz="4" w:space="0" w:color="auto"/>
            </w:tcBorders>
          </w:tcPr>
          <w:p w14:paraId="547519FF" w14:textId="77777777" w:rsidR="002A44CF" w:rsidRPr="00AC30CA" w:rsidRDefault="002A44CF" w:rsidP="002A44CF">
            <w:pPr>
              <w:jc w:val="center"/>
              <w:rPr>
                <w:rFonts w:ascii="Times New Roman" w:hAnsi="Times New Roman" w:cs="Times New Roman"/>
                <w:b/>
                <w:bCs/>
                <w:sz w:val="24"/>
                <w:szCs w:val="24"/>
              </w:rPr>
            </w:pPr>
            <w:r w:rsidRPr="00AC30CA">
              <w:rPr>
                <w:rFonts w:ascii="Times New Roman" w:hAnsi="Times New Roman" w:cs="Times New Roman"/>
                <w:b/>
                <w:bCs/>
                <w:sz w:val="24"/>
                <w:szCs w:val="24"/>
              </w:rPr>
              <w:t>Males</w:t>
            </w:r>
          </w:p>
        </w:tc>
        <w:tc>
          <w:tcPr>
            <w:tcW w:w="1201" w:type="dxa"/>
            <w:tcBorders>
              <w:bottom w:val="single" w:sz="4" w:space="0" w:color="auto"/>
            </w:tcBorders>
          </w:tcPr>
          <w:p w14:paraId="2B7335E3" w14:textId="77777777" w:rsidR="002A44CF" w:rsidRPr="00AC30CA" w:rsidRDefault="002A44CF" w:rsidP="002A44CF">
            <w:pPr>
              <w:jc w:val="center"/>
              <w:rPr>
                <w:rFonts w:ascii="Times New Roman" w:hAnsi="Times New Roman" w:cs="Times New Roman"/>
                <w:b/>
                <w:bCs/>
                <w:sz w:val="24"/>
                <w:szCs w:val="24"/>
              </w:rPr>
            </w:pPr>
            <w:r w:rsidRPr="00AC30CA">
              <w:rPr>
                <w:rFonts w:ascii="Times New Roman" w:hAnsi="Times New Roman" w:cs="Times New Roman"/>
                <w:b/>
                <w:bCs/>
                <w:sz w:val="24"/>
                <w:szCs w:val="24"/>
              </w:rPr>
              <w:t>Females</w:t>
            </w:r>
          </w:p>
        </w:tc>
        <w:tc>
          <w:tcPr>
            <w:tcW w:w="1415" w:type="dxa"/>
            <w:tcBorders>
              <w:bottom w:val="single" w:sz="4" w:space="0" w:color="auto"/>
            </w:tcBorders>
          </w:tcPr>
          <w:p w14:paraId="7DE70EAB" w14:textId="77777777" w:rsidR="002A44CF" w:rsidRPr="00AC30CA" w:rsidRDefault="002A44CF" w:rsidP="002A44CF">
            <w:pPr>
              <w:jc w:val="center"/>
              <w:rPr>
                <w:rFonts w:ascii="Times New Roman" w:hAnsi="Times New Roman" w:cs="Times New Roman"/>
                <w:b/>
                <w:bCs/>
                <w:sz w:val="24"/>
                <w:szCs w:val="24"/>
              </w:rPr>
            </w:pPr>
            <w:r w:rsidRPr="00AC30CA">
              <w:rPr>
                <w:rFonts w:ascii="Times New Roman" w:hAnsi="Times New Roman" w:cs="Times New Roman"/>
                <w:b/>
                <w:bCs/>
                <w:sz w:val="24"/>
                <w:szCs w:val="24"/>
              </w:rPr>
              <w:t>Males</w:t>
            </w:r>
          </w:p>
        </w:tc>
        <w:tc>
          <w:tcPr>
            <w:tcW w:w="1299" w:type="dxa"/>
            <w:tcBorders>
              <w:bottom w:val="single" w:sz="4" w:space="0" w:color="auto"/>
            </w:tcBorders>
          </w:tcPr>
          <w:p w14:paraId="242AA1B8" w14:textId="77777777" w:rsidR="002A44CF" w:rsidRPr="00AC30CA" w:rsidRDefault="002A44CF" w:rsidP="002A44CF">
            <w:pPr>
              <w:jc w:val="center"/>
              <w:rPr>
                <w:rFonts w:ascii="Times New Roman" w:hAnsi="Times New Roman" w:cs="Times New Roman"/>
                <w:b/>
                <w:bCs/>
                <w:sz w:val="24"/>
                <w:szCs w:val="24"/>
              </w:rPr>
            </w:pPr>
            <w:r w:rsidRPr="00AC30CA">
              <w:rPr>
                <w:rFonts w:ascii="Times New Roman" w:hAnsi="Times New Roman" w:cs="Times New Roman"/>
                <w:b/>
                <w:bCs/>
                <w:sz w:val="24"/>
                <w:szCs w:val="24"/>
              </w:rPr>
              <w:t>Females</w:t>
            </w:r>
          </w:p>
        </w:tc>
        <w:tc>
          <w:tcPr>
            <w:tcW w:w="1552" w:type="dxa"/>
            <w:tcBorders>
              <w:bottom w:val="single" w:sz="4" w:space="0" w:color="auto"/>
            </w:tcBorders>
          </w:tcPr>
          <w:p w14:paraId="128AE364" w14:textId="77777777" w:rsidR="002A44CF" w:rsidRPr="00AC30CA" w:rsidRDefault="002A44CF" w:rsidP="002A44CF">
            <w:pPr>
              <w:jc w:val="center"/>
              <w:rPr>
                <w:rFonts w:ascii="Times New Roman" w:hAnsi="Times New Roman" w:cs="Times New Roman"/>
                <w:b/>
                <w:bCs/>
                <w:sz w:val="24"/>
                <w:szCs w:val="24"/>
              </w:rPr>
            </w:pPr>
            <w:r w:rsidRPr="00AC30CA">
              <w:rPr>
                <w:rFonts w:ascii="Times New Roman" w:hAnsi="Times New Roman" w:cs="Times New Roman"/>
                <w:b/>
                <w:bCs/>
                <w:sz w:val="24"/>
                <w:szCs w:val="24"/>
              </w:rPr>
              <w:t>Males</w:t>
            </w:r>
          </w:p>
        </w:tc>
        <w:tc>
          <w:tcPr>
            <w:tcW w:w="1427" w:type="dxa"/>
            <w:tcBorders>
              <w:bottom w:val="single" w:sz="4" w:space="0" w:color="auto"/>
            </w:tcBorders>
          </w:tcPr>
          <w:p w14:paraId="75423B1B" w14:textId="77777777" w:rsidR="002A44CF" w:rsidRPr="00AC30CA" w:rsidRDefault="002A44CF" w:rsidP="002A44CF">
            <w:pPr>
              <w:jc w:val="center"/>
              <w:rPr>
                <w:rFonts w:ascii="Times New Roman" w:hAnsi="Times New Roman" w:cs="Times New Roman"/>
                <w:b/>
                <w:bCs/>
                <w:sz w:val="24"/>
                <w:szCs w:val="24"/>
              </w:rPr>
            </w:pPr>
            <w:r w:rsidRPr="00AC30CA">
              <w:rPr>
                <w:rFonts w:ascii="Times New Roman" w:hAnsi="Times New Roman" w:cs="Times New Roman"/>
                <w:b/>
                <w:bCs/>
                <w:sz w:val="24"/>
                <w:szCs w:val="24"/>
              </w:rPr>
              <w:t>Females</w:t>
            </w:r>
          </w:p>
        </w:tc>
      </w:tr>
      <w:tr w:rsidR="002A44CF" w14:paraId="7DA53F55" w14:textId="77777777" w:rsidTr="00C765B5">
        <w:trPr>
          <w:trHeight w:val="594"/>
        </w:trPr>
        <w:tc>
          <w:tcPr>
            <w:tcW w:w="1528" w:type="dxa"/>
          </w:tcPr>
          <w:p w14:paraId="73A7330F" w14:textId="77777777" w:rsidR="002A44CF" w:rsidRDefault="002A44CF" w:rsidP="002A44CF">
            <w:pPr>
              <w:rPr>
                <w:rFonts w:ascii="Times New Roman" w:hAnsi="Times New Roman" w:cs="Times New Roman"/>
                <w:sz w:val="24"/>
                <w:szCs w:val="24"/>
              </w:rPr>
            </w:pPr>
            <w:r>
              <w:rPr>
                <w:rFonts w:ascii="Times New Roman" w:hAnsi="Times New Roman" w:cs="Times New Roman"/>
                <w:sz w:val="24"/>
                <w:szCs w:val="24"/>
              </w:rPr>
              <w:t>Condition 1, Component 1</w:t>
            </w:r>
          </w:p>
        </w:tc>
        <w:tc>
          <w:tcPr>
            <w:tcW w:w="1415" w:type="dxa"/>
            <w:tcBorders>
              <w:top w:val="single" w:sz="4" w:space="0" w:color="auto"/>
            </w:tcBorders>
          </w:tcPr>
          <w:p w14:paraId="705EB471" w14:textId="77777777" w:rsidR="002A44CF" w:rsidRPr="00D041C3"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10.5564</w:t>
            </w:r>
          </w:p>
          <w:p w14:paraId="7C3D45C3" w14:textId="77777777" w:rsidR="002A44CF" w:rsidRDefault="002A44CF" w:rsidP="002A44CF">
            <w:pPr>
              <w:jc w:val="center"/>
              <w:rPr>
                <w:rFonts w:ascii="Times New Roman" w:hAnsi="Times New Roman" w:cs="Times New Roman"/>
                <w:sz w:val="24"/>
                <w:szCs w:val="24"/>
              </w:rPr>
            </w:pPr>
          </w:p>
        </w:tc>
        <w:tc>
          <w:tcPr>
            <w:tcW w:w="1201" w:type="dxa"/>
            <w:tcBorders>
              <w:top w:val="single" w:sz="4" w:space="0" w:color="auto"/>
            </w:tcBorders>
          </w:tcPr>
          <w:p w14:paraId="55AA4DA3" w14:textId="77777777" w:rsidR="002A44CF" w:rsidRPr="00D041C3"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7.38</w:t>
            </w:r>
            <w:r>
              <w:rPr>
                <w:rFonts w:ascii="Times New Roman" w:eastAsia="Times New Roman" w:hAnsi="Times New Roman" w:cs="Times New Roman"/>
                <w:sz w:val="24"/>
                <w:szCs w:val="24"/>
              </w:rPr>
              <w:t>1</w:t>
            </w:r>
          </w:p>
          <w:p w14:paraId="0171538A" w14:textId="77777777" w:rsidR="002A44CF" w:rsidRDefault="002A44CF" w:rsidP="002A44CF">
            <w:pPr>
              <w:jc w:val="center"/>
              <w:rPr>
                <w:rFonts w:ascii="Times New Roman" w:hAnsi="Times New Roman" w:cs="Times New Roman"/>
                <w:sz w:val="24"/>
                <w:szCs w:val="24"/>
              </w:rPr>
            </w:pPr>
          </w:p>
        </w:tc>
        <w:tc>
          <w:tcPr>
            <w:tcW w:w="1415" w:type="dxa"/>
            <w:tcBorders>
              <w:top w:val="single" w:sz="4" w:space="0" w:color="auto"/>
            </w:tcBorders>
          </w:tcPr>
          <w:p w14:paraId="739E8921" w14:textId="77777777" w:rsidR="002A44CF" w:rsidRPr="00D041C3"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4.292</w:t>
            </w:r>
          </w:p>
          <w:p w14:paraId="23FFB971" w14:textId="77777777" w:rsidR="002A44CF" w:rsidRDefault="002A44CF" w:rsidP="002A44CF">
            <w:pPr>
              <w:jc w:val="center"/>
              <w:rPr>
                <w:rFonts w:ascii="Times New Roman" w:hAnsi="Times New Roman" w:cs="Times New Roman"/>
                <w:sz w:val="24"/>
                <w:szCs w:val="24"/>
              </w:rPr>
            </w:pPr>
          </w:p>
        </w:tc>
        <w:tc>
          <w:tcPr>
            <w:tcW w:w="1299" w:type="dxa"/>
            <w:tcBorders>
              <w:top w:val="single" w:sz="4" w:space="0" w:color="auto"/>
            </w:tcBorders>
          </w:tcPr>
          <w:p w14:paraId="2479EC35" w14:textId="77777777" w:rsidR="002A44CF" w:rsidRPr="00D041C3"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2.715</w:t>
            </w:r>
          </w:p>
          <w:p w14:paraId="74678405" w14:textId="77777777" w:rsidR="002A44CF" w:rsidRDefault="002A44CF" w:rsidP="002A44CF">
            <w:pPr>
              <w:jc w:val="center"/>
              <w:rPr>
                <w:rFonts w:ascii="Times New Roman" w:hAnsi="Times New Roman" w:cs="Times New Roman"/>
                <w:sz w:val="24"/>
                <w:szCs w:val="24"/>
              </w:rPr>
            </w:pPr>
          </w:p>
        </w:tc>
        <w:tc>
          <w:tcPr>
            <w:tcW w:w="1552" w:type="dxa"/>
            <w:tcBorders>
              <w:top w:val="single" w:sz="4" w:space="0" w:color="auto"/>
            </w:tcBorders>
          </w:tcPr>
          <w:p w14:paraId="42409AB1" w14:textId="77777777" w:rsidR="002A44CF" w:rsidRPr="00D041C3"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0.16</w:t>
            </w:r>
            <w:r>
              <w:rPr>
                <w:rFonts w:ascii="Times New Roman" w:eastAsia="Times New Roman" w:hAnsi="Times New Roman" w:cs="Times New Roman"/>
                <w:sz w:val="24"/>
                <w:szCs w:val="24"/>
              </w:rPr>
              <w:t>6</w:t>
            </w:r>
          </w:p>
          <w:p w14:paraId="437B6147" w14:textId="77777777" w:rsidR="002A44CF" w:rsidRDefault="002A44CF" w:rsidP="002A44CF">
            <w:pPr>
              <w:jc w:val="center"/>
              <w:rPr>
                <w:rFonts w:ascii="Times New Roman" w:hAnsi="Times New Roman" w:cs="Times New Roman"/>
                <w:sz w:val="24"/>
                <w:szCs w:val="24"/>
              </w:rPr>
            </w:pPr>
          </w:p>
        </w:tc>
        <w:tc>
          <w:tcPr>
            <w:tcW w:w="1427" w:type="dxa"/>
            <w:tcBorders>
              <w:top w:val="single" w:sz="4" w:space="0" w:color="auto"/>
            </w:tcBorders>
          </w:tcPr>
          <w:p w14:paraId="6F4FA6A0" w14:textId="77777777" w:rsidR="002A44CF" w:rsidRPr="00D041C3"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0.10</w:t>
            </w:r>
            <w:r>
              <w:rPr>
                <w:rFonts w:ascii="Times New Roman" w:eastAsia="Times New Roman" w:hAnsi="Times New Roman" w:cs="Times New Roman"/>
                <w:sz w:val="24"/>
                <w:szCs w:val="24"/>
              </w:rPr>
              <w:t>8</w:t>
            </w:r>
          </w:p>
          <w:p w14:paraId="5DB82D0D" w14:textId="77777777" w:rsidR="002A44CF" w:rsidRDefault="002A44CF" w:rsidP="002A44CF">
            <w:pPr>
              <w:jc w:val="center"/>
              <w:rPr>
                <w:rFonts w:ascii="Times New Roman" w:hAnsi="Times New Roman" w:cs="Times New Roman"/>
                <w:sz w:val="24"/>
                <w:szCs w:val="24"/>
              </w:rPr>
            </w:pPr>
          </w:p>
        </w:tc>
      </w:tr>
      <w:tr w:rsidR="002A44CF" w14:paraId="280572D6" w14:textId="77777777" w:rsidTr="00C765B5">
        <w:trPr>
          <w:trHeight w:val="621"/>
        </w:trPr>
        <w:tc>
          <w:tcPr>
            <w:tcW w:w="1528" w:type="dxa"/>
          </w:tcPr>
          <w:p w14:paraId="477BAA7F" w14:textId="77777777" w:rsidR="002A44CF" w:rsidRDefault="002A44CF" w:rsidP="002A44CF">
            <w:pPr>
              <w:rPr>
                <w:rFonts w:ascii="Times New Roman" w:hAnsi="Times New Roman" w:cs="Times New Roman"/>
                <w:sz w:val="24"/>
                <w:szCs w:val="24"/>
              </w:rPr>
            </w:pPr>
            <w:r>
              <w:rPr>
                <w:rFonts w:ascii="Times New Roman" w:hAnsi="Times New Roman" w:cs="Times New Roman"/>
                <w:sz w:val="24"/>
                <w:szCs w:val="24"/>
              </w:rPr>
              <w:t>Condition 1, Component 2</w:t>
            </w:r>
          </w:p>
        </w:tc>
        <w:tc>
          <w:tcPr>
            <w:tcW w:w="1415" w:type="dxa"/>
          </w:tcPr>
          <w:p w14:paraId="6E48A579" w14:textId="77777777" w:rsidR="002A44CF" w:rsidRPr="00D041C3"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3.47</w:t>
            </w:r>
            <w:r>
              <w:rPr>
                <w:rFonts w:ascii="Times New Roman" w:eastAsia="Times New Roman" w:hAnsi="Times New Roman" w:cs="Times New Roman"/>
                <w:sz w:val="24"/>
                <w:szCs w:val="24"/>
              </w:rPr>
              <w:t>1</w:t>
            </w:r>
          </w:p>
          <w:p w14:paraId="7400FCE7" w14:textId="77777777" w:rsidR="002A44CF" w:rsidRDefault="002A44CF" w:rsidP="002A44CF">
            <w:pPr>
              <w:jc w:val="center"/>
              <w:rPr>
                <w:rFonts w:ascii="Times New Roman" w:hAnsi="Times New Roman" w:cs="Times New Roman"/>
                <w:sz w:val="24"/>
                <w:szCs w:val="24"/>
              </w:rPr>
            </w:pPr>
          </w:p>
        </w:tc>
        <w:tc>
          <w:tcPr>
            <w:tcW w:w="1201" w:type="dxa"/>
          </w:tcPr>
          <w:p w14:paraId="64F32420" w14:textId="77777777" w:rsidR="002A44CF" w:rsidRPr="00D041C3"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3.04</w:t>
            </w:r>
            <w:r>
              <w:rPr>
                <w:rFonts w:ascii="Times New Roman" w:eastAsia="Times New Roman" w:hAnsi="Times New Roman" w:cs="Times New Roman"/>
                <w:sz w:val="24"/>
                <w:szCs w:val="24"/>
              </w:rPr>
              <w:t>6</w:t>
            </w:r>
          </w:p>
          <w:p w14:paraId="5EBDC35A" w14:textId="77777777" w:rsidR="002A44CF" w:rsidRDefault="002A44CF" w:rsidP="002A44CF">
            <w:pPr>
              <w:jc w:val="center"/>
              <w:rPr>
                <w:rFonts w:ascii="Times New Roman" w:hAnsi="Times New Roman" w:cs="Times New Roman"/>
                <w:sz w:val="24"/>
                <w:szCs w:val="24"/>
              </w:rPr>
            </w:pPr>
          </w:p>
        </w:tc>
        <w:tc>
          <w:tcPr>
            <w:tcW w:w="1415" w:type="dxa"/>
          </w:tcPr>
          <w:p w14:paraId="30FC4AD5" w14:textId="77777777" w:rsidR="002A44CF" w:rsidRPr="00D041C3"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2.142</w:t>
            </w:r>
          </w:p>
          <w:p w14:paraId="59CF9FE0" w14:textId="77777777" w:rsidR="002A44CF" w:rsidRDefault="002A44CF" w:rsidP="002A44CF">
            <w:pPr>
              <w:jc w:val="center"/>
              <w:rPr>
                <w:rFonts w:ascii="Times New Roman" w:hAnsi="Times New Roman" w:cs="Times New Roman"/>
                <w:sz w:val="24"/>
                <w:szCs w:val="24"/>
              </w:rPr>
            </w:pPr>
          </w:p>
        </w:tc>
        <w:tc>
          <w:tcPr>
            <w:tcW w:w="1299" w:type="dxa"/>
          </w:tcPr>
          <w:p w14:paraId="0D352DB1" w14:textId="77777777" w:rsidR="002A44CF" w:rsidRPr="00D041C3"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1.295</w:t>
            </w:r>
          </w:p>
          <w:p w14:paraId="4C26A68F" w14:textId="77777777" w:rsidR="002A44CF" w:rsidRDefault="002A44CF" w:rsidP="002A44CF">
            <w:pPr>
              <w:jc w:val="center"/>
              <w:rPr>
                <w:rFonts w:ascii="Times New Roman" w:hAnsi="Times New Roman" w:cs="Times New Roman"/>
                <w:sz w:val="24"/>
                <w:szCs w:val="24"/>
              </w:rPr>
            </w:pPr>
          </w:p>
        </w:tc>
        <w:tc>
          <w:tcPr>
            <w:tcW w:w="1552" w:type="dxa"/>
          </w:tcPr>
          <w:p w14:paraId="01D08BD4" w14:textId="77777777" w:rsidR="002A44CF" w:rsidRPr="00D041C3"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0.08</w:t>
            </w:r>
            <w:r>
              <w:rPr>
                <w:rFonts w:ascii="Times New Roman" w:eastAsia="Times New Roman" w:hAnsi="Times New Roman" w:cs="Times New Roman"/>
                <w:sz w:val="24"/>
                <w:szCs w:val="24"/>
              </w:rPr>
              <w:t>3</w:t>
            </w:r>
          </w:p>
          <w:p w14:paraId="3890E941" w14:textId="77777777" w:rsidR="002A44CF" w:rsidRDefault="002A44CF" w:rsidP="002A44CF">
            <w:pPr>
              <w:jc w:val="center"/>
              <w:rPr>
                <w:rFonts w:ascii="Times New Roman" w:hAnsi="Times New Roman" w:cs="Times New Roman"/>
                <w:sz w:val="24"/>
                <w:szCs w:val="24"/>
              </w:rPr>
            </w:pPr>
          </w:p>
        </w:tc>
        <w:tc>
          <w:tcPr>
            <w:tcW w:w="1427" w:type="dxa"/>
          </w:tcPr>
          <w:p w14:paraId="2A514705" w14:textId="77777777" w:rsidR="002A44CF" w:rsidRPr="00D041C3"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0.0</w:t>
            </w:r>
            <w:r>
              <w:rPr>
                <w:rFonts w:ascii="Times New Roman" w:eastAsia="Times New Roman" w:hAnsi="Times New Roman" w:cs="Times New Roman"/>
                <w:sz w:val="24"/>
                <w:szCs w:val="24"/>
              </w:rPr>
              <w:t>50</w:t>
            </w:r>
          </w:p>
          <w:p w14:paraId="0B1E6496" w14:textId="77777777" w:rsidR="002A44CF" w:rsidRDefault="002A44CF" w:rsidP="002A44CF">
            <w:pPr>
              <w:jc w:val="center"/>
              <w:rPr>
                <w:rFonts w:ascii="Times New Roman" w:hAnsi="Times New Roman" w:cs="Times New Roman"/>
                <w:sz w:val="24"/>
                <w:szCs w:val="24"/>
              </w:rPr>
            </w:pPr>
          </w:p>
        </w:tc>
      </w:tr>
      <w:tr w:rsidR="002A44CF" w14:paraId="4AA7C6D0" w14:textId="77777777" w:rsidTr="00C765B5">
        <w:trPr>
          <w:trHeight w:val="621"/>
        </w:trPr>
        <w:tc>
          <w:tcPr>
            <w:tcW w:w="1528" w:type="dxa"/>
          </w:tcPr>
          <w:p w14:paraId="741332E3" w14:textId="77777777" w:rsidR="002A44CF" w:rsidRDefault="002A44CF" w:rsidP="002A44CF">
            <w:pPr>
              <w:rPr>
                <w:rFonts w:ascii="Times New Roman" w:hAnsi="Times New Roman" w:cs="Times New Roman"/>
                <w:sz w:val="24"/>
                <w:szCs w:val="24"/>
              </w:rPr>
            </w:pPr>
            <w:r>
              <w:rPr>
                <w:rFonts w:ascii="Times New Roman" w:hAnsi="Times New Roman" w:cs="Times New Roman"/>
                <w:sz w:val="24"/>
                <w:szCs w:val="24"/>
              </w:rPr>
              <w:t>Condition 2, Component 1</w:t>
            </w:r>
          </w:p>
        </w:tc>
        <w:tc>
          <w:tcPr>
            <w:tcW w:w="1415" w:type="dxa"/>
          </w:tcPr>
          <w:p w14:paraId="1F9422AE" w14:textId="77777777" w:rsidR="002A44CF" w:rsidRPr="00D041C3"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8.358</w:t>
            </w:r>
          </w:p>
          <w:p w14:paraId="11033C90" w14:textId="77777777" w:rsidR="002A44CF" w:rsidRDefault="002A44CF" w:rsidP="002A44CF">
            <w:pPr>
              <w:jc w:val="center"/>
              <w:rPr>
                <w:rFonts w:ascii="Times New Roman" w:hAnsi="Times New Roman" w:cs="Times New Roman"/>
                <w:sz w:val="24"/>
                <w:szCs w:val="24"/>
              </w:rPr>
            </w:pPr>
          </w:p>
        </w:tc>
        <w:tc>
          <w:tcPr>
            <w:tcW w:w="1201" w:type="dxa"/>
          </w:tcPr>
          <w:p w14:paraId="44372180" w14:textId="77777777" w:rsidR="002A44CF" w:rsidRPr="00D041C3"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6.156</w:t>
            </w:r>
          </w:p>
          <w:p w14:paraId="120D0664" w14:textId="77777777" w:rsidR="002A44CF" w:rsidRDefault="002A44CF" w:rsidP="002A44CF">
            <w:pPr>
              <w:jc w:val="center"/>
              <w:rPr>
                <w:rFonts w:ascii="Times New Roman" w:hAnsi="Times New Roman" w:cs="Times New Roman"/>
                <w:sz w:val="24"/>
                <w:szCs w:val="24"/>
              </w:rPr>
            </w:pPr>
          </w:p>
        </w:tc>
        <w:tc>
          <w:tcPr>
            <w:tcW w:w="1415" w:type="dxa"/>
          </w:tcPr>
          <w:p w14:paraId="18BAEA78" w14:textId="77777777" w:rsidR="002A44CF" w:rsidRPr="00D041C3"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2.732</w:t>
            </w:r>
          </w:p>
          <w:p w14:paraId="55C1C3A7" w14:textId="77777777" w:rsidR="002A44CF" w:rsidRDefault="002A44CF" w:rsidP="002A44CF">
            <w:pPr>
              <w:jc w:val="center"/>
              <w:rPr>
                <w:rFonts w:ascii="Times New Roman" w:hAnsi="Times New Roman" w:cs="Times New Roman"/>
                <w:sz w:val="24"/>
                <w:szCs w:val="24"/>
              </w:rPr>
            </w:pPr>
          </w:p>
        </w:tc>
        <w:tc>
          <w:tcPr>
            <w:tcW w:w="1299" w:type="dxa"/>
          </w:tcPr>
          <w:p w14:paraId="057BB124" w14:textId="77777777" w:rsidR="002A44CF" w:rsidRPr="00D041C3"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2.520</w:t>
            </w:r>
          </w:p>
          <w:p w14:paraId="754772E3" w14:textId="77777777" w:rsidR="002A44CF" w:rsidRDefault="002A44CF" w:rsidP="002A44CF">
            <w:pPr>
              <w:jc w:val="center"/>
              <w:rPr>
                <w:rFonts w:ascii="Times New Roman" w:hAnsi="Times New Roman" w:cs="Times New Roman"/>
                <w:sz w:val="24"/>
                <w:szCs w:val="24"/>
              </w:rPr>
            </w:pPr>
          </w:p>
        </w:tc>
        <w:tc>
          <w:tcPr>
            <w:tcW w:w="1552" w:type="dxa"/>
          </w:tcPr>
          <w:p w14:paraId="510F733D" w14:textId="77777777" w:rsidR="002A44CF" w:rsidRPr="00D041C3"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0.105</w:t>
            </w:r>
          </w:p>
          <w:p w14:paraId="58C4BFE7" w14:textId="77777777" w:rsidR="002A44CF" w:rsidRDefault="002A44CF" w:rsidP="002A44CF">
            <w:pPr>
              <w:jc w:val="center"/>
              <w:rPr>
                <w:rFonts w:ascii="Times New Roman" w:hAnsi="Times New Roman" w:cs="Times New Roman"/>
                <w:sz w:val="24"/>
                <w:szCs w:val="24"/>
              </w:rPr>
            </w:pPr>
          </w:p>
        </w:tc>
        <w:tc>
          <w:tcPr>
            <w:tcW w:w="1427" w:type="dxa"/>
          </w:tcPr>
          <w:p w14:paraId="0F02EB78" w14:textId="77777777" w:rsidR="002A44CF" w:rsidRPr="00D041C3"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0.097</w:t>
            </w:r>
          </w:p>
          <w:p w14:paraId="7E10194E" w14:textId="77777777" w:rsidR="002A44CF" w:rsidRDefault="002A44CF" w:rsidP="002A44CF">
            <w:pPr>
              <w:jc w:val="center"/>
              <w:rPr>
                <w:rFonts w:ascii="Times New Roman" w:hAnsi="Times New Roman" w:cs="Times New Roman"/>
                <w:sz w:val="24"/>
                <w:szCs w:val="24"/>
              </w:rPr>
            </w:pPr>
          </w:p>
        </w:tc>
      </w:tr>
      <w:tr w:rsidR="002A44CF" w14:paraId="464E379E" w14:textId="77777777" w:rsidTr="00C765B5">
        <w:trPr>
          <w:trHeight w:val="356"/>
        </w:trPr>
        <w:tc>
          <w:tcPr>
            <w:tcW w:w="1528" w:type="dxa"/>
          </w:tcPr>
          <w:p w14:paraId="2182EE9C" w14:textId="77777777" w:rsidR="002A44CF" w:rsidRDefault="002A44CF" w:rsidP="002A44CF">
            <w:pPr>
              <w:rPr>
                <w:rFonts w:ascii="Times New Roman" w:hAnsi="Times New Roman" w:cs="Times New Roman"/>
                <w:sz w:val="24"/>
                <w:szCs w:val="24"/>
              </w:rPr>
            </w:pPr>
            <w:r>
              <w:rPr>
                <w:rFonts w:ascii="Times New Roman" w:hAnsi="Times New Roman" w:cs="Times New Roman"/>
                <w:sz w:val="24"/>
                <w:szCs w:val="24"/>
              </w:rPr>
              <w:t>Condition 2, Component 2</w:t>
            </w:r>
          </w:p>
        </w:tc>
        <w:tc>
          <w:tcPr>
            <w:tcW w:w="1415" w:type="dxa"/>
          </w:tcPr>
          <w:p w14:paraId="3708905E" w14:textId="77777777" w:rsidR="002A44CF" w:rsidRPr="00032B21"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2.795</w:t>
            </w:r>
          </w:p>
        </w:tc>
        <w:tc>
          <w:tcPr>
            <w:tcW w:w="1201" w:type="dxa"/>
          </w:tcPr>
          <w:p w14:paraId="5E973ABE" w14:textId="77777777" w:rsidR="002A44CF" w:rsidRPr="00032B21"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2.68</w:t>
            </w:r>
            <w:r>
              <w:rPr>
                <w:rFonts w:ascii="Times New Roman" w:eastAsia="Times New Roman" w:hAnsi="Times New Roman" w:cs="Times New Roman"/>
                <w:sz w:val="24"/>
                <w:szCs w:val="24"/>
              </w:rPr>
              <w:t>8</w:t>
            </w:r>
          </w:p>
        </w:tc>
        <w:tc>
          <w:tcPr>
            <w:tcW w:w="1415" w:type="dxa"/>
          </w:tcPr>
          <w:p w14:paraId="6AB567A2" w14:textId="77777777" w:rsidR="002A44CF" w:rsidRPr="00032B21"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1.811</w:t>
            </w:r>
          </w:p>
        </w:tc>
        <w:tc>
          <w:tcPr>
            <w:tcW w:w="1299" w:type="dxa"/>
          </w:tcPr>
          <w:p w14:paraId="4C559F2C" w14:textId="77777777" w:rsidR="002A44CF" w:rsidRPr="00032B21"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1.62</w:t>
            </w:r>
            <w:r>
              <w:rPr>
                <w:rFonts w:ascii="Times New Roman" w:eastAsia="Times New Roman" w:hAnsi="Times New Roman" w:cs="Times New Roman"/>
                <w:sz w:val="24"/>
                <w:szCs w:val="24"/>
              </w:rPr>
              <w:t>9</w:t>
            </w:r>
          </w:p>
        </w:tc>
        <w:tc>
          <w:tcPr>
            <w:tcW w:w="1552" w:type="dxa"/>
          </w:tcPr>
          <w:p w14:paraId="0BC8355A" w14:textId="77777777" w:rsidR="002A44CF" w:rsidRPr="00D041C3"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0.069</w:t>
            </w:r>
            <w:r>
              <w:rPr>
                <w:rFonts w:ascii="Times New Roman" w:eastAsia="Times New Roman" w:hAnsi="Times New Roman" w:cs="Times New Roman"/>
                <w:sz w:val="24"/>
                <w:szCs w:val="24"/>
              </w:rPr>
              <w:t>9</w:t>
            </w:r>
          </w:p>
          <w:p w14:paraId="1AB3736C" w14:textId="77777777" w:rsidR="002A44CF" w:rsidRDefault="002A44CF" w:rsidP="002A44CF">
            <w:pPr>
              <w:jc w:val="center"/>
              <w:rPr>
                <w:rFonts w:ascii="Times New Roman" w:hAnsi="Times New Roman" w:cs="Times New Roman"/>
                <w:sz w:val="24"/>
                <w:szCs w:val="24"/>
              </w:rPr>
            </w:pPr>
          </w:p>
        </w:tc>
        <w:tc>
          <w:tcPr>
            <w:tcW w:w="1427" w:type="dxa"/>
          </w:tcPr>
          <w:p w14:paraId="715FB2C6" w14:textId="77777777" w:rsidR="002A44CF" w:rsidRPr="00D041C3"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0.06</w:t>
            </w:r>
            <w:r>
              <w:rPr>
                <w:rFonts w:ascii="Times New Roman" w:eastAsia="Times New Roman" w:hAnsi="Times New Roman" w:cs="Times New Roman"/>
                <w:sz w:val="24"/>
                <w:szCs w:val="24"/>
              </w:rPr>
              <w:t>3</w:t>
            </w:r>
          </w:p>
          <w:p w14:paraId="7F5A4D23" w14:textId="77777777" w:rsidR="002A44CF" w:rsidRDefault="002A44CF" w:rsidP="002A44CF">
            <w:pPr>
              <w:rPr>
                <w:rFonts w:ascii="Times New Roman" w:hAnsi="Times New Roman" w:cs="Times New Roman"/>
                <w:sz w:val="24"/>
                <w:szCs w:val="24"/>
              </w:rPr>
            </w:pPr>
          </w:p>
        </w:tc>
      </w:tr>
      <w:tr w:rsidR="002A44CF" w14:paraId="4C64643D" w14:textId="77777777" w:rsidTr="00C765B5">
        <w:trPr>
          <w:trHeight w:val="594"/>
        </w:trPr>
        <w:tc>
          <w:tcPr>
            <w:tcW w:w="1528" w:type="dxa"/>
          </w:tcPr>
          <w:p w14:paraId="41B884A3" w14:textId="77777777" w:rsidR="002A44CF" w:rsidRDefault="002A44CF" w:rsidP="002A44CF">
            <w:pPr>
              <w:rPr>
                <w:rFonts w:ascii="Times New Roman" w:hAnsi="Times New Roman" w:cs="Times New Roman"/>
                <w:sz w:val="24"/>
                <w:szCs w:val="24"/>
              </w:rPr>
            </w:pPr>
            <w:r>
              <w:rPr>
                <w:rFonts w:ascii="Times New Roman" w:hAnsi="Times New Roman" w:cs="Times New Roman"/>
                <w:sz w:val="24"/>
                <w:szCs w:val="24"/>
              </w:rPr>
              <w:t>Condition 3, Component 1</w:t>
            </w:r>
          </w:p>
        </w:tc>
        <w:tc>
          <w:tcPr>
            <w:tcW w:w="1415" w:type="dxa"/>
          </w:tcPr>
          <w:p w14:paraId="5EC52BB1" w14:textId="77777777" w:rsidR="002A44CF" w:rsidRPr="00D041C3"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3.542</w:t>
            </w:r>
          </w:p>
          <w:p w14:paraId="4D2A1445" w14:textId="77777777" w:rsidR="002A44CF" w:rsidRDefault="002A44CF" w:rsidP="002A44CF">
            <w:pPr>
              <w:jc w:val="center"/>
              <w:rPr>
                <w:rFonts w:ascii="Times New Roman" w:hAnsi="Times New Roman" w:cs="Times New Roman"/>
                <w:sz w:val="24"/>
                <w:szCs w:val="24"/>
              </w:rPr>
            </w:pPr>
          </w:p>
        </w:tc>
        <w:tc>
          <w:tcPr>
            <w:tcW w:w="1201" w:type="dxa"/>
          </w:tcPr>
          <w:p w14:paraId="62587547" w14:textId="77777777" w:rsidR="002A44CF" w:rsidRPr="00D041C3"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2.82</w:t>
            </w:r>
            <w:r>
              <w:rPr>
                <w:rFonts w:ascii="Times New Roman" w:eastAsia="Times New Roman" w:hAnsi="Times New Roman" w:cs="Times New Roman"/>
                <w:sz w:val="24"/>
                <w:szCs w:val="24"/>
              </w:rPr>
              <w:t>1</w:t>
            </w:r>
          </w:p>
          <w:p w14:paraId="7698194E" w14:textId="77777777" w:rsidR="002A44CF" w:rsidRDefault="002A44CF" w:rsidP="002A44CF">
            <w:pPr>
              <w:jc w:val="center"/>
              <w:rPr>
                <w:rFonts w:ascii="Times New Roman" w:hAnsi="Times New Roman" w:cs="Times New Roman"/>
                <w:sz w:val="24"/>
                <w:szCs w:val="24"/>
              </w:rPr>
            </w:pPr>
          </w:p>
        </w:tc>
        <w:tc>
          <w:tcPr>
            <w:tcW w:w="1415" w:type="dxa"/>
          </w:tcPr>
          <w:p w14:paraId="440FB07C" w14:textId="77777777" w:rsidR="002A44CF" w:rsidRPr="00D041C3"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1.964</w:t>
            </w:r>
          </w:p>
          <w:p w14:paraId="28F2554C" w14:textId="77777777" w:rsidR="002A44CF" w:rsidRDefault="002A44CF" w:rsidP="002A44CF">
            <w:pPr>
              <w:jc w:val="center"/>
              <w:rPr>
                <w:rFonts w:ascii="Times New Roman" w:hAnsi="Times New Roman" w:cs="Times New Roman"/>
                <w:sz w:val="24"/>
                <w:szCs w:val="24"/>
              </w:rPr>
            </w:pPr>
          </w:p>
        </w:tc>
        <w:tc>
          <w:tcPr>
            <w:tcW w:w="1299" w:type="dxa"/>
          </w:tcPr>
          <w:p w14:paraId="73BF0CB0" w14:textId="77777777" w:rsidR="002A44CF" w:rsidRPr="00D041C3"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1.71</w:t>
            </w:r>
            <w:r>
              <w:rPr>
                <w:rFonts w:ascii="Times New Roman" w:eastAsia="Times New Roman" w:hAnsi="Times New Roman" w:cs="Times New Roman"/>
                <w:sz w:val="24"/>
                <w:szCs w:val="24"/>
              </w:rPr>
              <w:t>6</w:t>
            </w:r>
          </w:p>
          <w:p w14:paraId="0356B21A" w14:textId="77777777" w:rsidR="002A44CF" w:rsidRDefault="002A44CF" w:rsidP="002A44CF">
            <w:pPr>
              <w:jc w:val="center"/>
              <w:rPr>
                <w:rFonts w:ascii="Times New Roman" w:hAnsi="Times New Roman" w:cs="Times New Roman"/>
                <w:sz w:val="24"/>
                <w:szCs w:val="24"/>
              </w:rPr>
            </w:pPr>
          </w:p>
        </w:tc>
        <w:tc>
          <w:tcPr>
            <w:tcW w:w="1552" w:type="dxa"/>
          </w:tcPr>
          <w:p w14:paraId="2FFB5428" w14:textId="77777777" w:rsidR="002A44CF" w:rsidRPr="00D041C3"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0.07</w:t>
            </w:r>
            <w:r>
              <w:rPr>
                <w:rFonts w:ascii="Times New Roman" w:eastAsia="Times New Roman" w:hAnsi="Times New Roman" w:cs="Times New Roman"/>
                <w:sz w:val="24"/>
                <w:szCs w:val="24"/>
              </w:rPr>
              <w:t>6</w:t>
            </w:r>
          </w:p>
          <w:p w14:paraId="57D84BA9" w14:textId="77777777" w:rsidR="002A44CF" w:rsidRDefault="002A44CF" w:rsidP="002A44CF">
            <w:pPr>
              <w:jc w:val="center"/>
              <w:rPr>
                <w:rFonts w:ascii="Times New Roman" w:hAnsi="Times New Roman" w:cs="Times New Roman"/>
                <w:sz w:val="24"/>
                <w:szCs w:val="24"/>
              </w:rPr>
            </w:pPr>
          </w:p>
        </w:tc>
        <w:tc>
          <w:tcPr>
            <w:tcW w:w="1427" w:type="dxa"/>
          </w:tcPr>
          <w:p w14:paraId="1FDB7707" w14:textId="77777777" w:rsidR="002A44CF" w:rsidRPr="00D041C3"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0.066</w:t>
            </w:r>
          </w:p>
          <w:p w14:paraId="4171F8D9" w14:textId="77777777" w:rsidR="002A44CF" w:rsidRDefault="002A44CF" w:rsidP="002A44CF">
            <w:pPr>
              <w:jc w:val="center"/>
              <w:rPr>
                <w:rFonts w:ascii="Times New Roman" w:hAnsi="Times New Roman" w:cs="Times New Roman"/>
                <w:sz w:val="24"/>
                <w:szCs w:val="24"/>
              </w:rPr>
            </w:pPr>
          </w:p>
        </w:tc>
      </w:tr>
      <w:tr w:rsidR="002A44CF" w14:paraId="4E113E56" w14:textId="77777777" w:rsidTr="00C765B5">
        <w:trPr>
          <w:trHeight w:val="621"/>
        </w:trPr>
        <w:tc>
          <w:tcPr>
            <w:tcW w:w="1528" w:type="dxa"/>
          </w:tcPr>
          <w:p w14:paraId="426655F8" w14:textId="77777777" w:rsidR="002A44CF" w:rsidRDefault="002A44CF" w:rsidP="002A44CF">
            <w:pPr>
              <w:rPr>
                <w:rFonts w:ascii="Times New Roman" w:hAnsi="Times New Roman" w:cs="Times New Roman"/>
                <w:sz w:val="24"/>
                <w:szCs w:val="24"/>
              </w:rPr>
            </w:pPr>
            <w:r>
              <w:rPr>
                <w:rFonts w:ascii="Times New Roman" w:hAnsi="Times New Roman" w:cs="Times New Roman"/>
                <w:sz w:val="24"/>
                <w:szCs w:val="24"/>
              </w:rPr>
              <w:t>Condition 3, Component 3</w:t>
            </w:r>
          </w:p>
        </w:tc>
        <w:tc>
          <w:tcPr>
            <w:tcW w:w="1415" w:type="dxa"/>
          </w:tcPr>
          <w:p w14:paraId="6AFCF4D1" w14:textId="77777777" w:rsidR="002A44CF" w:rsidRPr="00D041C3"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1.852</w:t>
            </w:r>
          </w:p>
          <w:p w14:paraId="0548DB15" w14:textId="77777777" w:rsidR="002A44CF" w:rsidRDefault="002A44CF" w:rsidP="002A44CF">
            <w:pPr>
              <w:jc w:val="center"/>
              <w:rPr>
                <w:rFonts w:ascii="Times New Roman" w:hAnsi="Times New Roman" w:cs="Times New Roman"/>
                <w:sz w:val="24"/>
                <w:szCs w:val="24"/>
              </w:rPr>
            </w:pPr>
          </w:p>
        </w:tc>
        <w:tc>
          <w:tcPr>
            <w:tcW w:w="1201" w:type="dxa"/>
          </w:tcPr>
          <w:p w14:paraId="5709707F" w14:textId="77777777" w:rsidR="002A44CF" w:rsidRPr="00D041C3"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2.11</w:t>
            </w:r>
            <w:r>
              <w:rPr>
                <w:rFonts w:ascii="Times New Roman" w:eastAsia="Times New Roman" w:hAnsi="Times New Roman" w:cs="Times New Roman"/>
                <w:sz w:val="24"/>
                <w:szCs w:val="24"/>
              </w:rPr>
              <w:t>7</w:t>
            </w:r>
          </w:p>
          <w:p w14:paraId="202D9700" w14:textId="77777777" w:rsidR="002A44CF" w:rsidRDefault="002A44CF" w:rsidP="002A44CF">
            <w:pPr>
              <w:jc w:val="center"/>
              <w:rPr>
                <w:rFonts w:ascii="Times New Roman" w:hAnsi="Times New Roman" w:cs="Times New Roman"/>
                <w:sz w:val="24"/>
                <w:szCs w:val="24"/>
              </w:rPr>
            </w:pPr>
          </w:p>
        </w:tc>
        <w:tc>
          <w:tcPr>
            <w:tcW w:w="1415" w:type="dxa"/>
          </w:tcPr>
          <w:p w14:paraId="10068CD5" w14:textId="77777777" w:rsidR="002A44CF" w:rsidRPr="00D041C3"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0.94</w:t>
            </w:r>
            <w:r>
              <w:rPr>
                <w:rFonts w:ascii="Times New Roman" w:eastAsia="Times New Roman" w:hAnsi="Times New Roman" w:cs="Times New Roman"/>
                <w:sz w:val="24"/>
                <w:szCs w:val="24"/>
              </w:rPr>
              <w:t>5</w:t>
            </w:r>
          </w:p>
          <w:p w14:paraId="665572D6" w14:textId="77777777" w:rsidR="002A44CF" w:rsidRDefault="002A44CF" w:rsidP="002A44CF">
            <w:pPr>
              <w:jc w:val="center"/>
              <w:rPr>
                <w:rFonts w:ascii="Times New Roman" w:hAnsi="Times New Roman" w:cs="Times New Roman"/>
                <w:sz w:val="24"/>
                <w:szCs w:val="24"/>
              </w:rPr>
            </w:pPr>
          </w:p>
        </w:tc>
        <w:tc>
          <w:tcPr>
            <w:tcW w:w="1299" w:type="dxa"/>
          </w:tcPr>
          <w:p w14:paraId="77236311" w14:textId="77777777" w:rsidR="002A44CF" w:rsidRPr="00D041C3"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1.049</w:t>
            </w:r>
          </w:p>
          <w:p w14:paraId="239C6F86" w14:textId="77777777" w:rsidR="002A44CF" w:rsidRDefault="002A44CF" w:rsidP="002A44CF">
            <w:pPr>
              <w:jc w:val="center"/>
              <w:rPr>
                <w:rFonts w:ascii="Times New Roman" w:hAnsi="Times New Roman" w:cs="Times New Roman"/>
                <w:sz w:val="24"/>
                <w:szCs w:val="24"/>
              </w:rPr>
            </w:pPr>
          </w:p>
        </w:tc>
        <w:tc>
          <w:tcPr>
            <w:tcW w:w="1552" w:type="dxa"/>
          </w:tcPr>
          <w:p w14:paraId="436F3455" w14:textId="77777777" w:rsidR="002A44CF" w:rsidRPr="00D041C3"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0.036</w:t>
            </w:r>
          </w:p>
          <w:p w14:paraId="1C3773C1" w14:textId="77777777" w:rsidR="002A44CF" w:rsidRDefault="002A44CF" w:rsidP="002A44CF">
            <w:pPr>
              <w:jc w:val="center"/>
              <w:rPr>
                <w:rFonts w:ascii="Times New Roman" w:hAnsi="Times New Roman" w:cs="Times New Roman"/>
                <w:sz w:val="24"/>
                <w:szCs w:val="24"/>
              </w:rPr>
            </w:pPr>
          </w:p>
        </w:tc>
        <w:tc>
          <w:tcPr>
            <w:tcW w:w="1427" w:type="dxa"/>
          </w:tcPr>
          <w:p w14:paraId="1660628C" w14:textId="77777777" w:rsidR="002A44CF" w:rsidRPr="00D041C3" w:rsidRDefault="002A44CF" w:rsidP="002A44CF">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0.040</w:t>
            </w:r>
          </w:p>
          <w:p w14:paraId="0AB14784" w14:textId="77777777" w:rsidR="002A44CF" w:rsidRDefault="002A44CF" w:rsidP="002A44CF">
            <w:pPr>
              <w:jc w:val="center"/>
              <w:rPr>
                <w:rFonts w:ascii="Times New Roman" w:hAnsi="Times New Roman" w:cs="Times New Roman"/>
                <w:sz w:val="24"/>
                <w:szCs w:val="24"/>
              </w:rPr>
            </w:pPr>
          </w:p>
        </w:tc>
      </w:tr>
    </w:tbl>
    <w:p w14:paraId="4A8ABDE2" w14:textId="77777777" w:rsidR="002A44CF" w:rsidRDefault="002A44CF" w:rsidP="0071369B">
      <w:pPr>
        <w:spacing w:line="240" w:lineRule="auto"/>
        <w:ind w:firstLine="720"/>
        <w:rPr>
          <w:rFonts w:ascii="Georgia" w:hAnsi="Georgia"/>
          <w:color w:val="333333"/>
          <w:sz w:val="24"/>
          <w:szCs w:val="24"/>
          <w:shd w:val="clear" w:color="auto" w:fill="FFFFFF"/>
        </w:rPr>
      </w:pPr>
    </w:p>
    <w:p w14:paraId="647130B3" w14:textId="6E29E846" w:rsidR="002A44CF" w:rsidRDefault="002A44CF" w:rsidP="0071369B">
      <w:pPr>
        <w:spacing w:line="240" w:lineRule="auto"/>
        <w:ind w:firstLine="720"/>
        <w:rPr>
          <w:rFonts w:ascii="Georgia" w:hAnsi="Georgia"/>
          <w:color w:val="333333"/>
          <w:sz w:val="24"/>
          <w:szCs w:val="24"/>
          <w:shd w:val="clear" w:color="auto" w:fill="FFFFFF"/>
        </w:rPr>
      </w:pPr>
    </w:p>
    <w:p w14:paraId="58C0A9FB" w14:textId="7245F964" w:rsidR="00316DF5" w:rsidRDefault="00316DF5" w:rsidP="0071369B">
      <w:pPr>
        <w:spacing w:line="240" w:lineRule="auto"/>
        <w:ind w:firstLine="720"/>
        <w:rPr>
          <w:rFonts w:ascii="Georgia" w:hAnsi="Georgia"/>
          <w:color w:val="333333"/>
          <w:sz w:val="24"/>
          <w:szCs w:val="24"/>
          <w:shd w:val="clear" w:color="auto" w:fill="FFFFFF"/>
        </w:rPr>
      </w:pPr>
    </w:p>
    <w:p w14:paraId="017D7129" w14:textId="77777777" w:rsidR="00316DF5" w:rsidRDefault="00316DF5" w:rsidP="0071369B">
      <w:pPr>
        <w:spacing w:line="240" w:lineRule="auto"/>
        <w:ind w:firstLine="720"/>
        <w:rPr>
          <w:rFonts w:ascii="Georgia" w:hAnsi="Georgia"/>
          <w:color w:val="333333"/>
          <w:sz w:val="24"/>
          <w:szCs w:val="24"/>
          <w:shd w:val="clear" w:color="auto" w:fill="FFFFFF"/>
        </w:rPr>
      </w:pPr>
    </w:p>
    <w:tbl>
      <w:tblPr>
        <w:tblStyle w:val="TableGrid1"/>
        <w:tblpPr w:leftFromText="180" w:rightFromText="180" w:vertAnchor="text" w:horzAnchor="margin" w:tblpY="415"/>
        <w:tblOverlap w:val="never"/>
        <w:tblW w:w="98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5"/>
        <w:gridCol w:w="1420"/>
        <w:gridCol w:w="1208"/>
        <w:gridCol w:w="1420"/>
        <w:gridCol w:w="1236"/>
        <w:gridCol w:w="1582"/>
        <w:gridCol w:w="1414"/>
      </w:tblGrid>
      <w:tr w:rsidR="00316DF5" w:rsidRPr="002A44CF" w14:paraId="1F8CE491" w14:textId="77777777" w:rsidTr="00316DF5">
        <w:trPr>
          <w:trHeight w:val="328"/>
        </w:trPr>
        <w:tc>
          <w:tcPr>
            <w:tcW w:w="1565" w:type="dxa"/>
          </w:tcPr>
          <w:p w14:paraId="16567E3E" w14:textId="77777777" w:rsidR="00316DF5" w:rsidRPr="002A44CF" w:rsidRDefault="00316DF5" w:rsidP="00316DF5">
            <w:pPr>
              <w:jc w:val="center"/>
              <w:rPr>
                <w:rFonts w:ascii="Times New Roman" w:hAnsi="Times New Roman" w:cs="Times New Roman"/>
                <w:sz w:val="24"/>
                <w:szCs w:val="24"/>
              </w:rPr>
            </w:pPr>
          </w:p>
        </w:tc>
        <w:tc>
          <w:tcPr>
            <w:tcW w:w="8280" w:type="dxa"/>
            <w:gridSpan w:val="6"/>
            <w:tcBorders>
              <w:top w:val="single" w:sz="4" w:space="0" w:color="auto"/>
              <w:bottom w:val="single" w:sz="4" w:space="0" w:color="auto"/>
            </w:tcBorders>
          </w:tcPr>
          <w:p w14:paraId="0F35D72F" w14:textId="6FCB046F" w:rsidR="00316DF5" w:rsidRPr="002A44CF" w:rsidRDefault="00316DF5" w:rsidP="00316DF5">
            <w:pPr>
              <w:jc w:val="center"/>
              <w:rPr>
                <w:rFonts w:ascii="Times New Roman" w:hAnsi="Times New Roman" w:cs="Times New Roman"/>
                <w:sz w:val="24"/>
                <w:szCs w:val="24"/>
              </w:rPr>
            </w:pPr>
            <w:r w:rsidRPr="002A44CF">
              <w:rPr>
                <w:rFonts w:ascii="Times New Roman" w:hAnsi="Times New Roman" w:cs="Times New Roman"/>
                <w:b/>
                <w:bCs/>
                <w:sz w:val="24"/>
                <w:szCs w:val="24"/>
              </w:rPr>
              <w:t xml:space="preserve">Carrier – </w:t>
            </w:r>
            <w:r>
              <w:rPr>
                <w:rFonts w:ascii="Times New Roman" w:hAnsi="Times New Roman" w:cs="Times New Roman"/>
                <w:b/>
                <w:bCs/>
                <w:sz w:val="24"/>
                <w:szCs w:val="24"/>
              </w:rPr>
              <w:t xml:space="preserve">Predicted </w:t>
            </w:r>
            <w:r w:rsidRPr="002A44CF">
              <w:rPr>
                <w:rFonts w:ascii="Times New Roman" w:hAnsi="Times New Roman" w:cs="Times New Roman"/>
                <w:b/>
                <w:bCs/>
                <w:sz w:val="24"/>
                <w:szCs w:val="24"/>
              </w:rPr>
              <w:t>RSS Projected Amplitude</w:t>
            </w:r>
          </w:p>
        </w:tc>
      </w:tr>
      <w:tr w:rsidR="00316DF5" w:rsidRPr="002A44CF" w14:paraId="606D24DF" w14:textId="77777777" w:rsidTr="00316DF5">
        <w:trPr>
          <w:trHeight w:val="652"/>
        </w:trPr>
        <w:tc>
          <w:tcPr>
            <w:tcW w:w="1565" w:type="dxa"/>
          </w:tcPr>
          <w:p w14:paraId="7B2954E1" w14:textId="77777777" w:rsidR="00316DF5" w:rsidRPr="002A44CF" w:rsidRDefault="00316DF5" w:rsidP="00316DF5">
            <w:pPr>
              <w:jc w:val="center"/>
              <w:rPr>
                <w:rFonts w:ascii="Times New Roman" w:hAnsi="Times New Roman" w:cs="Times New Roman"/>
                <w:sz w:val="24"/>
                <w:szCs w:val="24"/>
              </w:rPr>
            </w:pPr>
          </w:p>
        </w:tc>
        <w:tc>
          <w:tcPr>
            <w:tcW w:w="2628" w:type="dxa"/>
            <w:gridSpan w:val="2"/>
            <w:tcBorders>
              <w:top w:val="single" w:sz="4" w:space="0" w:color="auto"/>
              <w:bottom w:val="single" w:sz="4" w:space="0" w:color="auto"/>
            </w:tcBorders>
          </w:tcPr>
          <w:p w14:paraId="7BAA4381" w14:textId="77777777" w:rsidR="00316DF5" w:rsidRPr="002A44CF" w:rsidRDefault="00316DF5" w:rsidP="00316DF5">
            <w:pPr>
              <w:jc w:val="center"/>
              <w:rPr>
                <w:rFonts w:ascii="Times New Roman" w:hAnsi="Times New Roman" w:cs="Times New Roman"/>
                <w:b/>
                <w:bCs/>
                <w:sz w:val="24"/>
                <w:szCs w:val="24"/>
              </w:rPr>
            </w:pPr>
            <w:r w:rsidRPr="002A44CF">
              <w:rPr>
                <w:rFonts w:ascii="Times New Roman" w:hAnsi="Times New Roman" w:cs="Times New Roman"/>
                <w:b/>
                <w:bCs/>
                <w:sz w:val="24"/>
                <w:szCs w:val="24"/>
              </w:rPr>
              <w:t>Mean</w:t>
            </w:r>
          </w:p>
        </w:tc>
        <w:tc>
          <w:tcPr>
            <w:tcW w:w="2656" w:type="dxa"/>
            <w:gridSpan w:val="2"/>
            <w:tcBorders>
              <w:top w:val="single" w:sz="4" w:space="0" w:color="auto"/>
              <w:bottom w:val="single" w:sz="4" w:space="0" w:color="auto"/>
            </w:tcBorders>
          </w:tcPr>
          <w:p w14:paraId="4DECB129" w14:textId="77777777" w:rsidR="00316DF5" w:rsidRPr="002A44CF" w:rsidRDefault="00316DF5" w:rsidP="00316DF5">
            <w:pPr>
              <w:jc w:val="center"/>
              <w:rPr>
                <w:rFonts w:ascii="Times New Roman" w:hAnsi="Times New Roman" w:cs="Times New Roman"/>
                <w:b/>
                <w:bCs/>
                <w:sz w:val="24"/>
                <w:szCs w:val="24"/>
              </w:rPr>
            </w:pPr>
            <w:r w:rsidRPr="002A44CF">
              <w:rPr>
                <w:rFonts w:ascii="Times New Roman" w:hAnsi="Times New Roman" w:cs="Times New Roman"/>
                <w:b/>
                <w:bCs/>
                <w:sz w:val="24"/>
                <w:szCs w:val="24"/>
              </w:rPr>
              <w:t>Standard</w:t>
            </w:r>
          </w:p>
          <w:p w14:paraId="0C555122" w14:textId="77777777" w:rsidR="00316DF5" w:rsidRPr="002A44CF" w:rsidRDefault="00316DF5" w:rsidP="00316DF5">
            <w:pPr>
              <w:jc w:val="center"/>
              <w:rPr>
                <w:rFonts w:ascii="Times New Roman" w:hAnsi="Times New Roman" w:cs="Times New Roman"/>
                <w:b/>
                <w:bCs/>
                <w:sz w:val="24"/>
                <w:szCs w:val="24"/>
              </w:rPr>
            </w:pPr>
            <w:r w:rsidRPr="002A44CF">
              <w:rPr>
                <w:rFonts w:ascii="Times New Roman" w:hAnsi="Times New Roman" w:cs="Times New Roman"/>
                <w:b/>
                <w:bCs/>
                <w:sz w:val="24"/>
                <w:szCs w:val="24"/>
              </w:rPr>
              <w:t>Deviation</w:t>
            </w:r>
          </w:p>
        </w:tc>
        <w:tc>
          <w:tcPr>
            <w:tcW w:w="2996" w:type="dxa"/>
            <w:gridSpan w:val="2"/>
            <w:tcBorders>
              <w:top w:val="single" w:sz="4" w:space="0" w:color="auto"/>
              <w:bottom w:val="single" w:sz="4" w:space="0" w:color="auto"/>
            </w:tcBorders>
          </w:tcPr>
          <w:p w14:paraId="401633A8" w14:textId="77777777" w:rsidR="00316DF5" w:rsidRPr="002A44CF" w:rsidRDefault="00316DF5" w:rsidP="00316DF5">
            <w:pPr>
              <w:jc w:val="center"/>
              <w:rPr>
                <w:rFonts w:ascii="Times New Roman" w:hAnsi="Times New Roman" w:cs="Times New Roman"/>
                <w:b/>
                <w:bCs/>
                <w:sz w:val="24"/>
                <w:szCs w:val="24"/>
              </w:rPr>
            </w:pPr>
            <w:r w:rsidRPr="002A44CF">
              <w:rPr>
                <w:rFonts w:ascii="Times New Roman" w:hAnsi="Times New Roman" w:cs="Times New Roman"/>
                <w:b/>
                <w:bCs/>
                <w:sz w:val="24"/>
                <w:szCs w:val="24"/>
              </w:rPr>
              <w:t>Standard</w:t>
            </w:r>
          </w:p>
          <w:p w14:paraId="2EC8979D" w14:textId="77777777" w:rsidR="00316DF5" w:rsidRPr="002A44CF" w:rsidRDefault="00316DF5" w:rsidP="00316DF5">
            <w:pPr>
              <w:jc w:val="center"/>
              <w:rPr>
                <w:rFonts w:ascii="Times New Roman" w:hAnsi="Times New Roman" w:cs="Times New Roman"/>
                <w:b/>
                <w:bCs/>
                <w:sz w:val="24"/>
                <w:szCs w:val="24"/>
              </w:rPr>
            </w:pPr>
            <w:r w:rsidRPr="002A44CF">
              <w:rPr>
                <w:rFonts w:ascii="Times New Roman" w:hAnsi="Times New Roman" w:cs="Times New Roman"/>
                <w:b/>
                <w:bCs/>
                <w:sz w:val="24"/>
                <w:szCs w:val="24"/>
              </w:rPr>
              <w:t>Error</w:t>
            </w:r>
          </w:p>
        </w:tc>
      </w:tr>
      <w:tr w:rsidR="00316DF5" w:rsidRPr="002A44CF" w14:paraId="00A7FFF1" w14:textId="77777777" w:rsidTr="00316DF5">
        <w:trPr>
          <w:trHeight w:val="328"/>
        </w:trPr>
        <w:tc>
          <w:tcPr>
            <w:tcW w:w="1565" w:type="dxa"/>
          </w:tcPr>
          <w:p w14:paraId="562C59C0" w14:textId="77777777" w:rsidR="00316DF5" w:rsidRPr="002A44CF" w:rsidRDefault="00316DF5" w:rsidP="00316DF5">
            <w:pPr>
              <w:jc w:val="center"/>
              <w:rPr>
                <w:rFonts w:ascii="Times New Roman" w:hAnsi="Times New Roman" w:cs="Times New Roman"/>
                <w:sz w:val="24"/>
                <w:szCs w:val="24"/>
              </w:rPr>
            </w:pPr>
          </w:p>
        </w:tc>
        <w:tc>
          <w:tcPr>
            <w:tcW w:w="1420" w:type="dxa"/>
            <w:tcBorders>
              <w:top w:val="single" w:sz="4" w:space="0" w:color="auto"/>
              <w:bottom w:val="single" w:sz="4" w:space="0" w:color="auto"/>
            </w:tcBorders>
          </w:tcPr>
          <w:p w14:paraId="7E7BF350" w14:textId="77777777" w:rsidR="00316DF5" w:rsidRPr="002A44CF" w:rsidRDefault="00316DF5" w:rsidP="00316DF5">
            <w:pPr>
              <w:jc w:val="center"/>
              <w:rPr>
                <w:rFonts w:ascii="Times New Roman" w:hAnsi="Times New Roman" w:cs="Times New Roman"/>
                <w:b/>
                <w:bCs/>
                <w:sz w:val="24"/>
                <w:szCs w:val="24"/>
              </w:rPr>
            </w:pPr>
            <w:r w:rsidRPr="002A44CF">
              <w:rPr>
                <w:rFonts w:ascii="Times New Roman" w:hAnsi="Times New Roman" w:cs="Times New Roman"/>
                <w:b/>
                <w:bCs/>
                <w:sz w:val="24"/>
                <w:szCs w:val="24"/>
              </w:rPr>
              <w:t>Males</w:t>
            </w:r>
          </w:p>
        </w:tc>
        <w:tc>
          <w:tcPr>
            <w:tcW w:w="1208" w:type="dxa"/>
            <w:tcBorders>
              <w:top w:val="single" w:sz="4" w:space="0" w:color="auto"/>
              <w:bottom w:val="single" w:sz="4" w:space="0" w:color="auto"/>
            </w:tcBorders>
          </w:tcPr>
          <w:p w14:paraId="743238B9" w14:textId="77777777" w:rsidR="00316DF5" w:rsidRPr="002A44CF" w:rsidRDefault="00316DF5" w:rsidP="00316DF5">
            <w:pPr>
              <w:jc w:val="center"/>
              <w:rPr>
                <w:rFonts w:ascii="Times New Roman" w:hAnsi="Times New Roman" w:cs="Times New Roman"/>
                <w:b/>
                <w:bCs/>
                <w:sz w:val="24"/>
                <w:szCs w:val="24"/>
              </w:rPr>
            </w:pPr>
            <w:r w:rsidRPr="002A44CF">
              <w:rPr>
                <w:rFonts w:ascii="Times New Roman" w:hAnsi="Times New Roman" w:cs="Times New Roman"/>
                <w:b/>
                <w:bCs/>
                <w:sz w:val="24"/>
                <w:szCs w:val="24"/>
              </w:rPr>
              <w:t>Females</w:t>
            </w:r>
          </w:p>
        </w:tc>
        <w:tc>
          <w:tcPr>
            <w:tcW w:w="1420" w:type="dxa"/>
            <w:tcBorders>
              <w:top w:val="single" w:sz="4" w:space="0" w:color="auto"/>
              <w:bottom w:val="single" w:sz="4" w:space="0" w:color="auto"/>
            </w:tcBorders>
          </w:tcPr>
          <w:p w14:paraId="45B70A5E" w14:textId="77777777" w:rsidR="00316DF5" w:rsidRPr="002A44CF" w:rsidRDefault="00316DF5" w:rsidP="00316DF5">
            <w:pPr>
              <w:jc w:val="center"/>
              <w:rPr>
                <w:rFonts w:ascii="Times New Roman" w:hAnsi="Times New Roman" w:cs="Times New Roman"/>
                <w:b/>
                <w:bCs/>
                <w:sz w:val="24"/>
                <w:szCs w:val="24"/>
              </w:rPr>
            </w:pPr>
            <w:r w:rsidRPr="002A44CF">
              <w:rPr>
                <w:rFonts w:ascii="Times New Roman" w:hAnsi="Times New Roman" w:cs="Times New Roman"/>
                <w:b/>
                <w:bCs/>
                <w:sz w:val="24"/>
                <w:szCs w:val="24"/>
              </w:rPr>
              <w:t>Males</w:t>
            </w:r>
          </w:p>
        </w:tc>
        <w:tc>
          <w:tcPr>
            <w:tcW w:w="1236" w:type="dxa"/>
            <w:tcBorders>
              <w:top w:val="single" w:sz="4" w:space="0" w:color="auto"/>
              <w:bottom w:val="single" w:sz="4" w:space="0" w:color="auto"/>
            </w:tcBorders>
          </w:tcPr>
          <w:p w14:paraId="1A15870D" w14:textId="77777777" w:rsidR="00316DF5" w:rsidRPr="002A44CF" w:rsidRDefault="00316DF5" w:rsidP="00316DF5">
            <w:pPr>
              <w:jc w:val="center"/>
              <w:rPr>
                <w:rFonts w:ascii="Times New Roman" w:hAnsi="Times New Roman" w:cs="Times New Roman"/>
                <w:b/>
                <w:bCs/>
                <w:sz w:val="24"/>
                <w:szCs w:val="24"/>
              </w:rPr>
            </w:pPr>
            <w:r w:rsidRPr="002A44CF">
              <w:rPr>
                <w:rFonts w:ascii="Times New Roman" w:hAnsi="Times New Roman" w:cs="Times New Roman"/>
                <w:b/>
                <w:bCs/>
                <w:sz w:val="24"/>
                <w:szCs w:val="24"/>
              </w:rPr>
              <w:t>Females</w:t>
            </w:r>
          </w:p>
        </w:tc>
        <w:tc>
          <w:tcPr>
            <w:tcW w:w="1582" w:type="dxa"/>
            <w:tcBorders>
              <w:top w:val="single" w:sz="4" w:space="0" w:color="auto"/>
              <w:bottom w:val="single" w:sz="4" w:space="0" w:color="auto"/>
            </w:tcBorders>
          </w:tcPr>
          <w:p w14:paraId="46EABB77" w14:textId="77777777" w:rsidR="00316DF5" w:rsidRPr="002A44CF" w:rsidRDefault="00316DF5" w:rsidP="00316DF5">
            <w:pPr>
              <w:jc w:val="center"/>
              <w:rPr>
                <w:rFonts w:ascii="Times New Roman" w:hAnsi="Times New Roman" w:cs="Times New Roman"/>
                <w:b/>
                <w:bCs/>
                <w:sz w:val="24"/>
                <w:szCs w:val="24"/>
              </w:rPr>
            </w:pPr>
            <w:r w:rsidRPr="002A44CF">
              <w:rPr>
                <w:rFonts w:ascii="Times New Roman" w:hAnsi="Times New Roman" w:cs="Times New Roman"/>
                <w:b/>
                <w:bCs/>
                <w:sz w:val="24"/>
                <w:szCs w:val="24"/>
              </w:rPr>
              <w:t>Males</w:t>
            </w:r>
          </w:p>
        </w:tc>
        <w:tc>
          <w:tcPr>
            <w:tcW w:w="1414" w:type="dxa"/>
            <w:tcBorders>
              <w:top w:val="single" w:sz="4" w:space="0" w:color="auto"/>
              <w:bottom w:val="single" w:sz="4" w:space="0" w:color="auto"/>
            </w:tcBorders>
          </w:tcPr>
          <w:p w14:paraId="3626917C" w14:textId="77777777" w:rsidR="00316DF5" w:rsidRPr="002A44CF" w:rsidRDefault="00316DF5" w:rsidP="00316DF5">
            <w:pPr>
              <w:jc w:val="center"/>
              <w:rPr>
                <w:rFonts w:ascii="Times New Roman" w:hAnsi="Times New Roman" w:cs="Times New Roman"/>
                <w:b/>
                <w:bCs/>
                <w:sz w:val="24"/>
                <w:szCs w:val="24"/>
              </w:rPr>
            </w:pPr>
            <w:r w:rsidRPr="002A44CF">
              <w:rPr>
                <w:rFonts w:ascii="Times New Roman" w:hAnsi="Times New Roman" w:cs="Times New Roman"/>
                <w:b/>
                <w:bCs/>
                <w:sz w:val="24"/>
                <w:szCs w:val="24"/>
              </w:rPr>
              <w:t>Females</w:t>
            </w:r>
          </w:p>
        </w:tc>
      </w:tr>
      <w:tr w:rsidR="00316DF5" w:rsidRPr="002A44CF" w14:paraId="6A795CB4" w14:textId="77777777" w:rsidTr="00316DF5">
        <w:trPr>
          <w:trHeight w:val="559"/>
        </w:trPr>
        <w:tc>
          <w:tcPr>
            <w:tcW w:w="1565" w:type="dxa"/>
          </w:tcPr>
          <w:p w14:paraId="48127560" w14:textId="77777777" w:rsidR="00316DF5" w:rsidRPr="002A44CF" w:rsidRDefault="00316DF5" w:rsidP="00316DF5">
            <w:pPr>
              <w:jc w:val="center"/>
              <w:rPr>
                <w:rFonts w:ascii="Times New Roman" w:hAnsi="Times New Roman" w:cs="Times New Roman"/>
                <w:sz w:val="24"/>
                <w:szCs w:val="24"/>
              </w:rPr>
            </w:pPr>
            <w:r w:rsidRPr="002A44CF">
              <w:rPr>
                <w:rFonts w:ascii="Times New Roman" w:hAnsi="Times New Roman" w:cs="Times New Roman"/>
                <w:sz w:val="24"/>
                <w:szCs w:val="24"/>
              </w:rPr>
              <w:t>Condition 1, Component 1</w:t>
            </w:r>
          </w:p>
        </w:tc>
        <w:tc>
          <w:tcPr>
            <w:tcW w:w="1420" w:type="dxa"/>
            <w:tcBorders>
              <w:top w:val="single" w:sz="4" w:space="0" w:color="auto"/>
            </w:tcBorders>
          </w:tcPr>
          <w:p w14:paraId="072DBFE4" w14:textId="77777777" w:rsidR="00316DF5" w:rsidRPr="002A44CF" w:rsidRDefault="00316DF5" w:rsidP="00316DF5">
            <w:pPr>
              <w:jc w:val="center"/>
              <w:rPr>
                <w:rFonts w:ascii="Times New Roman" w:hAnsi="Times New Roman" w:cs="Times New Roman"/>
                <w:sz w:val="24"/>
                <w:szCs w:val="24"/>
              </w:rPr>
            </w:pPr>
            <w:r w:rsidRPr="002A44CF">
              <w:rPr>
                <w:rFonts w:ascii="Times New Roman" w:hAnsi="Times New Roman" w:cs="Times New Roman"/>
                <w:sz w:val="24"/>
                <w:szCs w:val="24"/>
              </w:rPr>
              <w:t>8.418</w:t>
            </w:r>
          </w:p>
          <w:p w14:paraId="01274EDF" w14:textId="77777777" w:rsidR="00316DF5" w:rsidRPr="002A44CF" w:rsidRDefault="00316DF5" w:rsidP="00316DF5">
            <w:pPr>
              <w:jc w:val="center"/>
              <w:rPr>
                <w:rFonts w:ascii="Times New Roman" w:hAnsi="Times New Roman" w:cs="Times New Roman"/>
                <w:sz w:val="24"/>
                <w:szCs w:val="24"/>
              </w:rPr>
            </w:pPr>
          </w:p>
        </w:tc>
        <w:tc>
          <w:tcPr>
            <w:tcW w:w="1208" w:type="dxa"/>
            <w:tcBorders>
              <w:top w:val="single" w:sz="4" w:space="0" w:color="auto"/>
            </w:tcBorders>
          </w:tcPr>
          <w:p w14:paraId="5C096799" w14:textId="77777777" w:rsidR="00316DF5" w:rsidRPr="002A44CF" w:rsidRDefault="00316DF5" w:rsidP="00316DF5">
            <w:pPr>
              <w:jc w:val="center"/>
              <w:rPr>
                <w:rFonts w:ascii="Times New Roman" w:hAnsi="Times New Roman" w:cs="Times New Roman"/>
                <w:sz w:val="24"/>
                <w:szCs w:val="24"/>
              </w:rPr>
            </w:pPr>
            <w:r w:rsidRPr="002A44CF">
              <w:rPr>
                <w:rFonts w:ascii="Times New Roman" w:hAnsi="Times New Roman" w:cs="Times New Roman"/>
                <w:sz w:val="24"/>
                <w:szCs w:val="24"/>
              </w:rPr>
              <w:t>7.159</w:t>
            </w:r>
          </w:p>
          <w:p w14:paraId="6FD84753" w14:textId="77777777" w:rsidR="00316DF5" w:rsidRPr="002A44CF" w:rsidRDefault="00316DF5" w:rsidP="00316DF5">
            <w:pPr>
              <w:jc w:val="center"/>
              <w:rPr>
                <w:rFonts w:ascii="Times New Roman" w:hAnsi="Times New Roman" w:cs="Times New Roman"/>
                <w:sz w:val="24"/>
                <w:szCs w:val="24"/>
              </w:rPr>
            </w:pPr>
          </w:p>
        </w:tc>
        <w:tc>
          <w:tcPr>
            <w:tcW w:w="1420" w:type="dxa"/>
            <w:tcBorders>
              <w:top w:val="single" w:sz="4" w:space="0" w:color="auto"/>
            </w:tcBorders>
          </w:tcPr>
          <w:p w14:paraId="2ED71388" w14:textId="0D67DE4B" w:rsidR="00316DF5" w:rsidRPr="002A44CF"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0.5060373</w:t>
            </w:r>
          </w:p>
        </w:tc>
        <w:tc>
          <w:tcPr>
            <w:tcW w:w="1236" w:type="dxa"/>
            <w:tcBorders>
              <w:top w:val="single" w:sz="4" w:space="0" w:color="auto"/>
            </w:tcBorders>
          </w:tcPr>
          <w:p w14:paraId="1E1267A0" w14:textId="1351BB07" w:rsidR="00316DF5" w:rsidRPr="002A44CF"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0.5060373</w:t>
            </w:r>
          </w:p>
        </w:tc>
        <w:tc>
          <w:tcPr>
            <w:tcW w:w="1582" w:type="dxa"/>
            <w:tcBorders>
              <w:top w:val="single" w:sz="4" w:space="0" w:color="auto"/>
            </w:tcBorders>
          </w:tcPr>
          <w:p w14:paraId="7900CB4E" w14:textId="38C2028D" w:rsidR="00316DF5" w:rsidRPr="002A44CF"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0.02926062</w:t>
            </w:r>
          </w:p>
        </w:tc>
        <w:tc>
          <w:tcPr>
            <w:tcW w:w="1414" w:type="dxa"/>
            <w:tcBorders>
              <w:top w:val="single" w:sz="4" w:space="0" w:color="auto"/>
            </w:tcBorders>
          </w:tcPr>
          <w:p w14:paraId="2ADFE5A3" w14:textId="55D1E50A" w:rsidR="00316DF5" w:rsidRPr="002A44CF"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0.02760660</w:t>
            </w:r>
          </w:p>
        </w:tc>
      </w:tr>
      <w:tr w:rsidR="00316DF5" w:rsidRPr="002A44CF" w14:paraId="0D87CC38" w14:textId="77777777" w:rsidTr="00316DF5">
        <w:trPr>
          <w:trHeight w:val="606"/>
        </w:trPr>
        <w:tc>
          <w:tcPr>
            <w:tcW w:w="1565" w:type="dxa"/>
          </w:tcPr>
          <w:p w14:paraId="4CE651F6" w14:textId="77777777" w:rsidR="00316DF5" w:rsidRPr="002A44CF" w:rsidRDefault="00316DF5" w:rsidP="00316DF5">
            <w:pPr>
              <w:jc w:val="center"/>
              <w:rPr>
                <w:rFonts w:ascii="Times New Roman" w:hAnsi="Times New Roman" w:cs="Times New Roman"/>
                <w:sz w:val="24"/>
                <w:szCs w:val="24"/>
              </w:rPr>
            </w:pPr>
            <w:r w:rsidRPr="002A44CF">
              <w:rPr>
                <w:rFonts w:ascii="Times New Roman" w:hAnsi="Times New Roman" w:cs="Times New Roman"/>
                <w:sz w:val="24"/>
                <w:szCs w:val="24"/>
              </w:rPr>
              <w:t>Condition 1, Component 2</w:t>
            </w:r>
          </w:p>
        </w:tc>
        <w:tc>
          <w:tcPr>
            <w:tcW w:w="1420" w:type="dxa"/>
          </w:tcPr>
          <w:p w14:paraId="3AE32BC6" w14:textId="77777777" w:rsidR="00316DF5" w:rsidRPr="002A44CF" w:rsidRDefault="00316DF5" w:rsidP="00316DF5">
            <w:pPr>
              <w:jc w:val="center"/>
              <w:rPr>
                <w:rFonts w:ascii="Times New Roman" w:hAnsi="Times New Roman" w:cs="Times New Roman"/>
                <w:sz w:val="24"/>
                <w:szCs w:val="24"/>
              </w:rPr>
            </w:pPr>
            <w:r w:rsidRPr="002A44CF">
              <w:rPr>
                <w:rFonts w:ascii="Times New Roman" w:hAnsi="Times New Roman" w:cs="Times New Roman"/>
                <w:sz w:val="24"/>
                <w:szCs w:val="24"/>
              </w:rPr>
              <w:t>2.587</w:t>
            </w:r>
          </w:p>
          <w:p w14:paraId="381329DD" w14:textId="77777777" w:rsidR="00316DF5" w:rsidRPr="002A44CF" w:rsidRDefault="00316DF5" w:rsidP="00316DF5">
            <w:pPr>
              <w:jc w:val="center"/>
              <w:rPr>
                <w:rFonts w:ascii="Times New Roman" w:hAnsi="Times New Roman" w:cs="Times New Roman"/>
                <w:sz w:val="24"/>
                <w:szCs w:val="24"/>
              </w:rPr>
            </w:pPr>
          </w:p>
        </w:tc>
        <w:tc>
          <w:tcPr>
            <w:tcW w:w="1208" w:type="dxa"/>
          </w:tcPr>
          <w:p w14:paraId="5239E271" w14:textId="77777777" w:rsidR="00316DF5" w:rsidRPr="002A44CF" w:rsidRDefault="00316DF5" w:rsidP="00316DF5">
            <w:pPr>
              <w:jc w:val="center"/>
              <w:rPr>
                <w:rFonts w:ascii="Times New Roman" w:hAnsi="Times New Roman" w:cs="Times New Roman"/>
                <w:sz w:val="24"/>
                <w:szCs w:val="24"/>
              </w:rPr>
            </w:pPr>
            <w:r w:rsidRPr="002A44CF">
              <w:rPr>
                <w:rFonts w:ascii="Times New Roman" w:hAnsi="Times New Roman" w:cs="Times New Roman"/>
                <w:sz w:val="24"/>
                <w:szCs w:val="24"/>
              </w:rPr>
              <w:t>2.176</w:t>
            </w:r>
          </w:p>
          <w:p w14:paraId="11B0FD1E" w14:textId="77777777" w:rsidR="00316DF5" w:rsidRPr="002A44CF" w:rsidRDefault="00316DF5" w:rsidP="00316DF5">
            <w:pPr>
              <w:jc w:val="center"/>
              <w:rPr>
                <w:rFonts w:ascii="Times New Roman" w:hAnsi="Times New Roman" w:cs="Times New Roman"/>
                <w:sz w:val="24"/>
                <w:szCs w:val="24"/>
              </w:rPr>
            </w:pPr>
          </w:p>
        </w:tc>
        <w:tc>
          <w:tcPr>
            <w:tcW w:w="1420" w:type="dxa"/>
          </w:tcPr>
          <w:p w14:paraId="5199CB9F" w14:textId="64C79479" w:rsidR="00316DF5" w:rsidRPr="002A44CF"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0.5060373</w:t>
            </w:r>
          </w:p>
        </w:tc>
        <w:tc>
          <w:tcPr>
            <w:tcW w:w="1236" w:type="dxa"/>
          </w:tcPr>
          <w:p w14:paraId="7B6DB9FC" w14:textId="4180BE4E" w:rsidR="00316DF5" w:rsidRPr="002A44CF"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0.5060373</w:t>
            </w:r>
          </w:p>
        </w:tc>
        <w:tc>
          <w:tcPr>
            <w:tcW w:w="1582" w:type="dxa"/>
          </w:tcPr>
          <w:p w14:paraId="75452691" w14:textId="05E8B06C" w:rsidR="00316DF5" w:rsidRPr="002A44CF"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0.02926062</w:t>
            </w:r>
          </w:p>
        </w:tc>
        <w:tc>
          <w:tcPr>
            <w:tcW w:w="1414" w:type="dxa"/>
          </w:tcPr>
          <w:p w14:paraId="1A000335" w14:textId="704C9A81" w:rsidR="00316DF5" w:rsidRPr="002A44CF"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0.02760660</w:t>
            </w:r>
          </w:p>
        </w:tc>
      </w:tr>
      <w:tr w:rsidR="00316DF5" w:rsidRPr="002A44CF" w14:paraId="365AECAB" w14:textId="77777777" w:rsidTr="00316DF5">
        <w:trPr>
          <w:trHeight w:val="615"/>
        </w:trPr>
        <w:tc>
          <w:tcPr>
            <w:tcW w:w="1565" w:type="dxa"/>
          </w:tcPr>
          <w:p w14:paraId="2DB22A28" w14:textId="77777777" w:rsidR="00316DF5" w:rsidRPr="002A44CF" w:rsidRDefault="00316DF5" w:rsidP="00316DF5">
            <w:pPr>
              <w:jc w:val="center"/>
              <w:rPr>
                <w:rFonts w:ascii="Times New Roman" w:hAnsi="Times New Roman" w:cs="Times New Roman"/>
                <w:sz w:val="24"/>
                <w:szCs w:val="24"/>
              </w:rPr>
            </w:pPr>
            <w:r w:rsidRPr="002A44CF">
              <w:rPr>
                <w:rFonts w:ascii="Times New Roman" w:hAnsi="Times New Roman" w:cs="Times New Roman"/>
                <w:sz w:val="24"/>
                <w:szCs w:val="24"/>
              </w:rPr>
              <w:t>Condition 2, Component 1</w:t>
            </w:r>
          </w:p>
        </w:tc>
        <w:tc>
          <w:tcPr>
            <w:tcW w:w="1420" w:type="dxa"/>
          </w:tcPr>
          <w:p w14:paraId="270801A5" w14:textId="77777777" w:rsidR="00316DF5" w:rsidRPr="002A44CF" w:rsidRDefault="00316DF5" w:rsidP="00316DF5">
            <w:pPr>
              <w:jc w:val="center"/>
              <w:rPr>
                <w:rFonts w:ascii="Times New Roman" w:hAnsi="Times New Roman" w:cs="Times New Roman"/>
                <w:sz w:val="24"/>
                <w:szCs w:val="24"/>
              </w:rPr>
            </w:pPr>
            <w:r w:rsidRPr="002A44CF">
              <w:rPr>
                <w:rFonts w:ascii="Times New Roman" w:hAnsi="Times New Roman" w:cs="Times New Roman"/>
                <w:sz w:val="24"/>
                <w:szCs w:val="24"/>
              </w:rPr>
              <w:t>7.195</w:t>
            </w:r>
          </w:p>
          <w:p w14:paraId="7933EADC" w14:textId="77777777" w:rsidR="00316DF5" w:rsidRPr="002A44CF" w:rsidRDefault="00316DF5" w:rsidP="00316DF5">
            <w:pPr>
              <w:jc w:val="center"/>
              <w:rPr>
                <w:rFonts w:ascii="Times New Roman" w:hAnsi="Times New Roman" w:cs="Times New Roman"/>
                <w:sz w:val="24"/>
                <w:szCs w:val="24"/>
              </w:rPr>
            </w:pPr>
          </w:p>
        </w:tc>
        <w:tc>
          <w:tcPr>
            <w:tcW w:w="1208" w:type="dxa"/>
          </w:tcPr>
          <w:p w14:paraId="57C5E48B" w14:textId="77777777" w:rsidR="00316DF5" w:rsidRPr="002A44CF" w:rsidRDefault="00316DF5" w:rsidP="00316DF5">
            <w:pPr>
              <w:jc w:val="center"/>
              <w:rPr>
                <w:rFonts w:ascii="Times New Roman" w:hAnsi="Times New Roman" w:cs="Times New Roman"/>
                <w:sz w:val="24"/>
                <w:szCs w:val="24"/>
              </w:rPr>
            </w:pPr>
            <w:r w:rsidRPr="002A44CF">
              <w:rPr>
                <w:rFonts w:ascii="Times New Roman" w:hAnsi="Times New Roman" w:cs="Times New Roman"/>
                <w:sz w:val="24"/>
                <w:szCs w:val="24"/>
              </w:rPr>
              <w:t>8.458</w:t>
            </w:r>
          </w:p>
          <w:p w14:paraId="5DDD949E" w14:textId="77777777" w:rsidR="00316DF5" w:rsidRPr="002A44CF" w:rsidRDefault="00316DF5" w:rsidP="00316DF5">
            <w:pPr>
              <w:jc w:val="center"/>
              <w:rPr>
                <w:rFonts w:ascii="Times New Roman" w:hAnsi="Times New Roman" w:cs="Times New Roman"/>
                <w:sz w:val="24"/>
                <w:szCs w:val="24"/>
              </w:rPr>
            </w:pPr>
          </w:p>
        </w:tc>
        <w:tc>
          <w:tcPr>
            <w:tcW w:w="1420" w:type="dxa"/>
          </w:tcPr>
          <w:p w14:paraId="19404DB9" w14:textId="5797CCC2" w:rsidR="00316DF5" w:rsidRPr="002A44CF"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0.5060373</w:t>
            </w:r>
          </w:p>
        </w:tc>
        <w:tc>
          <w:tcPr>
            <w:tcW w:w="1236" w:type="dxa"/>
          </w:tcPr>
          <w:p w14:paraId="38A996F2" w14:textId="03118A1C" w:rsidR="00316DF5" w:rsidRPr="002A44CF"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0.5060373</w:t>
            </w:r>
          </w:p>
        </w:tc>
        <w:tc>
          <w:tcPr>
            <w:tcW w:w="1582" w:type="dxa"/>
          </w:tcPr>
          <w:p w14:paraId="5ECFC854" w14:textId="4AC4C081" w:rsidR="00316DF5" w:rsidRPr="002A44CF"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0.02926062</w:t>
            </w:r>
          </w:p>
        </w:tc>
        <w:tc>
          <w:tcPr>
            <w:tcW w:w="1414" w:type="dxa"/>
          </w:tcPr>
          <w:p w14:paraId="4EC3532E" w14:textId="45D039F4" w:rsidR="00316DF5" w:rsidRPr="002A44CF"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0.02760660</w:t>
            </w:r>
          </w:p>
        </w:tc>
      </w:tr>
      <w:tr w:rsidR="00316DF5" w:rsidRPr="002A44CF" w14:paraId="0BD6A7F1" w14:textId="77777777" w:rsidTr="00316DF5">
        <w:trPr>
          <w:trHeight w:val="534"/>
        </w:trPr>
        <w:tc>
          <w:tcPr>
            <w:tcW w:w="1565" w:type="dxa"/>
          </w:tcPr>
          <w:p w14:paraId="5936379B" w14:textId="77777777" w:rsidR="00316DF5" w:rsidRPr="002A44CF" w:rsidRDefault="00316DF5" w:rsidP="00316DF5">
            <w:pPr>
              <w:jc w:val="center"/>
              <w:rPr>
                <w:rFonts w:ascii="Times New Roman" w:hAnsi="Times New Roman" w:cs="Times New Roman"/>
                <w:sz w:val="24"/>
                <w:szCs w:val="24"/>
              </w:rPr>
            </w:pPr>
            <w:r w:rsidRPr="002A44CF">
              <w:rPr>
                <w:rFonts w:ascii="Times New Roman" w:hAnsi="Times New Roman" w:cs="Times New Roman"/>
                <w:sz w:val="24"/>
                <w:szCs w:val="24"/>
              </w:rPr>
              <w:t>Condition 2, Component 2</w:t>
            </w:r>
          </w:p>
        </w:tc>
        <w:tc>
          <w:tcPr>
            <w:tcW w:w="1420" w:type="dxa"/>
          </w:tcPr>
          <w:p w14:paraId="10002D32" w14:textId="77777777" w:rsidR="00316DF5" w:rsidRPr="002A44CF" w:rsidRDefault="00316DF5" w:rsidP="00316DF5">
            <w:pPr>
              <w:jc w:val="center"/>
              <w:rPr>
                <w:rFonts w:ascii="Times New Roman" w:hAnsi="Times New Roman" w:cs="Times New Roman"/>
                <w:sz w:val="24"/>
                <w:szCs w:val="24"/>
              </w:rPr>
            </w:pPr>
            <w:r w:rsidRPr="002A44CF">
              <w:rPr>
                <w:rFonts w:ascii="Times New Roman" w:hAnsi="Times New Roman" w:cs="Times New Roman"/>
                <w:sz w:val="24"/>
                <w:szCs w:val="24"/>
              </w:rPr>
              <w:t>2.128</w:t>
            </w:r>
          </w:p>
          <w:p w14:paraId="71D2A29D" w14:textId="77777777" w:rsidR="00316DF5" w:rsidRPr="002A44CF" w:rsidRDefault="00316DF5" w:rsidP="00316DF5">
            <w:pPr>
              <w:jc w:val="center"/>
              <w:rPr>
                <w:rFonts w:ascii="Times New Roman" w:hAnsi="Times New Roman" w:cs="Times New Roman"/>
                <w:sz w:val="24"/>
                <w:szCs w:val="24"/>
              </w:rPr>
            </w:pPr>
          </w:p>
        </w:tc>
        <w:tc>
          <w:tcPr>
            <w:tcW w:w="1208" w:type="dxa"/>
          </w:tcPr>
          <w:p w14:paraId="38B55DDE" w14:textId="77777777" w:rsidR="00316DF5" w:rsidRPr="002A44CF" w:rsidRDefault="00316DF5" w:rsidP="00316DF5">
            <w:pPr>
              <w:jc w:val="center"/>
              <w:rPr>
                <w:rFonts w:ascii="Times New Roman" w:hAnsi="Times New Roman" w:cs="Times New Roman"/>
                <w:sz w:val="24"/>
                <w:szCs w:val="24"/>
              </w:rPr>
            </w:pPr>
            <w:r w:rsidRPr="002A44CF">
              <w:rPr>
                <w:rFonts w:ascii="Times New Roman" w:hAnsi="Times New Roman" w:cs="Times New Roman"/>
                <w:sz w:val="24"/>
                <w:szCs w:val="24"/>
              </w:rPr>
              <w:t>2.305</w:t>
            </w:r>
          </w:p>
          <w:p w14:paraId="20DED8CE" w14:textId="77777777" w:rsidR="00316DF5" w:rsidRPr="002A44CF" w:rsidRDefault="00316DF5" w:rsidP="00316DF5">
            <w:pPr>
              <w:jc w:val="center"/>
              <w:rPr>
                <w:rFonts w:ascii="Times New Roman" w:hAnsi="Times New Roman" w:cs="Times New Roman"/>
                <w:sz w:val="24"/>
                <w:szCs w:val="24"/>
              </w:rPr>
            </w:pPr>
          </w:p>
        </w:tc>
        <w:tc>
          <w:tcPr>
            <w:tcW w:w="1420" w:type="dxa"/>
          </w:tcPr>
          <w:p w14:paraId="6F198472" w14:textId="75971068" w:rsidR="00316DF5" w:rsidRPr="002A44CF"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0.5060373</w:t>
            </w:r>
          </w:p>
        </w:tc>
        <w:tc>
          <w:tcPr>
            <w:tcW w:w="1236" w:type="dxa"/>
          </w:tcPr>
          <w:p w14:paraId="786DB26C" w14:textId="52EC0A7E" w:rsidR="00316DF5" w:rsidRPr="002A44CF"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0.5060373</w:t>
            </w:r>
          </w:p>
        </w:tc>
        <w:tc>
          <w:tcPr>
            <w:tcW w:w="1582" w:type="dxa"/>
          </w:tcPr>
          <w:p w14:paraId="21BB1555" w14:textId="7919E136" w:rsidR="00316DF5" w:rsidRPr="002A44CF"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0.02926062</w:t>
            </w:r>
          </w:p>
        </w:tc>
        <w:tc>
          <w:tcPr>
            <w:tcW w:w="1414" w:type="dxa"/>
          </w:tcPr>
          <w:p w14:paraId="006DB573" w14:textId="604C1F7A" w:rsidR="00316DF5" w:rsidRPr="002A44CF"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0.02760660</w:t>
            </w:r>
          </w:p>
        </w:tc>
      </w:tr>
      <w:tr w:rsidR="00316DF5" w:rsidRPr="002A44CF" w14:paraId="02BE672E" w14:textId="77777777" w:rsidTr="00316DF5">
        <w:trPr>
          <w:trHeight w:val="597"/>
        </w:trPr>
        <w:tc>
          <w:tcPr>
            <w:tcW w:w="1565" w:type="dxa"/>
          </w:tcPr>
          <w:p w14:paraId="44F56DA4" w14:textId="77777777" w:rsidR="00316DF5" w:rsidRPr="002A44CF" w:rsidRDefault="00316DF5" w:rsidP="00316DF5">
            <w:pPr>
              <w:jc w:val="center"/>
              <w:rPr>
                <w:rFonts w:ascii="Times New Roman" w:hAnsi="Times New Roman" w:cs="Times New Roman"/>
                <w:sz w:val="24"/>
                <w:szCs w:val="24"/>
              </w:rPr>
            </w:pPr>
            <w:r w:rsidRPr="002A44CF">
              <w:rPr>
                <w:rFonts w:ascii="Times New Roman" w:hAnsi="Times New Roman" w:cs="Times New Roman"/>
                <w:sz w:val="24"/>
                <w:szCs w:val="24"/>
              </w:rPr>
              <w:t>Condition 3, Component 1</w:t>
            </w:r>
          </w:p>
        </w:tc>
        <w:tc>
          <w:tcPr>
            <w:tcW w:w="1420" w:type="dxa"/>
          </w:tcPr>
          <w:p w14:paraId="167C0E8D" w14:textId="77777777" w:rsidR="00316DF5" w:rsidRPr="002A44CF" w:rsidRDefault="00316DF5" w:rsidP="00316DF5">
            <w:pPr>
              <w:jc w:val="center"/>
              <w:rPr>
                <w:rFonts w:ascii="Times New Roman" w:hAnsi="Times New Roman" w:cs="Times New Roman"/>
                <w:sz w:val="24"/>
                <w:szCs w:val="24"/>
              </w:rPr>
            </w:pPr>
            <w:r w:rsidRPr="002A44CF">
              <w:rPr>
                <w:rFonts w:ascii="Times New Roman" w:hAnsi="Times New Roman" w:cs="Times New Roman"/>
                <w:sz w:val="24"/>
                <w:szCs w:val="24"/>
              </w:rPr>
              <w:t>7.544</w:t>
            </w:r>
          </w:p>
          <w:p w14:paraId="3046EA7A" w14:textId="77777777" w:rsidR="00316DF5" w:rsidRPr="002A44CF" w:rsidRDefault="00316DF5" w:rsidP="00316DF5">
            <w:pPr>
              <w:jc w:val="center"/>
              <w:rPr>
                <w:rFonts w:ascii="Times New Roman" w:hAnsi="Times New Roman" w:cs="Times New Roman"/>
                <w:sz w:val="24"/>
                <w:szCs w:val="24"/>
              </w:rPr>
            </w:pPr>
          </w:p>
        </w:tc>
        <w:tc>
          <w:tcPr>
            <w:tcW w:w="1208" w:type="dxa"/>
          </w:tcPr>
          <w:p w14:paraId="2B9E0717" w14:textId="77777777" w:rsidR="00316DF5" w:rsidRPr="002A44CF" w:rsidRDefault="00316DF5" w:rsidP="00316DF5">
            <w:pPr>
              <w:jc w:val="center"/>
              <w:rPr>
                <w:rFonts w:ascii="Times New Roman" w:hAnsi="Times New Roman" w:cs="Times New Roman"/>
                <w:sz w:val="24"/>
                <w:szCs w:val="24"/>
              </w:rPr>
            </w:pPr>
            <w:r w:rsidRPr="002A44CF">
              <w:rPr>
                <w:rFonts w:ascii="Times New Roman" w:hAnsi="Times New Roman" w:cs="Times New Roman"/>
                <w:sz w:val="24"/>
                <w:szCs w:val="24"/>
              </w:rPr>
              <w:t>7.963</w:t>
            </w:r>
          </w:p>
          <w:p w14:paraId="6882BCBE" w14:textId="77777777" w:rsidR="00316DF5" w:rsidRPr="002A44CF" w:rsidRDefault="00316DF5" w:rsidP="00316DF5">
            <w:pPr>
              <w:jc w:val="center"/>
              <w:rPr>
                <w:rFonts w:ascii="Times New Roman" w:hAnsi="Times New Roman" w:cs="Times New Roman"/>
                <w:sz w:val="24"/>
                <w:szCs w:val="24"/>
              </w:rPr>
            </w:pPr>
          </w:p>
        </w:tc>
        <w:tc>
          <w:tcPr>
            <w:tcW w:w="1420" w:type="dxa"/>
          </w:tcPr>
          <w:p w14:paraId="76A569B9" w14:textId="3F5D4F21" w:rsidR="00316DF5" w:rsidRPr="002A44CF"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0.5060373</w:t>
            </w:r>
          </w:p>
        </w:tc>
        <w:tc>
          <w:tcPr>
            <w:tcW w:w="1236" w:type="dxa"/>
          </w:tcPr>
          <w:p w14:paraId="23322357" w14:textId="445B7811" w:rsidR="00316DF5" w:rsidRPr="002A44CF"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0.5060373</w:t>
            </w:r>
          </w:p>
        </w:tc>
        <w:tc>
          <w:tcPr>
            <w:tcW w:w="1582" w:type="dxa"/>
          </w:tcPr>
          <w:p w14:paraId="0B161F80" w14:textId="70E1D857" w:rsidR="00316DF5" w:rsidRPr="002A44CF"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0.02926062</w:t>
            </w:r>
          </w:p>
        </w:tc>
        <w:tc>
          <w:tcPr>
            <w:tcW w:w="1414" w:type="dxa"/>
          </w:tcPr>
          <w:p w14:paraId="5AD0439B" w14:textId="6360835B" w:rsidR="00316DF5" w:rsidRPr="002A44CF"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0.02760660</w:t>
            </w:r>
          </w:p>
        </w:tc>
      </w:tr>
      <w:tr w:rsidR="00316DF5" w:rsidRPr="002A44CF" w14:paraId="0D223A07" w14:textId="77777777" w:rsidTr="00316DF5">
        <w:trPr>
          <w:trHeight w:val="624"/>
        </w:trPr>
        <w:tc>
          <w:tcPr>
            <w:tcW w:w="1565" w:type="dxa"/>
          </w:tcPr>
          <w:p w14:paraId="5D890954" w14:textId="77777777" w:rsidR="00316DF5" w:rsidRPr="002A44CF" w:rsidRDefault="00316DF5" w:rsidP="00316DF5">
            <w:pPr>
              <w:jc w:val="center"/>
              <w:rPr>
                <w:rFonts w:ascii="Times New Roman" w:hAnsi="Times New Roman" w:cs="Times New Roman"/>
                <w:sz w:val="24"/>
                <w:szCs w:val="24"/>
              </w:rPr>
            </w:pPr>
            <w:r w:rsidRPr="002A44CF">
              <w:rPr>
                <w:rFonts w:ascii="Times New Roman" w:hAnsi="Times New Roman" w:cs="Times New Roman"/>
                <w:sz w:val="24"/>
                <w:szCs w:val="24"/>
              </w:rPr>
              <w:t>Condition 3, Component 3</w:t>
            </w:r>
          </w:p>
        </w:tc>
        <w:tc>
          <w:tcPr>
            <w:tcW w:w="1420" w:type="dxa"/>
          </w:tcPr>
          <w:p w14:paraId="6D37CF81" w14:textId="77777777" w:rsidR="00316DF5" w:rsidRPr="002A44CF" w:rsidRDefault="00316DF5" w:rsidP="00316DF5">
            <w:pPr>
              <w:jc w:val="center"/>
              <w:rPr>
                <w:rFonts w:ascii="Times New Roman" w:hAnsi="Times New Roman" w:cs="Times New Roman"/>
                <w:sz w:val="24"/>
                <w:szCs w:val="24"/>
              </w:rPr>
            </w:pPr>
            <w:r w:rsidRPr="002A44CF">
              <w:rPr>
                <w:rFonts w:ascii="Times New Roman" w:hAnsi="Times New Roman" w:cs="Times New Roman"/>
                <w:sz w:val="24"/>
                <w:szCs w:val="24"/>
              </w:rPr>
              <w:t>2.285</w:t>
            </w:r>
          </w:p>
          <w:p w14:paraId="11207F9A" w14:textId="77777777" w:rsidR="00316DF5" w:rsidRPr="002A44CF" w:rsidRDefault="00316DF5" w:rsidP="00316DF5">
            <w:pPr>
              <w:jc w:val="center"/>
              <w:rPr>
                <w:rFonts w:ascii="Times New Roman" w:hAnsi="Times New Roman" w:cs="Times New Roman"/>
                <w:sz w:val="24"/>
                <w:szCs w:val="24"/>
              </w:rPr>
            </w:pPr>
          </w:p>
        </w:tc>
        <w:tc>
          <w:tcPr>
            <w:tcW w:w="1208" w:type="dxa"/>
          </w:tcPr>
          <w:p w14:paraId="26CBF49D" w14:textId="77777777" w:rsidR="00316DF5" w:rsidRPr="002A44CF" w:rsidRDefault="00316DF5" w:rsidP="00316DF5">
            <w:pPr>
              <w:jc w:val="center"/>
              <w:rPr>
                <w:rFonts w:ascii="Times New Roman" w:hAnsi="Times New Roman" w:cs="Times New Roman"/>
                <w:sz w:val="24"/>
                <w:szCs w:val="24"/>
              </w:rPr>
            </w:pPr>
            <w:r w:rsidRPr="002A44CF">
              <w:rPr>
                <w:rFonts w:ascii="Times New Roman" w:hAnsi="Times New Roman" w:cs="Times New Roman"/>
                <w:sz w:val="24"/>
                <w:szCs w:val="24"/>
              </w:rPr>
              <w:t>2.423</w:t>
            </w:r>
          </w:p>
          <w:p w14:paraId="7973F151" w14:textId="77777777" w:rsidR="00316DF5" w:rsidRPr="002A44CF" w:rsidRDefault="00316DF5" w:rsidP="00316DF5">
            <w:pPr>
              <w:jc w:val="center"/>
              <w:rPr>
                <w:rFonts w:ascii="Times New Roman" w:hAnsi="Times New Roman" w:cs="Times New Roman"/>
                <w:sz w:val="24"/>
                <w:szCs w:val="24"/>
              </w:rPr>
            </w:pPr>
          </w:p>
        </w:tc>
        <w:tc>
          <w:tcPr>
            <w:tcW w:w="1420" w:type="dxa"/>
          </w:tcPr>
          <w:p w14:paraId="6EDBCB5C" w14:textId="79B18DCF" w:rsidR="00316DF5" w:rsidRPr="002A44CF"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0.5060373</w:t>
            </w:r>
          </w:p>
        </w:tc>
        <w:tc>
          <w:tcPr>
            <w:tcW w:w="1236" w:type="dxa"/>
          </w:tcPr>
          <w:p w14:paraId="2E50201A" w14:textId="0419EB10" w:rsidR="00316DF5" w:rsidRPr="002A44CF"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0.5060373</w:t>
            </w:r>
          </w:p>
        </w:tc>
        <w:tc>
          <w:tcPr>
            <w:tcW w:w="1582" w:type="dxa"/>
          </w:tcPr>
          <w:p w14:paraId="508936C5" w14:textId="23356809" w:rsidR="00316DF5" w:rsidRPr="002A44CF"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0.02926062</w:t>
            </w:r>
          </w:p>
        </w:tc>
        <w:tc>
          <w:tcPr>
            <w:tcW w:w="1414" w:type="dxa"/>
          </w:tcPr>
          <w:p w14:paraId="189E54A7" w14:textId="089C1374" w:rsidR="00316DF5" w:rsidRPr="002A44CF"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0.02760660</w:t>
            </w:r>
          </w:p>
        </w:tc>
      </w:tr>
    </w:tbl>
    <w:p w14:paraId="1D17582A" w14:textId="48CA0E60" w:rsidR="002A44CF" w:rsidRPr="00316DF5" w:rsidRDefault="00316DF5" w:rsidP="00316DF5">
      <w:pPr>
        <w:spacing w:line="240" w:lineRule="auto"/>
        <w:rPr>
          <w:rFonts w:ascii="Times New Roman" w:hAnsi="Times New Roman" w:cs="Times New Roman"/>
          <w:b/>
          <w:bCs/>
          <w:color w:val="333333"/>
          <w:sz w:val="24"/>
          <w:szCs w:val="24"/>
          <w:shd w:val="clear" w:color="auto" w:fill="FFFFFF"/>
        </w:rPr>
      </w:pPr>
      <w:r w:rsidRPr="00316DF5">
        <w:rPr>
          <w:rFonts w:ascii="Times New Roman" w:hAnsi="Times New Roman" w:cs="Times New Roman"/>
          <w:b/>
          <w:bCs/>
          <w:color w:val="333333"/>
          <w:sz w:val="24"/>
          <w:szCs w:val="24"/>
          <w:shd w:val="clear" w:color="auto" w:fill="FFFFFF"/>
        </w:rPr>
        <w:t>Table 6. Summary Statistics for Carrier Frequency – Predicted Values</w:t>
      </w:r>
    </w:p>
    <w:p w14:paraId="7DE15E09" w14:textId="77777777" w:rsidR="002A44CF" w:rsidRDefault="002A44CF" w:rsidP="0071369B">
      <w:pPr>
        <w:spacing w:line="240" w:lineRule="auto"/>
        <w:ind w:firstLine="720"/>
        <w:rPr>
          <w:rFonts w:ascii="Georgia" w:hAnsi="Georgia"/>
          <w:color w:val="333333"/>
          <w:sz w:val="24"/>
          <w:szCs w:val="24"/>
          <w:shd w:val="clear" w:color="auto" w:fill="FFFFFF"/>
        </w:rPr>
      </w:pPr>
    </w:p>
    <w:p w14:paraId="16D21FFD" w14:textId="4EEF9C9B" w:rsidR="00316DF5" w:rsidRPr="00316DF5" w:rsidRDefault="00316DF5" w:rsidP="00316DF5">
      <w:pPr>
        <w:spacing w:line="240" w:lineRule="auto"/>
        <w:rPr>
          <w:rFonts w:ascii="Times New Roman" w:hAnsi="Times New Roman" w:cs="Times New Roman"/>
          <w:b/>
          <w:bCs/>
          <w:color w:val="333333"/>
          <w:sz w:val="24"/>
          <w:szCs w:val="24"/>
          <w:shd w:val="clear" w:color="auto" w:fill="FFFFFF"/>
        </w:rPr>
      </w:pPr>
      <w:r w:rsidRPr="00316DF5">
        <w:rPr>
          <w:rFonts w:ascii="Times New Roman" w:hAnsi="Times New Roman" w:cs="Times New Roman"/>
          <w:b/>
          <w:bCs/>
          <w:color w:val="333333"/>
          <w:sz w:val="24"/>
          <w:szCs w:val="24"/>
          <w:shd w:val="clear" w:color="auto" w:fill="FFFFFF"/>
        </w:rPr>
        <w:t xml:space="preserve">Table </w:t>
      </w:r>
      <w:r>
        <w:rPr>
          <w:rFonts w:ascii="Times New Roman" w:hAnsi="Times New Roman" w:cs="Times New Roman"/>
          <w:b/>
          <w:bCs/>
          <w:color w:val="333333"/>
          <w:sz w:val="24"/>
          <w:szCs w:val="24"/>
          <w:shd w:val="clear" w:color="auto" w:fill="FFFFFF"/>
        </w:rPr>
        <w:t>7</w:t>
      </w:r>
      <w:r w:rsidRPr="00316DF5">
        <w:rPr>
          <w:rFonts w:ascii="Times New Roman" w:hAnsi="Times New Roman" w:cs="Times New Roman"/>
          <w:b/>
          <w:bCs/>
          <w:color w:val="333333"/>
          <w:sz w:val="24"/>
          <w:szCs w:val="24"/>
          <w:shd w:val="clear" w:color="auto" w:fill="FFFFFF"/>
        </w:rPr>
        <w:t>. Summary Statistics for Carrier Frequency – Predicted Values</w:t>
      </w:r>
    </w:p>
    <w:tbl>
      <w:tblPr>
        <w:tblStyle w:val="TableGrid"/>
        <w:tblpPr w:leftFromText="180" w:rightFromText="180" w:vertAnchor="text" w:horzAnchor="margin" w:tblpY="122"/>
        <w:tblW w:w="98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1415"/>
        <w:gridCol w:w="1201"/>
        <w:gridCol w:w="1415"/>
        <w:gridCol w:w="1299"/>
        <w:gridCol w:w="1552"/>
        <w:gridCol w:w="1427"/>
      </w:tblGrid>
      <w:tr w:rsidR="00316DF5" w14:paraId="0CF277C2" w14:textId="77777777" w:rsidTr="003B179A">
        <w:trPr>
          <w:trHeight w:val="315"/>
        </w:trPr>
        <w:tc>
          <w:tcPr>
            <w:tcW w:w="1528" w:type="dxa"/>
          </w:tcPr>
          <w:p w14:paraId="2FAEF951" w14:textId="77777777" w:rsidR="00316DF5" w:rsidRDefault="00316DF5" w:rsidP="003B179A">
            <w:pPr>
              <w:rPr>
                <w:rFonts w:ascii="Times New Roman" w:hAnsi="Times New Roman" w:cs="Times New Roman"/>
                <w:sz w:val="24"/>
                <w:szCs w:val="24"/>
              </w:rPr>
            </w:pPr>
          </w:p>
        </w:tc>
        <w:tc>
          <w:tcPr>
            <w:tcW w:w="8309" w:type="dxa"/>
            <w:gridSpan w:val="6"/>
            <w:tcBorders>
              <w:top w:val="single" w:sz="4" w:space="0" w:color="auto"/>
            </w:tcBorders>
          </w:tcPr>
          <w:p w14:paraId="669F6BAB" w14:textId="550DD9C7" w:rsidR="00316DF5" w:rsidRPr="00AC30CA" w:rsidRDefault="00316DF5" w:rsidP="003B179A">
            <w:pPr>
              <w:jc w:val="center"/>
              <w:rPr>
                <w:rFonts w:ascii="Times New Roman" w:hAnsi="Times New Roman" w:cs="Times New Roman"/>
                <w:b/>
                <w:bCs/>
                <w:sz w:val="24"/>
                <w:szCs w:val="24"/>
              </w:rPr>
            </w:pPr>
            <w:r w:rsidRPr="00AC30CA">
              <w:rPr>
                <w:rFonts w:ascii="Times New Roman" w:hAnsi="Times New Roman" w:cs="Times New Roman"/>
                <w:b/>
                <w:bCs/>
                <w:sz w:val="24"/>
                <w:szCs w:val="24"/>
              </w:rPr>
              <w:t>Oddball</w:t>
            </w:r>
            <w:r>
              <w:rPr>
                <w:rFonts w:ascii="Times New Roman" w:hAnsi="Times New Roman" w:cs="Times New Roman"/>
                <w:b/>
                <w:bCs/>
                <w:sz w:val="24"/>
                <w:szCs w:val="24"/>
              </w:rPr>
              <w:t xml:space="preserve"> – Predicted RSS Projected Amplitude</w:t>
            </w:r>
          </w:p>
        </w:tc>
      </w:tr>
      <w:tr w:rsidR="00316DF5" w14:paraId="16701A10" w14:textId="77777777" w:rsidTr="003B179A">
        <w:trPr>
          <w:trHeight w:val="623"/>
        </w:trPr>
        <w:tc>
          <w:tcPr>
            <w:tcW w:w="1528" w:type="dxa"/>
          </w:tcPr>
          <w:p w14:paraId="4CE911E3" w14:textId="77777777" w:rsidR="00316DF5" w:rsidRDefault="00316DF5" w:rsidP="003B179A">
            <w:pPr>
              <w:rPr>
                <w:rFonts w:ascii="Times New Roman" w:hAnsi="Times New Roman" w:cs="Times New Roman"/>
                <w:sz w:val="24"/>
                <w:szCs w:val="24"/>
              </w:rPr>
            </w:pPr>
          </w:p>
        </w:tc>
        <w:tc>
          <w:tcPr>
            <w:tcW w:w="2616" w:type="dxa"/>
            <w:gridSpan w:val="2"/>
          </w:tcPr>
          <w:p w14:paraId="24600516" w14:textId="77777777" w:rsidR="00316DF5" w:rsidRPr="00AC30CA" w:rsidRDefault="00316DF5" w:rsidP="003B179A">
            <w:pPr>
              <w:jc w:val="center"/>
              <w:rPr>
                <w:rFonts w:ascii="Times New Roman" w:hAnsi="Times New Roman" w:cs="Times New Roman"/>
                <w:b/>
                <w:bCs/>
                <w:sz w:val="24"/>
                <w:szCs w:val="24"/>
              </w:rPr>
            </w:pPr>
            <w:r w:rsidRPr="00AC30CA">
              <w:rPr>
                <w:rFonts w:ascii="Times New Roman" w:hAnsi="Times New Roman" w:cs="Times New Roman"/>
                <w:b/>
                <w:bCs/>
                <w:sz w:val="24"/>
                <w:szCs w:val="24"/>
              </w:rPr>
              <w:t>Mean</w:t>
            </w:r>
          </w:p>
        </w:tc>
        <w:tc>
          <w:tcPr>
            <w:tcW w:w="2714" w:type="dxa"/>
            <w:gridSpan w:val="2"/>
          </w:tcPr>
          <w:p w14:paraId="12AFEBBF" w14:textId="77777777" w:rsidR="00316DF5" w:rsidRPr="00AC30CA" w:rsidRDefault="00316DF5" w:rsidP="003B179A">
            <w:pPr>
              <w:jc w:val="center"/>
              <w:rPr>
                <w:rFonts w:ascii="Times New Roman" w:hAnsi="Times New Roman" w:cs="Times New Roman"/>
                <w:b/>
                <w:bCs/>
                <w:sz w:val="24"/>
                <w:szCs w:val="24"/>
              </w:rPr>
            </w:pPr>
            <w:r w:rsidRPr="00AC30CA">
              <w:rPr>
                <w:rFonts w:ascii="Times New Roman" w:hAnsi="Times New Roman" w:cs="Times New Roman"/>
                <w:b/>
                <w:bCs/>
                <w:sz w:val="24"/>
                <w:szCs w:val="24"/>
              </w:rPr>
              <w:t>Standard</w:t>
            </w:r>
          </w:p>
          <w:p w14:paraId="01F3AE32" w14:textId="77777777" w:rsidR="00316DF5" w:rsidRPr="00AC30CA" w:rsidRDefault="00316DF5" w:rsidP="003B179A">
            <w:pPr>
              <w:jc w:val="center"/>
              <w:rPr>
                <w:rFonts w:ascii="Times New Roman" w:hAnsi="Times New Roman" w:cs="Times New Roman"/>
                <w:b/>
                <w:bCs/>
                <w:sz w:val="24"/>
                <w:szCs w:val="24"/>
              </w:rPr>
            </w:pPr>
            <w:r w:rsidRPr="00AC30CA">
              <w:rPr>
                <w:rFonts w:ascii="Times New Roman" w:hAnsi="Times New Roman" w:cs="Times New Roman"/>
                <w:b/>
                <w:bCs/>
                <w:sz w:val="24"/>
                <w:szCs w:val="24"/>
              </w:rPr>
              <w:t>Deviation</w:t>
            </w:r>
          </w:p>
        </w:tc>
        <w:tc>
          <w:tcPr>
            <w:tcW w:w="2979" w:type="dxa"/>
            <w:gridSpan w:val="2"/>
          </w:tcPr>
          <w:p w14:paraId="7C6E634A" w14:textId="77777777" w:rsidR="00316DF5" w:rsidRPr="00AC30CA" w:rsidRDefault="00316DF5" w:rsidP="003B179A">
            <w:pPr>
              <w:jc w:val="center"/>
              <w:rPr>
                <w:rFonts w:ascii="Times New Roman" w:hAnsi="Times New Roman" w:cs="Times New Roman"/>
                <w:b/>
                <w:bCs/>
                <w:sz w:val="24"/>
                <w:szCs w:val="24"/>
              </w:rPr>
            </w:pPr>
            <w:r w:rsidRPr="00AC30CA">
              <w:rPr>
                <w:rFonts w:ascii="Times New Roman" w:hAnsi="Times New Roman" w:cs="Times New Roman"/>
                <w:b/>
                <w:bCs/>
                <w:sz w:val="24"/>
                <w:szCs w:val="24"/>
              </w:rPr>
              <w:t>Standard</w:t>
            </w:r>
          </w:p>
          <w:p w14:paraId="31E417C1" w14:textId="77777777" w:rsidR="00316DF5" w:rsidRPr="00AC30CA" w:rsidRDefault="00316DF5" w:rsidP="003B179A">
            <w:pPr>
              <w:jc w:val="center"/>
              <w:rPr>
                <w:rFonts w:ascii="Times New Roman" w:hAnsi="Times New Roman" w:cs="Times New Roman"/>
                <w:b/>
                <w:bCs/>
                <w:sz w:val="24"/>
                <w:szCs w:val="24"/>
              </w:rPr>
            </w:pPr>
            <w:r w:rsidRPr="00AC30CA">
              <w:rPr>
                <w:rFonts w:ascii="Times New Roman" w:hAnsi="Times New Roman" w:cs="Times New Roman"/>
                <w:b/>
                <w:bCs/>
                <w:sz w:val="24"/>
                <w:szCs w:val="24"/>
              </w:rPr>
              <w:t>Error</w:t>
            </w:r>
          </w:p>
        </w:tc>
      </w:tr>
      <w:tr w:rsidR="00316DF5" w14:paraId="65CEC87A" w14:textId="77777777" w:rsidTr="003B179A">
        <w:trPr>
          <w:trHeight w:val="315"/>
        </w:trPr>
        <w:tc>
          <w:tcPr>
            <w:tcW w:w="1528" w:type="dxa"/>
          </w:tcPr>
          <w:p w14:paraId="65A48E35" w14:textId="77777777" w:rsidR="00316DF5" w:rsidRDefault="00316DF5" w:rsidP="003B179A">
            <w:pPr>
              <w:rPr>
                <w:rFonts w:ascii="Times New Roman" w:hAnsi="Times New Roman" w:cs="Times New Roman"/>
                <w:sz w:val="24"/>
                <w:szCs w:val="24"/>
              </w:rPr>
            </w:pPr>
          </w:p>
        </w:tc>
        <w:tc>
          <w:tcPr>
            <w:tcW w:w="1415" w:type="dxa"/>
            <w:tcBorders>
              <w:bottom w:val="single" w:sz="4" w:space="0" w:color="auto"/>
            </w:tcBorders>
          </w:tcPr>
          <w:p w14:paraId="74F08282" w14:textId="77777777" w:rsidR="00316DF5" w:rsidRPr="00AC30CA" w:rsidRDefault="00316DF5" w:rsidP="003B179A">
            <w:pPr>
              <w:jc w:val="center"/>
              <w:rPr>
                <w:rFonts w:ascii="Times New Roman" w:hAnsi="Times New Roman" w:cs="Times New Roman"/>
                <w:b/>
                <w:bCs/>
                <w:sz w:val="24"/>
                <w:szCs w:val="24"/>
              </w:rPr>
            </w:pPr>
            <w:r w:rsidRPr="00AC30CA">
              <w:rPr>
                <w:rFonts w:ascii="Times New Roman" w:hAnsi="Times New Roman" w:cs="Times New Roman"/>
                <w:b/>
                <w:bCs/>
                <w:sz w:val="24"/>
                <w:szCs w:val="24"/>
              </w:rPr>
              <w:t>Males</w:t>
            </w:r>
          </w:p>
        </w:tc>
        <w:tc>
          <w:tcPr>
            <w:tcW w:w="1201" w:type="dxa"/>
            <w:tcBorders>
              <w:bottom w:val="single" w:sz="4" w:space="0" w:color="auto"/>
            </w:tcBorders>
          </w:tcPr>
          <w:p w14:paraId="49CBADB6" w14:textId="77777777" w:rsidR="00316DF5" w:rsidRPr="00AC30CA" w:rsidRDefault="00316DF5" w:rsidP="003B179A">
            <w:pPr>
              <w:jc w:val="center"/>
              <w:rPr>
                <w:rFonts w:ascii="Times New Roman" w:hAnsi="Times New Roman" w:cs="Times New Roman"/>
                <w:b/>
                <w:bCs/>
                <w:sz w:val="24"/>
                <w:szCs w:val="24"/>
              </w:rPr>
            </w:pPr>
            <w:r w:rsidRPr="00AC30CA">
              <w:rPr>
                <w:rFonts w:ascii="Times New Roman" w:hAnsi="Times New Roman" w:cs="Times New Roman"/>
                <w:b/>
                <w:bCs/>
                <w:sz w:val="24"/>
                <w:szCs w:val="24"/>
              </w:rPr>
              <w:t>Females</w:t>
            </w:r>
          </w:p>
        </w:tc>
        <w:tc>
          <w:tcPr>
            <w:tcW w:w="1415" w:type="dxa"/>
            <w:tcBorders>
              <w:bottom w:val="single" w:sz="4" w:space="0" w:color="auto"/>
            </w:tcBorders>
          </w:tcPr>
          <w:p w14:paraId="25D3FBF5" w14:textId="77777777" w:rsidR="00316DF5" w:rsidRPr="00AC30CA" w:rsidRDefault="00316DF5" w:rsidP="003B179A">
            <w:pPr>
              <w:jc w:val="center"/>
              <w:rPr>
                <w:rFonts w:ascii="Times New Roman" w:hAnsi="Times New Roman" w:cs="Times New Roman"/>
                <w:b/>
                <w:bCs/>
                <w:sz w:val="24"/>
                <w:szCs w:val="24"/>
              </w:rPr>
            </w:pPr>
            <w:r w:rsidRPr="00AC30CA">
              <w:rPr>
                <w:rFonts w:ascii="Times New Roman" w:hAnsi="Times New Roman" w:cs="Times New Roman"/>
                <w:b/>
                <w:bCs/>
                <w:sz w:val="24"/>
                <w:szCs w:val="24"/>
              </w:rPr>
              <w:t>Males</w:t>
            </w:r>
          </w:p>
        </w:tc>
        <w:tc>
          <w:tcPr>
            <w:tcW w:w="1299" w:type="dxa"/>
            <w:tcBorders>
              <w:bottom w:val="single" w:sz="4" w:space="0" w:color="auto"/>
            </w:tcBorders>
          </w:tcPr>
          <w:p w14:paraId="50759B81" w14:textId="77777777" w:rsidR="00316DF5" w:rsidRPr="00AC30CA" w:rsidRDefault="00316DF5" w:rsidP="003B179A">
            <w:pPr>
              <w:jc w:val="center"/>
              <w:rPr>
                <w:rFonts w:ascii="Times New Roman" w:hAnsi="Times New Roman" w:cs="Times New Roman"/>
                <w:b/>
                <w:bCs/>
                <w:sz w:val="24"/>
                <w:szCs w:val="24"/>
              </w:rPr>
            </w:pPr>
            <w:r w:rsidRPr="00AC30CA">
              <w:rPr>
                <w:rFonts w:ascii="Times New Roman" w:hAnsi="Times New Roman" w:cs="Times New Roman"/>
                <w:b/>
                <w:bCs/>
                <w:sz w:val="24"/>
                <w:szCs w:val="24"/>
              </w:rPr>
              <w:t>Females</w:t>
            </w:r>
          </w:p>
        </w:tc>
        <w:tc>
          <w:tcPr>
            <w:tcW w:w="1552" w:type="dxa"/>
            <w:tcBorders>
              <w:bottom w:val="single" w:sz="4" w:space="0" w:color="auto"/>
            </w:tcBorders>
          </w:tcPr>
          <w:p w14:paraId="4ADB71DD" w14:textId="77777777" w:rsidR="00316DF5" w:rsidRPr="00AC30CA" w:rsidRDefault="00316DF5" w:rsidP="003B179A">
            <w:pPr>
              <w:jc w:val="center"/>
              <w:rPr>
                <w:rFonts w:ascii="Times New Roman" w:hAnsi="Times New Roman" w:cs="Times New Roman"/>
                <w:b/>
                <w:bCs/>
                <w:sz w:val="24"/>
                <w:szCs w:val="24"/>
              </w:rPr>
            </w:pPr>
            <w:r w:rsidRPr="00AC30CA">
              <w:rPr>
                <w:rFonts w:ascii="Times New Roman" w:hAnsi="Times New Roman" w:cs="Times New Roman"/>
                <w:b/>
                <w:bCs/>
                <w:sz w:val="24"/>
                <w:szCs w:val="24"/>
              </w:rPr>
              <w:t>Males</w:t>
            </w:r>
          </w:p>
        </w:tc>
        <w:tc>
          <w:tcPr>
            <w:tcW w:w="1427" w:type="dxa"/>
            <w:tcBorders>
              <w:bottom w:val="single" w:sz="4" w:space="0" w:color="auto"/>
            </w:tcBorders>
          </w:tcPr>
          <w:p w14:paraId="5FAC087F" w14:textId="77777777" w:rsidR="00316DF5" w:rsidRPr="00AC30CA" w:rsidRDefault="00316DF5" w:rsidP="003B179A">
            <w:pPr>
              <w:jc w:val="center"/>
              <w:rPr>
                <w:rFonts w:ascii="Times New Roman" w:hAnsi="Times New Roman" w:cs="Times New Roman"/>
                <w:b/>
                <w:bCs/>
                <w:sz w:val="24"/>
                <w:szCs w:val="24"/>
              </w:rPr>
            </w:pPr>
            <w:r w:rsidRPr="00AC30CA">
              <w:rPr>
                <w:rFonts w:ascii="Times New Roman" w:hAnsi="Times New Roman" w:cs="Times New Roman"/>
                <w:b/>
                <w:bCs/>
                <w:sz w:val="24"/>
                <w:szCs w:val="24"/>
              </w:rPr>
              <w:t>Females</w:t>
            </w:r>
          </w:p>
        </w:tc>
      </w:tr>
      <w:tr w:rsidR="00316DF5" w14:paraId="2EBE9E1F" w14:textId="77777777" w:rsidTr="003B179A">
        <w:trPr>
          <w:trHeight w:val="594"/>
        </w:trPr>
        <w:tc>
          <w:tcPr>
            <w:tcW w:w="1528" w:type="dxa"/>
          </w:tcPr>
          <w:p w14:paraId="48EDD014" w14:textId="77777777" w:rsidR="00316DF5" w:rsidRDefault="00316DF5" w:rsidP="00316DF5">
            <w:pPr>
              <w:rPr>
                <w:rFonts w:ascii="Times New Roman" w:hAnsi="Times New Roman" w:cs="Times New Roman"/>
                <w:sz w:val="24"/>
                <w:szCs w:val="24"/>
              </w:rPr>
            </w:pPr>
            <w:r>
              <w:rPr>
                <w:rFonts w:ascii="Times New Roman" w:hAnsi="Times New Roman" w:cs="Times New Roman"/>
                <w:sz w:val="24"/>
                <w:szCs w:val="24"/>
              </w:rPr>
              <w:t>Condition 1, Component 1</w:t>
            </w:r>
          </w:p>
        </w:tc>
        <w:tc>
          <w:tcPr>
            <w:tcW w:w="1415" w:type="dxa"/>
            <w:tcBorders>
              <w:top w:val="single" w:sz="4" w:space="0" w:color="auto"/>
            </w:tcBorders>
          </w:tcPr>
          <w:p w14:paraId="66546E59" w14:textId="77777777" w:rsidR="00316DF5" w:rsidRPr="00D041C3" w:rsidRDefault="00316DF5" w:rsidP="00316DF5">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10.5564</w:t>
            </w:r>
          </w:p>
          <w:p w14:paraId="501A396D" w14:textId="77777777" w:rsidR="00316DF5" w:rsidRDefault="00316DF5" w:rsidP="00316DF5">
            <w:pPr>
              <w:jc w:val="center"/>
              <w:rPr>
                <w:rFonts w:ascii="Times New Roman" w:hAnsi="Times New Roman" w:cs="Times New Roman"/>
                <w:sz w:val="24"/>
                <w:szCs w:val="24"/>
              </w:rPr>
            </w:pPr>
          </w:p>
        </w:tc>
        <w:tc>
          <w:tcPr>
            <w:tcW w:w="1201" w:type="dxa"/>
            <w:tcBorders>
              <w:top w:val="single" w:sz="4" w:space="0" w:color="auto"/>
            </w:tcBorders>
          </w:tcPr>
          <w:p w14:paraId="1919F66C" w14:textId="77777777" w:rsidR="00316DF5" w:rsidRPr="00D041C3" w:rsidRDefault="00316DF5" w:rsidP="00316DF5">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7.38</w:t>
            </w:r>
            <w:r>
              <w:rPr>
                <w:rFonts w:ascii="Times New Roman" w:eastAsia="Times New Roman" w:hAnsi="Times New Roman" w:cs="Times New Roman"/>
                <w:sz w:val="24"/>
                <w:szCs w:val="24"/>
              </w:rPr>
              <w:t>1</w:t>
            </w:r>
          </w:p>
          <w:p w14:paraId="140F4F53" w14:textId="77777777" w:rsidR="00316DF5" w:rsidRDefault="00316DF5" w:rsidP="00316DF5">
            <w:pPr>
              <w:jc w:val="center"/>
              <w:rPr>
                <w:rFonts w:ascii="Times New Roman" w:hAnsi="Times New Roman" w:cs="Times New Roman"/>
                <w:sz w:val="24"/>
                <w:szCs w:val="24"/>
              </w:rPr>
            </w:pPr>
          </w:p>
        </w:tc>
        <w:tc>
          <w:tcPr>
            <w:tcW w:w="1415" w:type="dxa"/>
            <w:tcBorders>
              <w:top w:val="single" w:sz="4" w:space="0" w:color="auto"/>
            </w:tcBorders>
          </w:tcPr>
          <w:p w14:paraId="2E016274" w14:textId="55D475B7" w:rsidR="00316DF5"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0.5060373</w:t>
            </w:r>
          </w:p>
        </w:tc>
        <w:tc>
          <w:tcPr>
            <w:tcW w:w="1299" w:type="dxa"/>
            <w:tcBorders>
              <w:top w:val="single" w:sz="4" w:space="0" w:color="auto"/>
            </w:tcBorders>
          </w:tcPr>
          <w:p w14:paraId="32156A3D" w14:textId="52B4DD7F" w:rsidR="00316DF5"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0.5060373</w:t>
            </w:r>
          </w:p>
        </w:tc>
        <w:tc>
          <w:tcPr>
            <w:tcW w:w="1552" w:type="dxa"/>
            <w:tcBorders>
              <w:top w:val="single" w:sz="4" w:space="0" w:color="auto"/>
            </w:tcBorders>
          </w:tcPr>
          <w:p w14:paraId="6D409823" w14:textId="7FA2402D" w:rsidR="00316DF5"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0.02926062</w:t>
            </w:r>
          </w:p>
        </w:tc>
        <w:tc>
          <w:tcPr>
            <w:tcW w:w="1427" w:type="dxa"/>
            <w:tcBorders>
              <w:top w:val="single" w:sz="4" w:space="0" w:color="auto"/>
            </w:tcBorders>
          </w:tcPr>
          <w:p w14:paraId="0245118A" w14:textId="0E8505E5" w:rsidR="00316DF5"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0.02760660</w:t>
            </w:r>
          </w:p>
        </w:tc>
      </w:tr>
      <w:tr w:rsidR="00316DF5" w14:paraId="24C35768" w14:textId="77777777" w:rsidTr="003B179A">
        <w:trPr>
          <w:trHeight w:val="621"/>
        </w:trPr>
        <w:tc>
          <w:tcPr>
            <w:tcW w:w="1528" w:type="dxa"/>
          </w:tcPr>
          <w:p w14:paraId="61C4CD93" w14:textId="77777777" w:rsidR="00316DF5" w:rsidRDefault="00316DF5" w:rsidP="00316DF5">
            <w:pPr>
              <w:rPr>
                <w:rFonts w:ascii="Times New Roman" w:hAnsi="Times New Roman" w:cs="Times New Roman"/>
                <w:sz w:val="24"/>
                <w:szCs w:val="24"/>
              </w:rPr>
            </w:pPr>
            <w:r>
              <w:rPr>
                <w:rFonts w:ascii="Times New Roman" w:hAnsi="Times New Roman" w:cs="Times New Roman"/>
                <w:sz w:val="24"/>
                <w:szCs w:val="24"/>
              </w:rPr>
              <w:t>Condition 1, Component 2</w:t>
            </w:r>
          </w:p>
        </w:tc>
        <w:tc>
          <w:tcPr>
            <w:tcW w:w="1415" w:type="dxa"/>
          </w:tcPr>
          <w:p w14:paraId="560F67BA" w14:textId="77777777" w:rsidR="00316DF5" w:rsidRPr="00D041C3" w:rsidRDefault="00316DF5" w:rsidP="00316DF5">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3.47</w:t>
            </w:r>
            <w:r>
              <w:rPr>
                <w:rFonts w:ascii="Times New Roman" w:eastAsia="Times New Roman" w:hAnsi="Times New Roman" w:cs="Times New Roman"/>
                <w:sz w:val="24"/>
                <w:szCs w:val="24"/>
              </w:rPr>
              <w:t>1</w:t>
            </w:r>
          </w:p>
          <w:p w14:paraId="280B36EB" w14:textId="77777777" w:rsidR="00316DF5" w:rsidRDefault="00316DF5" w:rsidP="00316DF5">
            <w:pPr>
              <w:jc w:val="center"/>
              <w:rPr>
                <w:rFonts w:ascii="Times New Roman" w:hAnsi="Times New Roman" w:cs="Times New Roman"/>
                <w:sz w:val="24"/>
                <w:szCs w:val="24"/>
              </w:rPr>
            </w:pPr>
          </w:p>
        </w:tc>
        <w:tc>
          <w:tcPr>
            <w:tcW w:w="1201" w:type="dxa"/>
          </w:tcPr>
          <w:p w14:paraId="5146A1DF" w14:textId="77777777" w:rsidR="00316DF5" w:rsidRPr="00D041C3" w:rsidRDefault="00316DF5" w:rsidP="00316DF5">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3.04</w:t>
            </w:r>
            <w:r>
              <w:rPr>
                <w:rFonts w:ascii="Times New Roman" w:eastAsia="Times New Roman" w:hAnsi="Times New Roman" w:cs="Times New Roman"/>
                <w:sz w:val="24"/>
                <w:szCs w:val="24"/>
              </w:rPr>
              <w:t>6</w:t>
            </w:r>
          </w:p>
          <w:p w14:paraId="1DBCD350" w14:textId="77777777" w:rsidR="00316DF5" w:rsidRDefault="00316DF5" w:rsidP="00316DF5">
            <w:pPr>
              <w:jc w:val="center"/>
              <w:rPr>
                <w:rFonts w:ascii="Times New Roman" w:hAnsi="Times New Roman" w:cs="Times New Roman"/>
                <w:sz w:val="24"/>
                <w:szCs w:val="24"/>
              </w:rPr>
            </w:pPr>
          </w:p>
        </w:tc>
        <w:tc>
          <w:tcPr>
            <w:tcW w:w="1415" w:type="dxa"/>
          </w:tcPr>
          <w:p w14:paraId="4BE31390" w14:textId="203FEC4C" w:rsidR="00316DF5"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0.5060373</w:t>
            </w:r>
          </w:p>
        </w:tc>
        <w:tc>
          <w:tcPr>
            <w:tcW w:w="1299" w:type="dxa"/>
          </w:tcPr>
          <w:p w14:paraId="7A170C63" w14:textId="4F58EBBC" w:rsidR="00316DF5"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0.5060373</w:t>
            </w:r>
          </w:p>
        </w:tc>
        <w:tc>
          <w:tcPr>
            <w:tcW w:w="1552" w:type="dxa"/>
          </w:tcPr>
          <w:p w14:paraId="6B809B00" w14:textId="21587A1E" w:rsidR="00316DF5"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0.02926062</w:t>
            </w:r>
          </w:p>
        </w:tc>
        <w:tc>
          <w:tcPr>
            <w:tcW w:w="1427" w:type="dxa"/>
          </w:tcPr>
          <w:p w14:paraId="5BBAB51F" w14:textId="5A519D2D" w:rsidR="00316DF5"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0.02760660</w:t>
            </w:r>
          </w:p>
        </w:tc>
      </w:tr>
      <w:tr w:rsidR="00316DF5" w14:paraId="51557AA7" w14:textId="77777777" w:rsidTr="003B179A">
        <w:trPr>
          <w:trHeight w:val="621"/>
        </w:trPr>
        <w:tc>
          <w:tcPr>
            <w:tcW w:w="1528" w:type="dxa"/>
          </w:tcPr>
          <w:p w14:paraId="74FCEEE5" w14:textId="77777777" w:rsidR="00316DF5" w:rsidRDefault="00316DF5" w:rsidP="00316DF5">
            <w:pPr>
              <w:rPr>
                <w:rFonts w:ascii="Times New Roman" w:hAnsi="Times New Roman" w:cs="Times New Roman"/>
                <w:sz w:val="24"/>
                <w:szCs w:val="24"/>
              </w:rPr>
            </w:pPr>
            <w:r>
              <w:rPr>
                <w:rFonts w:ascii="Times New Roman" w:hAnsi="Times New Roman" w:cs="Times New Roman"/>
                <w:sz w:val="24"/>
                <w:szCs w:val="24"/>
              </w:rPr>
              <w:t>Condition 2, Component 1</w:t>
            </w:r>
          </w:p>
        </w:tc>
        <w:tc>
          <w:tcPr>
            <w:tcW w:w="1415" w:type="dxa"/>
          </w:tcPr>
          <w:p w14:paraId="2665B749" w14:textId="77777777" w:rsidR="00316DF5" w:rsidRPr="00D041C3" w:rsidRDefault="00316DF5" w:rsidP="00316DF5">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8.358</w:t>
            </w:r>
          </w:p>
          <w:p w14:paraId="27353B2C" w14:textId="77777777" w:rsidR="00316DF5" w:rsidRDefault="00316DF5" w:rsidP="00316DF5">
            <w:pPr>
              <w:jc w:val="center"/>
              <w:rPr>
                <w:rFonts w:ascii="Times New Roman" w:hAnsi="Times New Roman" w:cs="Times New Roman"/>
                <w:sz w:val="24"/>
                <w:szCs w:val="24"/>
              </w:rPr>
            </w:pPr>
          </w:p>
        </w:tc>
        <w:tc>
          <w:tcPr>
            <w:tcW w:w="1201" w:type="dxa"/>
          </w:tcPr>
          <w:p w14:paraId="402BBDAF" w14:textId="77777777" w:rsidR="00316DF5" w:rsidRPr="00D041C3" w:rsidRDefault="00316DF5" w:rsidP="00316DF5">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6.156</w:t>
            </w:r>
          </w:p>
          <w:p w14:paraId="6918ACFA" w14:textId="77777777" w:rsidR="00316DF5" w:rsidRDefault="00316DF5" w:rsidP="00316DF5">
            <w:pPr>
              <w:jc w:val="center"/>
              <w:rPr>
                <w:rFonts w:ascii="Times New Roman" w:hAnsi="Times New Roman" w:cs="Times New Roman"/>
                <w:sz w:val="24"/>
                <w:szCs w:val="24"/>
              </w:rPr>
            </w:pPr>
          </w:p>
        </w:tc>
        <w:tc>
          <w:tcPr>
            <w:tcW w:w="1415" w:type="dxa"/>
          </w:tcPr>
          <w:p w14:paraId="05C788A1" w14:textId="08079DBE" w:rsidR="00316DF5"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0.5060373</w:t>
            </w:r>
          </w:p>
        </w:tc>
        <w:tc>
          <w:tcPr>
            <w:tcW w:w="1299" w:type="dxa"/>
          </w:tcPr>
          <w:p w14:paraId="3E2A5918" w14:textId="273B460F" w:rsidR="00316DF5"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0.5060373</w:t>
            </w:r>
          </w:p>
        </w:tc>
        <w:tc>
          <w:tcPr>
            <w:tcW w:w="1552" w:type="dxa"/>
          </w:tcPr>
          <w:p w14:paraId="5BFF3EFB" w14:textId="27FB8498" w:rsidR="00316DF5"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0.02926062</w:t>
            </w:r>
          </w:p>
        </w:tc>
        <w:tc>
          <w:tcPr>
            <w:tcW w:w="1427" w:type="dxa"/>
          </w:tcPr>
          <w:p w14:paraId="6A120BA4" w14:textId="771A7835" w:rsidR="00316DF5"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0.02760660</w:t>
            </w:r>
          </w:p>
        </w:tc>
      </w:tr>
      <w:tr w:rsidR="00316DF5" w14:paraId="79E70FAF" w14:textId="77777777" w:rsidTr="003B179A">
        <w:trPr>
          <w:trHeight w:val="356"/>
        </w:trPr>
        <w:tc>
          <w:tcPr>
            <w:tcW w:w="1528" w:type="dxa"/>
          </w:tcPr>
          <w:p w14:paraId="574F3DF8" w14:textId="77777777" w:rsidR="00316DF5" w:rsidRDefault="00316DF5" w:rsidP="00316DF5">
            <w:pPr>
              <w:rPr>
                <w:rFonts w:ascii="Times New Roman" w:hAnsi="Times New Roman" w:cs="Times New Roman"/>
                <w:sz w:val="24"/>
                <w:szCs w:val="24"/>
              </w:rPr>
            </w:pPr>
            <w:r>
              <w:rPr>
                <w:rFonts w:ascii="Times New Roman" w:hAnsi="Times New Roman" w:cs="Times New Roman"/>
                <w:sz w:val="24"/>
                <w:szCs w:val="24"/>
              </w:rPr>
              <w:t>Condition 2, Component 2</w:t>
            </w:r>
          </w:p>
        </w:tc>
        <w:tc>
          <w:tcPr>
            <w:tcW w:w="1415" w:type="dxa"/>
          </w:tcPr>
          <w:p w14:paraId="1609431D" w14:textId="77777777" w:rsidR="00316DF5" w:rsidRPr="00032B21" w:rsidRDefault="00316DF5" w:rsidP="00316DF5">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2.795</w:t>
            </w:r>
          </w:p>
        </w:tc>
        <w:tc>
          <w:tcPr>
            <w:tcW w:w="1201" w:type="dxa"/>
          </w:tcPr>
          <w:p w14:paraId="7C607836" w14:textId="77777777" w:rsidR="00316DF5" w:rsidRPr="00032B21" w:rsidRDefault="00316DF5" w:rsidP="00316DF5">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2.68</w:t>
            </w:r>
            <w:r>
              <w:rPr>
                <w:rFonts w:ascii="Times New Roman" w:eastAsia="Times New Roman" w:hAnsi="Times New Roman" w:cs="Times New Roman"/>
                <w:sz w:val="24"/>
                <w:szCs w:val="24"/>
              </w:rPr>
              <w:t>8</w:t>
            </w:r>
          </w:p>
        </w:tc>
        <w:tc>
          <w:tcPr>
            <w:tcW w:w="1415" w:type="dxa"/>
          </w:tcPr>
          <w:p w14:paraId="1BF0B72A" w14:textId="230B68D3" w:rsidR="00316DF5" w:rsidRPr="00032B21" w:rsidRDefault="00316DF5" w:rsidP="00316DF5">
            <w:pPr>
              <w:jc w:val="center"/>
              <w:rPr>
                <w:rFonts w:ascii="Times New Roman" w:eastAsia="Times New Roman" w:hAnsi="Times New Roman" w:cs="Times New Roman"/>
                <w:sz w:val="24"/>
                <w:szCs w:val="24"/>
              </w:rPr>
            </w:pPr>
            <w:r w:rsidRPr="00316DF5">
              <w:rPr>
                <w:rFonts w:ascii="Times New Roman" w:hAnsi="Times New Roman" w:cs="Times New Roman"/>
                <w:sz w:val="24"/>
                <w:szCs w:val="24"/>
              </w:rPr>
              <w:t>0.5060373</w:t>
            </w:r>
          </w:p>
        </w:tc>
        <w:tc>
          <w:tcPr>
            <w:tcW w:w="1299" w:type="dxa"/>
          </w:tcPr>
          <w:p w14:paraId="7CAF905C" w14:textId="16C38DC6" w:rsidR="00316DF5" w:rsidRPr="00032B21" w:rsidRDefault="00316DF5" w:rsidP="00316DF5">
            <w:pPr>
              <w:jc w:val="center"/>
              <w:rPr>
                <w:rFonts w:ascii="Times New Roman" w:eastAsia="Times New Roman" w:hAnsi="Times New Roman" w:cs="Times New Roman"/>
                <w:sz w:val="24"/>
                <w:szCs w:val="24"/>
              </w:rPr>
            </w:pPr>
            <w:r w:rsidRPr="00316DF5">
              <w:rPr>
                <w:rFonts w:ascii="Times New Roman" w:hAnsi="Times New Roman" w:cs="Times New Roman"/>
                <w:sz w:val="24"/>
                <w:szCs w:val="24"/>
              </w:rPr>
              <w:t>0.5060373</w:t>
            </w:r>
          </w:p>
        </w:tc>
        <w:tc>
          <w:tcPr>
            <w:tcW w:w="1552" w:type="dxa"/>
          </w:tcPr>
          <w:p w14:paraId="5ECFD876" w14:textId="6722A91D" w:rsidR="00316DF5"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0.02926062</w:t>
            </w:r>
          </w:p>
        </w:tc>
        <w:tc>
          <w:tcPr>
            <w:tcW w:w="1427" w:type="dxa"/>
          </w:tcPr>
          <w:p w14:paraId="0CD2467E" w14:textId="37BEA29D" w:rsidR="00316DF5" w:rsidRDefault="00316DF5" w:rsidP="00316DF5">
            <w:pPr>
              <w:rPr>
                <w:rFonts w:ascii="Times New Roman" w:hAnsi="Times New Roman" w:cs="Times New Roman"/>
                <w:sz w:val="24"/>
                <w:szCs w:val="24"/>
              </w:rPr>
            </w:pPr>
            <w:r w:rsidRPr="00316DF5">
              <w:rPr>
                <w:rFonts w:ascii="Times New Roman" w:hAnsi="Times New Roman" w:cs="Times New Roman"/>
                <w:sz w:val="24"/>
                <w:szCs w:val="24"/>
              </w:rPr>
              <w:t>0.02760660</w:t>
            </w:r>
          </w:p>
        </w:tc>
      </w:tr>
      <w:tr w:rsidR="00316DF5" w14:paraId="358DFE41" w14:textId="77777777" w:rsidTr="003B179A">
        <w:trPr>
          <w:trHeight w:val="594"/>
        </w:trPr>
        <w:tc>
          <w:tcPr>
            <w:tcW w:w="1528" w:type="dxa"/>
          </w:tcPr>
          <w:p w14:paraId="3051AA74" w14:textId="77777777" w:rsidR="00316DF5" w:rsidRDefault="00316DF5" w:rsidP="00316DF5">
            <w:pPr>
              <w:rPr>
                <w:rFonts w:ascii="Times New Roman" w:hAnsi="Times New Roman" w:cs="Times New Roman"/>
                <w:sz w:val="24"/>
                <w:szCs w:val="24"/>
              </w:rPr>
            </w:pPr>
            <w:r>
              <w:rPr>
                <w:rFonts w:ascii="Times New Roman" w:hAnsi="Times New Roman" w:cs="Times New Roman"/>
                <w:sz w:val="24"/>
                <w:szCs w:val="24"/>
              </w:rPr>
              <w:t>Condition 3, Component 1</w:t>
            </w:r>
          </w:p>
        </w:tc>
        <w:tc>
          <w:tcPr>
            <w:tcW w:w="1415" w:type="dxa"/>
          </w:tcPr>
          <w:p w14:paraId="480503F9" w14:textId="77777777" w:rsidR="00316DF5" w:rsidRPr="00D041C3" w:rsidRDefault="00316DF5" w:rsidP="00316DF5">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3.542</w:t>
            </w:r>
          </w:p>
          <w:p w14:paraId="03764D83" w14:textId="77777777" w:rsidR="00316DF5" w:rsidRDefault="00316DF5" w:rsidP="00316DF5">
            <w:pPr>
              <w:jc w:val="center"/>
              <w:rPr>
                <w:rFonts w:ascii="Times New Roman" w:hAnsi="Times New Roman" w:cs="Times New Roman"/>
                <w:sz w:val="24"/>
                <w:szCs w:val="24"/>
              </w:rPr>
            </w:pPr>
          </w:p>
        </w:tc>
        <w:tc>
          <w:tcPr>
            <w:tcW w:w="1201" w:type="dxa"/>
          </w:tcPr>
          <w:p w14:paraId="6C885D33" w14:textId="77777777" w:rsidR="00316DF5" w:rsidRPr="00D041C3" w:rsidRDefault="00316DF5" w:rsidP="00316DF5">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2.82</w:t>
            </w:r>
            <w:r>
              <w:rPr>
                <w:rFonts w:ascii="Times New Roman" w:eastAsia="Times New Roman" w:hAnsi="Times New Roman" w:cs="Times New Roman"/>
                <w:sz w:val="24"/>
                <w:szCs w:val="24"/>
              </w:rPr>
              <w:t>1</w:t>
            </w:r>
          </w:p>
          <w:p w14:paraId="466C59B9" w14:textId="77777777" w:rsidR="00316DF5" w:rsidRDefault="00316DF5" w:rsidP="00316DF5">
            <w:pPr>
              <w:jc w:val="center"/>
              <w:rPr>
                <w:rFonts w:ascii="Times New Roman" w:hAnsi="Times New Roman" w:cs="Times New Roman"/>
                <w:sz w:val="24"/>
                <w:szCs w:val="24"/>
              </w:rPr>
            </w:pPr>
          </w:p>
        </w:tc>
        <w:tc>
          <w:tcPr>
            <w:tcW w:w="1415" w:type="dxa"/>
          </w:tcPr>
          <w:p w14:paraId="300E52E4" w14:textId="27713C26" w:rsidR="00316DF5"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0.5060373</w:t>
            </w:r>
          </w:p>
        </w:tc>
        <w:tc>
          <w:tcPr>
            <w:tcW w:w="1299" w:type="dxa"/>
          </w:tcPr>
          <w:p w14:paraId="721F81D7" w14:textId="3E1D52D9" w:rsidR="00316DF5"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0.5060373</w:t>
            </w:r>
          </w:p>
        </w:tc>
        <w:tc>
          <w:tcPr>
            <w:tcW w:w="1552" w:type="dxa"/>
          </w:tcPr>
          <w:p w14:paraId="4D144657" w14:textId="06002EE5" w:rsidR="00316DF5"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0.02926062</w:t>
            </w:r>
          </w:p>
        </w:tc>
        <w:tc>
          <w:tcPr>
            <w:tcW w:w="1427" w:type="dxa"/>
          </w:tcPr>
          <w:p w14:paraId="05374CE7" w14:textId="5013B56C" w:rsidR="00316DF5"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0.02760660</w:t>
            </w:r>
          </w:p>
        </w:tc>
      </w:tr>
      <w:tr w:rsidR="00316DF5" w14:paraId="4FC4572E" w14:textId="77777777" w:rsidTr="003B179A">
        <w:trPr>
          <w:trHeight w:val="621"/>
        </w:trPr>
        <w:tc>
          <w:tcPr>
            <w:tcW w:w="1528" w:type="dxa"/>
          </w:tcPr>
          <w:p w14:paraId="235FD044" w14:textId="77777777" w:rsidR="00316DF5" w:rsidRDefault="00316DF5" w:rsidP="00316DF5">
            <w:pPr>
              <w:rPr>
                <w:rFonts w:ascii="Times New Roman" w:hAnsi="Times New Roman" w:cs="Times New Roman"/>
                <w:sz w:val="24"/>
                <w:szCs w:val="24"/>
              </w:rPr>
            </w:pPr>
            <w:r>
              <w:rPr>
                <w:rFonts w:ascii="Times New Roman" w:hAnsi="Times New Roman" w:cs="Times New Roman"/>
                <w:sz w:val="24"/>
                <w:szCs w:val="24"/>
              </w:rPr>
              <w:t>Condition 3, Component 3</w:t>
            </w:r>
          </w:p>
        </w:tc>
        <w:tc>
          <w:tcPr>
            <w:tcW w:w="1415" w:type="dxa"/>
          </w:tcPr>
          <w:p w14:paraId="2DC59393" w14:textId="77777777" w:rsidR="00316DF5" w:rsidRPr="00D041C3" w:rsidRDefault="00316DF5" w:rsidP="00316DF5">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1.852</w:t>
            </w:r>
          </w:p>
          <w:p w14:paraId="0FBB4433" w14:textId="77777777" w:rsidR="00316DF5" w:rsidRDefault="00316DF5" w:rsidP="00316DF5">
            <w:pPr>
              <w:jc w:val="center"/>
              <w:rPr>
                <w:rFonts w:ascii="Times New Roman" w:hAnsi="Times New Roman" w:cs="Times New Roman"/>
                <w:sz w:val="24"/>
                <w:szCs w:val="24"/>
              </w:rPr>
            </w:pPr>
          </w:p>
        </w:tc>
        <w:tc>
          <w:tcPr>
            <w:tcW w:w="1201" w:type="dxa"/>
          </w:tcPr>
          <w:p w14:paraId="1E340B2E" w14:textId="77777777" w:rsidR="00316DF5" w:rsidRPr="00D041C3" w:rsidRDefault="00316DF5" w:rsidP="00316DF5">
            <w:pPr>
              <w:jc w:val="center"/>
              <w:rPr>
                <w:rFonts w:ascii="Times New Roman" w:eastAsia="Times New Roman" w:hAnsi="Times New Roman" w:cs="Times New Roman"/>
                <w:sz w:val="24"/>
                <w:szCs w:val="24"/>
              </w:rPr>
            </w:pPr>
            <w:r w:rsidRPr="00D041C3">
              <w:rPr>
                <w:rFonts w:ascii="Times New Roman" w:eastAsia="Times New Roman" w:hAnsi="Times New Roman" w:cs="Times New Roman"/>
                <w:sz w:val="24"/>
                <w:szCs w:val="24"/>
              </w:rPr>
              <w:t>2.11</w:t>
            </w:r>
            <w:r>
              <w:rPr>
                <w:rFonts w:ascii="Times New Roman" w:eastAsia="Times New Roman" w:hAnsi="Times New Roman" w:cs="Times New Roman"/>
                <w:sz w:val="24"/>
                <w:szCs w:val="24"/>
              </w:rPr>
              <w:t>7</w:t>
            </w:r>
          </w:p>
          <w:p w14:paraId="4D9DB575" w14:textId="77777777" w:rsidR="00316DF5" w:rsidRDefault="00316DF5" w:rsidP="00316DF5">
            <w:pPr>
              <w:jc w:val="center"/>
              <w:rPr>
                <w:rFonts w:ascii="Times New Roman" w:hAnsi="Times New Roman" w:cs="Times New Roman"/>
                <w:sz w:val="24"/>
                <w:szCs w:val="24"/>
              </w:rPr>
            </w:pPr>
          </w:p>
        </w:tc>
        <w:tc>
          <w:tcPr>
            <w:tcW w:w="1415" w:type="dxa"/>
          </w:tcPr>
          <w:p w14:paraId="631DCD63" w14:textId="1F23CCD9" w:rsidR="00316DF5"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0.5060373</w:t>
            </w:r>
          </w:p>
        </w:tc>
        <w:tc>
          <w:tcPr>
            <w:tcW w:w="1299" w:type="dxa"/>
          </w:tcPr>
          <w:p w14:paraId="59A4EDF5" w14:textId="3B7667CA" w:rsidR="00316DF5"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0.5060373</w:t>
            </w:r>
          </w:p>
        </w:tc>
        <w:tc>
          <w:tcPr>
            <w:tcW w:w="1552" w:type="dxa"/>
          </w:tcPr>
          <w:p w14:paraId="53BD0A55" w14:textId="48788ABF" w:rsidR="00316DF5"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0.02926062</w:t>
            </w:r>
          </w:p>
        </w:tc>
        <w:tc>
          <w:tcPr>
            <w:tcW w:w="1427" w:type="dxa"/>
          </w:tcPr>
          <w:p w14:paraId="0801FFF0" w14:textId="536F9D79" w:rsidR="00316DF5" w:rsidRDefault="00316DF5" w:rsidP="00316DF5">
            <w:pPr>
              <w:jc w:val="center"/>
              <w:rPr>
                <w:rFonts w:ascii="Times New Roman" w:hAnsi="Times New Roman" w:cs="Times New Roman"/>
                <w:sz w:val="24"/>
                <w:szCs w:val="24"/>
              </w:rPr>
            </w:pPr>
            <w:r w:rsidRPr="00316DF5">
              <w:rPr>
                <w:rFonts w:ascii="Times New Roman" w:hAnsi="Times New Roman" w:cs="Times New Roman"/>
                <w:sz w:val="24"/>
                <w:szCs w:val="24"/>
              </w:rPr>
              <w:t>0.02760660</w:t>
            </w:r>
          </w:p>
        </w:tc>
      </w:tr>
    </w:tbl>
    <w:p w14:paraId="1937BA89" w14:textId="77777777" w:rsidR="00316DF5" w:rsidRDefault="00316DF5" w:rsidP="00316DF5">
      <w:pPr>
        <w:spacing w:line="240" w:lineRule="auto"/>
        <w:rPr>
          <w:rFonts w:ascii="Georgia" w:hAnsi="Georgia"/>
          <w:color w:val="333333"/>
          <w:sz w:val="24"/>
          <w:szCs w:val="24"/>
          <w:shd w:val="clear" w:color="auto" w:fill="FFFFFF"/>
        </w:rPr>
      </w:pPr>
    </w:p>
    <w:p w14:paraId="1B2BE500" w14:textId="26A30C10" w:rsidR="00316DF5" w:rsidRDefault="00316DF5" w:rsidP="0071369B">
      <w:pPr>
        <w:spacing w:line="240" w:lineRule="auto"/>
        <w:ind w:firstLine="720"/>
        <w:rPr>
          <w:rFonts w:ascii="Georgia" w:hAnsi="Georgia"/>
          <w:color w:val="333333"/>
          <w:sz w:val="24"/>
          <w:szCs w:val="24"/>
          <w:shd w:val="clear" w:color="auto" w:fill="FFFFFF"/>
        </w:rPr>
      </w:pPr>
    </w:p>
    <w:p w14:paraId="58127E47" w14:textId="58835A09" w:rsidR="00316DF5" w:rsidRDefault="00316DF5" w:rsidP="0071369B">
      <w:pPr>
        <w:spacing w:line="240" w:lineRule="auto"/>
        <w:ind w:firstLine="720"/>
        <w:rPr>
          <w:rFonts w:ascii="Georgia" w:hAnsi="Georgia"/>
          <w:color w:val="333333"/>
          <w:sz w:val="24"/>
          <w:szCs w:val="24"/>
          <w:shd w:val="clear" w:color="auto" w:fill="FFFFFF"/>
        </w:rPr>
      </w:pPr>
    </w:p>
    <w:p w14:paraId="4221E8DB" w14:textId="29EEEE61" w:rsidR="00316DF5" w:rsidRDefault="00316DF5" w:rsidP="0071369B">
      <w:pPr>
        <w:spacing w:line="240" w:lineRule="auto"/>
        <w:ind w:firstLine="720"/>
        <w:rPr>
          <w:rFonts w:ascii="Georgia" w:hAnsi="Georgia"/>
          <w:color w:val="333333"/>
          <w:sz w:val="24"/>
          <w:szCs w:val="24"/>
          <w:shd w:val="clear" w:color="auto" w:fill="FFFFFF"/>
        </w:rPr>
      </w:pPr>
    </w:p>
    <w:p w14:paraId="66D03F49" w14:textId="77777777" w:rsidR="00316DF5" w:rsidRPr="00483FB4" w:rsidRDefault="00316DF5" w:rsidP="00316DF5">
      <w:pPr>
        <w:keepNext/>
        <w:keepLines/>
        <w:spacing w:after="253"/>
        <w:ind w:left="150"/>
        <w:jc w:val="center"/>
        <w:outlineLvl w:val="0"/>
        <w:rPr>
          <w:rFonts w:ascii="Times New Roman" w:eastAsia="Times New Roman" w:hAnsi="Times New Roman" w:cs="Times New Roman"/>
          <w:b/>
          <w:color w:val="000000"/>
          <w:sz w:val="28"/>
          <w:u w:val="single" w:color="000000"/>
        </w:rPr>
      </w:pPr>
      <w:r w:rsidRPr="00483FB4">
        <w:rPr>
          <w:rFonts w:ascii="Times New Roman" w:eastAsia="Times New Roman" w:hAnsi="Times New Roman" w:cs="Times New Roman"/>
          <w:b/>
          <w:color w:val="000000"/>
          <w:sz w:val="28"/>
          <w:u w:color="000000"/>
        </w:rPr>
        <w:t xml:space="preserve">Bibliography </w:t>
      </w:r>
    </w:p>
    <w:p w14:paraId="5E18AF01" w14:textId="77777777" w:rsidR="00316DF5" w:rsidRPr="00483FB4" w:rsidRDefault="00316DF5" w:rsidP="00316DF5">
      <w:pPr>
        <w:tabs>
          <w:tab w:val="center" w:pos="1739"/>
        </w:tabs>
        <w:spacing w:after="259"/>
        <w:rPr>
          <w:rFonts w:ascii="Times New Roman" w:eastAsia="Times New Roman" w:hAnsi="Times New Roman" w:cs="Times New Roman"/>
          <w:color w:val="000000"/>
          <w:sz w:val="24"/>
        </w:rPr>
      </w:pPr>
      <w:proofErr w:type="spellStart"/>
      <w:r w:rsidRPr="0066298B">
        <w:rPr>
          <w:rFonts w:ascii="Times New Roman" w:eastAsia="Times New Roman" w:hAnsi="Times New Roman" w:cs="Times New Roman"/>
          <w:color w:val="000000"/>
          <w:sz w:val="24"/>
        </w:rPr>
        <w:t>Babad</w:t>
      </w:r>
      <w:proofErr w:type="spellEnd"/>
      <w:r w:rsidRPr="0066298B">
        <w:rPr>
          <w:rFonts w:ascii="Times New Roman" w:eastAsia="Times New Roman" w:hAnsi="Times New Roman" w:cs="Times New Roman"/>
          <w:color w:val="000000"/>
          <w:sz w:val="24"/>
        </w:rPr>
        <w:t>, E. (2009). The social psychology of the classroom. New York: Routledge</w:t>
      </w:r>
    </w:p>
    <w:p w14:paraId="73FEB13F" w14:textId="77777777" w:rsidR="00316DF5" w:rsidRPr="00483FB4" w:rsidRDefault="00316DF5" w:rsidP="00316DF5">
      <w:pPr>
        <w:spacing w:after="5" w:line="483" w:lineRule="auto"/>
        <w:ind w:left="142" w:hanging="10"/>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Berninger VW, Raskind W, Richards T, Abbott R, Stock P. A multidisciplinary approach </w:t>
      </w:r>
      <w:proofErr w:type="gramStart"/>
      <w:r w:rsidRPr="00483FB4">
        <w:rPr>
          <w:rFonts w:ascii="Times New Roman" w:eastAsia="Times New Roman" w:hAnsi="Times New Roman" w:cs="Times New Roman"/>
          <w:color w:val="000000"/>
          <w:sz w:val="24"/>
        </w:rPr>
        <w:t xml:space="preserve">to  </w:t>
      </w:r>
      <w:r w:rsidRPr="00483FB4">
        <w:rPr>
          <w:rFonts w:ascii="Times New Roman" w:eastAsia="Times New Roman" w:hAnsi="Times New Roman" w:cs="Times New Roman"/>
          <w:color w:val="000000"/>
          <w:sz w:val="24"/>
        </w:rPr>
        <w:tab/>
      </w:r>
      <w:proofErr w:type="gramEnd"/>
      <w:r w:rsidRPr="00483FB4">
        <w:rPr>
          <w:rFonts w:ascii="Times New Roman" w:eastAsia="Times New Roman" w:hAnsi="Times New Roman" w:cs="Times New Roman"/>
          <w:color w:val="000000"/>
          <w:sz w:val="24"/>
        </w:rPr>
        <w:t xml:space="preserve">understanding developmental dyslexia within working-memory architecture: genotypes,  </w:t>
      </w:r>
      <w:r w:rsidRPr="00483FB4">
        <w:rPr>
          <w:rFonts w:ascii="Times New Roman" w:eastAsia="Times New Roman" w:hAnsi="Times New Roman" w:cs="Times New Roman"/>
          <w:color w:val="000000"/>
          <w:sz w:val="24"/>
        </w:rPr>
        <w:tab/>
        <w:t xml:space="preserve">phenotypes, brain, and instruction. Dev Neuropsychology. 2008;33(6):707-44. </w:t>
      </w:r>
      <w:proofErr w:type="spellStart"/>
      <w:r w:rsidRPr="00483FB4">
        <w:rPr>
          <w:rFonts w:ascii="Times New Roman" w:eastAsia="Times New Roman" w:hAnsi="Times New Roman" w:cs="Times New Roman"/>
          <w:color w:val="000000"/>
          <w:sz w:val="24"/>
        </w:rPr>
        <w:t>doi</w:t>
      </w:r>
      <w:proofErr w:type="spellEnd"/>
      <w:r w:rsidRPr="00483FB4">
        <w:rPr>
          <w:rFonts w:ascii="Times New Roman" w:eastAsia="Times New Roman" w:hAnsi="Times New Roman" w:cs="Times New Roman"/>
          <w:color w:val="000000"/>
          <w:sz w:val="24"/>
        </w:rPr>
        <w:t>:</w:t>
      </w:r>
    </w:p>
    <w:p w14:paraId="0CE2AFB5" w14:textId="77777777" w:rsidR="00316DF5" w:rsidRDefault="00316DF5" w:rsidP="00316DF5">
      <w:pPr>
        <w:tabs>
          <w:tab w:val="center" w:pos="3243"/>
        </w:tabs>
        <w:spacing w:after="258"/>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 </w:t>
      </w:r>
      <w:r w:rsidRPr="00483FB4">
        <w:rPr>
          <w:rFonts w:ascii="Times New Roman" w:eastAsia="Times New Roman" w:hAnsi="Times New Roman" w:cs="Times New Roman"/>
          <w:color w:val="000000"/>
          <w:sz w:val="24"/>
        </w:rPr>
        <w:tab/>
        <w:t xml:space="preserve">10.1080/87565640802418662. PMID: 19005912. </w:t>
      </w:r>
    </w:p>
    <w:p w14:paraId="6F7B62EE" w14:textId="77777777" w:rsidR="00316DF5" w:rsidRDefault="00316DF5" w:rsidP="00316DF5">
      <w:pPr>
        <w:tabs>
          <w:tab w:val="center" w:pos="3243"/>
        </w:tabs>
        <w:spacing w:after="258" w:line="480" w:lineRule="auto"/>
        <w:ind w:left="720" w:hanging="720"/>
        <w:rPr>
          <w:rFonts w:ascii="Times New Roman" w:eastAsia="Times New Roman" w:hAnsi="Times New Roman" w:cs="Times New Roman"/>
          <w:color w:val="000000"/>
          <w:sz w:val="24"/>
        </w:rPr>
      </w:pPr>
      <w:proofErr w:type="spellStart"/>
      <w:r w:rsidRPr="0083292C">
        <w:rPr>
          <w:rFonts w:ascii="Times New Roman" w:eastAsia="Times New Roman" w:hAnsi="Times New Roman" w:cs="Times New Roman"/>
          <w:color w:val="000000"/>
          <w:sz w:val="24"/>
        </w:rPr>
        <w:t>Bian</w:t>
      </w:r>
      <w:proofErr w:type="spellEnd"/>
      <w:r w:rsidRPr="0083292C">
        <w:rPr>
          <w:rFonts w:ascii="Times New Roman" w:eastAsia="Times New Roman" w:hAnsi="Times New Roman" w:cs="Times New Roman"/>
          <w:color w:val="000000"/>
          <w:sz w:val="24"/>
        </w:rPr>
        <w:t xml:space="preserve">, Lin, Sarah-Jane Leslie, and Andrei </w:t>
      </w:r>
      <w:proofErr w:type="spellStart"/>
      <w:r w:rsidRPr="0083292C">
        <w:rPr>
          <w:rFonts w:ascii="Times New Roman" w:eastAsia="Times New Roman" w:hAnsi="Times New Roman" w:cs="Times New Roman"/>
          <w:color w:val="000000"/>
          <w:sz w:val="24"/>
        </w:rPr>
        <w:t>Cimpian</w:t>
      </w:r>
      <w:proofErr w:type="spellEnd"/>
      <w:r w:rsidRPr="0083292C">
        <w:rPr>
          <w:rFonts w:ascii="Times New Roman" w:eastAsia="Times New Roman" w:hAnsi="Times New Roman" w:cs="Times New Roman"/>
          <w:color w:val="000000"/>
          <w:sz w:val="24"/>
        </w:rPr>
        <w:t>. 2017. “Gender Stereotypes about</w:t>
      </w:r>
      <w:r>
        <w:rPr>
          <w:rFonts w:ascii="Times New Roman" w:eastAsia="Times New Roman" w:hAnsi="Times New Roman" w:cs="Times New Roman"/>
          <w:color w:val="000000"/>
          <w:sz w:val="24"/>
        </w:rPr>
        <w:tab/>
      </w:r>
      <w:r w:rsidRPr="0083292C">
        <w:rPr>
          <w:rFonts w:ascii="Times New Roman" w:eastAsia="Times New Roman" w:hAnsi="Times New Roman" w:cs="Times New Roman"/>
          <w:color w:val="000000"/>
          <w:sz w:val="24"/>
        </w:rPr>
        <w:t>Intellectual Ability Emerge Early and Influence Children’s Interests.” Science</w:t>
      </w:r>
    </w:p>
    <w:p w14:paraId="6B8F3CCB" w14:textId="77777777" w:rsidR="00316DF5" w:rsidRPr="0083292C" w:rsidRDefault="00316DF5" w:rsidP="00316DF5">
      <w:pPr>
        <w:tabs>
          <w:tab w:val="center" w:pos="3243"/>
        </w:tabs>
        <w:spacing w:after="258" w:line="480" w:lineRule="auto"/>
        <w:ind w:left="720"/>
        <w:rPr>
          <w:rFonts w:ascii="Times New Roman" w:eastAsia="Times New Roman" w:hAnsi="Times New Roman" w:cs="Times New Roman"/>
          <w:color w:val="000000"/>
          <w:sz w:val="24"/>
        </w:rPr>
      </w:pPr>
      <w:r w:rsidRPr="0083292C">
        <w:rPr>
          <w:rFonts w:ascii="Times New Roman" w:eastAsia="Times New Roman" w:hAnsi="Times New Roman" w:cs="Times New Roman"/>
          <w:color w:val="000000"/>
          <w:sz w:val="24"/>
        </w:rPr>
        <w:t>355(6323):389–91.</w:t>
      </w:r>
    </w:p>
    <w:p w14:paraId="711C2D28" w14:textId="77777777" w:rsidR="00316DF5" w:rsidRPr="00483FB4" w:rsidRDefault="00316DF5" w:rsidP="00316DF5">
      <w:pPr>
        <w:tabs>
          <w:tab w:val="center" w:pos="3243"/>
        </w:tabs>
        <w:spacing w:after="0" w:line="480" w:lineRule="auto"/>
        <w:ind w:left="810" w:hanging="810"/>
        <w:rPr>
          <w:rFonts w:ascii="Times New Roman" w:eastAsia="Times New Roman" w:hAnsi="Times New Roman" w:cs="Times New Roman"/>
          <w:color w:val="000000"/>
          <w:sz w:val="24"/>
        </w:rPr>
      </w:pPr>
      <w:r w:rsidRPr="0083292C">
        <w:rPr>
          <w:rFonts w:ascii="Times New Roman" w:eastAsia="Times New Roman" w:hAnsi="Times New Roman" w:cs="Times New Roman"/>
          <w:color w:val="000000"/>
          <w:sz w:val="24"/>
        </w:rPr>
        <w:t>Buchmann, Claudia, and Thomas A. DiPrete. 2006. “The Growing Female Advantage in</w:t>
      </w:r>
      <w:r>
        <w:rPr>
          <w:rFonts w:ascii="Times New Roman" w:eastAsia="Times New Roman" w:hAnsi="Times New Roman" w:cs="Times New Roman"/>
          <w:color w:val="000000"/>
          <w:sz w:val="24"/>
        </w:rPr>
        <w:tab/>
      </w:r>
      <w:r w:rsidRPr="0083292C">
        <w:rPr>
          <w:rFonts w:ascii="Times New Roman" w:eastAsia="Times New Roman" w:hAnsi="Times New Roman" w:cs="Times New Roman"/>
          <w:color w:val="000000"/>
          <w:sz w:val="24"/>
        </w:rPr>
        <w:t>College Completion: The Role of Family Background and Academic Achievement.”</w:t>
      </w:r>
      <w:r>
        <w:rPr>
          <w:rFonts w:ascii="Times New Roman" w:eastAsia="Times New Roman" w:hAnsi="Times New Roman" w:cs="Times New Roman"/>
          <w:color w:val="000000"/>
          <w:sz w:val="24"/>
        </w:rPr>
        <w:t xml:space="preserve"> </w:t>
      </w:r>
      <w:r w:rsidRPr="0083292C">
        <w:rPr>
          <w:rFonts w:ascii="Times New Roman" w:eastAsia="Times New Roman" w:hAnsi="Times New Roman" w:cs="Times New Roman"/>
          <w:color w:val="000000"/>
          <w:sz w:val="24"/>
        </w:rPr>
        <w:t>American Sociological Review 71(4):515–41.</w:t>
      </w:r>
    </w:p>
    <w:p w14:paraId="35A45645" w14:textId="77777777" w:rsidR="00316DF5" w:rsidRDefault="00316DF5" w:rsidP="00316DF5">
      <w:pPr>
        <w:spacing w:after="0" w:line="483" w:lineRule="auto"/>
        <w:ind w:left="142" w:hanging="10"/>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Burman, D. D., </w:t>
      </w:r>
      <w:proofErr w:type="spellStart"/>
      <w:r w:rsidRPr="00483FB4">
        <w:rPr>
          <w:rFonts w:ascii="Times New Roman" w:eastAsia="Times New Roman" w:hAnsi="Times New Roman" w:cs="Times New Roman"/>
          <w:color w:val="000000"/>
          <w:sz w:val="24"/>
        </w:rPr>
        <w:t>Bitan</w:t>
      </w:r>
      <w:proofErr w:type="spellEnd"/>
      <w:r w:rsidRPr="00483FB4">
        <w:rPr>
          <w:rFonts w:ascii="Times New Roman" w:eastAsia="Times New Roman" w:hAnsi="Times New Roman" w:cs="Times New Roman"/>
          <w:color w:val="000000"/>
          <w:sz w:val="24"/>
        </w:rPr>
        <w:t xml:space="preserve">, T., </w:t>
      </w:r>
      <w:r>
        <w:rPr>
          <w:rFonts w:ascii="Times New Roman" w:eastAsia="Times New Roman" w:hAnsi="Times New Roman" w:cs="Times New Roman"/>
          <w:color w:val="000000"/>
          <w:sz w:val="24"/>
        </w:rPr>
        <w:t>and</w:t>
      </w:r>
      <w:r w:rsidRPr="00483FB4">
        <w:rPr>
          <w:rFonts w:ascii="Times New Roman" w:eastAsia="Times New Roman" w:hAnsi="Times New Roman" w:cs="Times New Roman"/>
          <w:color w:val="000000"/>
          <w:sz w:val="24"/>
        </w:rPr>
        <w:t xml:space="preserve"> Booth, J. R. (2008). Sex differences in neural processing </w:t>
      </w:r>
      <w:proofErr w:type="gramStart"/>
      <w:r w:rsidRPr="00483FB4">
        <w:rPr>
          <w:rFonts w:ascii="Times New Roman" w:eastAsia="Times New Roman" w:hAnsi="Times New Roman" w:cs="Times New Roman"/>
          <w:color w:val="000000"/>
          <w:sz w:val="24"/>
        </w:rPr>
        <w:t xml:space="preserve">of  </w:t>
      </w:r>
      <w:r w:rsidRPr="00483FB4">
        <w:rPr>
          <w:rFonts w:ascii="Times New Roman" w:eastAsia="Times New Roman" w:hAnsi="Times New Roman" w:cs="Times New Roman"/>
          <w:color w:val="000000"/>
          <w:sz w:val="24"/>
        </w:rPr>
        <w:tab/>
      </w:r>
      <w:proofErr w:type="gramEnd"/>
      <w:r w:rsidRPr="00483FB4">
        <w:rPr>
          <w:rFonts w:ascii="Times New Roman" w:eastAsia="Times New Roman" w:hAnsi="Times New Roman" w:cs="Times New Roman"/>
          <w:color w:val="000000"/>
          <w:sz w:val="24"/>
        </w:rPr>
        <w:t xml:space="preserve">language among children. Neuropsychology, 46, 1349 – 1362.  </w:t>
      </w:r>
      <w:r w:rsidRPr="00483FB4">
        <w:rPr>
          <w:rFonts w:ascii="Times New Roman" w:eastAsia="Times New Roman" w:hAnsi="Times New Roman" w:cs="Times New Roman"/>
          <w:color w:val="000000"/>
          <w:sz w:val="24"/>
        </w:rPr>
        <w:tab/>
      </w:r>
      <w:hyperlink r:id="rId23">
        <w:r w:rsidRPr="00483FB4">
          <w:rPr>
            <w:rFonts w:ascii="Times New Roman" w:eastAsia="Times New Roman" w:hAnsi="Times New Roman" w:cs="Times New Roman"/>
            <w:color w:val="000000"/>
            <w:sz w:val="24"/>
            <w:u w:val="single" w:color="000000"/>
          </w:rPr>
          <w:t>http://dx.doi.org/10.1016/j.neuropsychologia.2007.12.021</w:t>
        </w:r>
      </w:hyperlink>
      <w:hyperlink r:id="rId24">
        <w:r w:rsidRPr="00483FB4">
          <w:rPr>
            <w:rFonts w:ascii="Times New Roman" w:eastAsia="Times New Roman" w:hAnsi="Times New Roman" w:cs="Times New Roman"/>
            <w:color w:val="000000"/>
            <w:sz w:val="24"/>
          </w:rPr>
          <w:t xml:space="preserve"> </w:t>
        </w:r>
      </w:hyperlink>
      <w:r w:rsidRPr="00483FB4">
        <w:rPr>
          <w:rFonts w:ascii="Times New Roman" w:eastAsia="Times New Roman" w:hAnsi="Times New Roman" w:cs="Times New Roman"/>
          <w:color w:val="000000"/>
          <w:sz w:val="24"/>
        </w:rPr>
        <w:t xml:space="preserve"> </w:t>
      </w:r>
    </w:p>
    <w:p w14:paraId="60FD49A5" w14:textId="54BF53E6" w:rsidR="00316DF5" w:rsidRPr="00483FB4" w:rsidRDefault="00316DF5" w:rsidP="00316DF5">
      <w:pPr>
        <w:spacing w:after="0" w:line="483" w:lineRule="auto"/>
        <w:ind w:left="142" w:hanging="10"/>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 </w:t>
      </w:r>
      <w:r w:rsidRPr="00316DF5">
        <w:rPr>
          <w:rFonts w:ascii="Times New Roman" w:eastAsia="Times New Roman" w:hAnsi="Times New Roman" w:cs="Times New Roman"/>
          <w:color w:val="000000"/>
          <w:sz w:val="24"/>
        </w:rPr>
        <w:t xml:space="preserve">Burnham, K., &amp; Anderson, D. R. (2004). </w:t>
      </w:r>
      <w:proofErr w:type="spellStart"/>
      <w:r w:rsidRPr="00316DF5">
        <w:rPr>
          <w:rFonts w:ascii="Times New Roman" w:eastAsia="Times New Roman" w:hAnsi="Times New Roman" w:cs="Times New Roman"/>
          <w:color w:val="000000"/>
          <w:sz w:val="24"/>
        </w:rPr>
        <w:t>Multimodel</w:t>
      </w:r>
      <w:proofErr w:type="spellEnd"/>
      <w:r w:rsidRPr="00316DF5">
        <w:rPr>
          <w:rFonts w:ascii="Times New Roman" w:eastAsia="Times New Roman" w:hAnsi="Times New Roman" w:cs="Times New Roman"/>
          <w:color w:val="000000"/>
          <w:sz w:val="24"/>
        </w:rPr>
        <w:t xml:space="preserve"> inference: Understanding AIC and BIC</w:t>
      </w:r>
      <w:r>
        <w:rPr>
          <w:rFonts w:ascii="Times New Roman" w:eastAsia="Times New Roman" w:hAnsi="Times New Roman" w:cs="Times New Roman"/>
          <w:color w:val="000000"/>
          <w:sz w:val="24"/>
        </w:rPr>
        <w:tab/>
      </w:r>
      <w:r w:rsidRPr="00316DF5">
        <w:rPr>
          <w:rFonts w:ascii="Times New Roman" w:eastAsia="Times New Roman" w:hAnsi="Times New Roman" w:cs="Times New Roman"/>
          <w:color w:val="000000"/>
          <w:sz w:val="24"/>
        </w:rPr>
        <w:t>in model selection. Sociological Methods &amp; Research, 33(2), 261–304.</w:t>
      </w:r>
    </w:p>
    <w:p w14:paraId="6FFF315B" w14:textId="77777777" w:rsidR="00316DF5" w:rsidRPr="00483FB4" w:rsidRDefault="00316DF5" w:rsidP="00316DF5">
      <w:pPr>
        <w:spacing w:after="5" w:line="483" w:lineRule="auto"/>
        <w:ind w:left="142" w:hanging="10"/>
        <w:rPr>
          <w:rFonts w:ascii="Times New Roman" w:eastAsia="Times New Roman" w:hAnsi="Times New Roman" w:cs="Times New Roman"/>
          <w:color w:val="000000"/>
          <w:sz w:val="24"/>
        </w:rPr>
      </w:pPr>
      <w:proofErr w:type="spellStart"/>
      <w:r w:rsidRPr="00483FB4">
        <w:rPr>
          <w:rFonts w:ascii="Times New Roman" w:eastAsia="Times New Roman" w:hAnsi="Times New Roman" w:cs="Times New Roman"/>
          <w:color w:val="000000"/>
          <w:sz w:val="24"/>
        </w:rPr>
        <w:t>Camarata</w:t>
      </w:r>
      <w:proofErr w:type="spellEnd"/>
      <w:r w:rsidRPr="00483FB4">
        <w:rPr>
          <w:rFonts w:ascii="Times New Roman" w:eastAsia="Times New Roman" w:hAnsi="Times New Roman" w:cs="Times New Roman"/>
          <w:color w:val="000000"/>
          <w:sz w:val="24"/>
        </w:rPr>
        <w:t xml:space="preserve">, S., </w:t>
      </w:r>
      <w:r>
        <w:rPr>
          <w:rFonts w:ascii="Times New Roman" w:eastAsia="Times New Roman" w:hAnsi="Times New Roman" w:cs="Times New Roman"/>
          <w:color w:val="000000"/>
          <w:sz w:val="24"/>
        </w:rPr>
        <w:t>and</w:t>
      </w:r>
      <w:r w:rsidRPr="00483FB4">
        <w:rPr>
          <w:rFonts w:ascii="Times New Roman" w:eastAsia="Times New Roman" w:hAnsi="Times New Roman" w:cs="Times New Roman"/>
          <w:color w:val="000000"/>
          <w:sz w:val="24"/>
        </w:rPr>
        <w:t xml:space="preserve"> Woodcock, R. (2006). Sex differences in processing speed: </w:t>
      </w:r>
      <w:proofErr w:type="gramStart"/>
      <w:r w:rsidRPr="00483FB4">
        <w:rPr>
          <w:rFonts w:ascii="Times New Roman" w:eastAsia="Times New Roman" w:hAnsi="Times New Roman" w:cs="Times New Roman"/>
          <w:color w:val="000000"/>
          <w:sz w:val="24"/>
        </w:rPr>
        <w:t xml:space="preserve">Developmental  </w:t>
      </w:r>
      <w:r w:rsidRPr="00483FB4">
        <w:rPr>
          <w:rFonts w:ascii="Times New Roman" w:eastAsia="Times New Roman" w:hAnsi="Times New Roman" w:cs="Times New Roman"/>
          <w:color w:val="000000"/>
          <w:sz w:val="24"/>
        </w:rPr>
        <w:tab/>
      </w:r>
      <w:proofErr w:type="gramEnd"/>
      <w:r w:rsidRPr="00483FB4">
        <w:rPr>
          <w:rFonts w:ascii="Times New Roman" w:eastAsia="Times New Roman" w:hAnsi="Times New Roman" w:cs="Times New Roman"/>
          <w:color w:val="000000"/>
          <w:sz w:val="24"/>
        </w:rPr>
        <w:t>effects in males and females. Intelligence, 34, 231–252.</w:t>
      </w:r>
    </w:p>
    <w:p w14:paraId="2C1557E9" w14:textId="77777777" w:rsidR="00316DF5" w:rsidRPr="00483FB4" w:rsidRDefault="00316DF5" w:rsidP="00316DF5">
      <w:pPr>
        <w:tabs>
          <w:tab w:val="center" w:pos="3044"/>
        </w:tabs>
        <w:spacing w:after="256"/>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 </w:t>
      </w:r>
      <w:r w:rsidRPr="00483FB4">
        <w:rPr>
          <w:rFonts w:ascii="Times New Roman" w:eastAsia="Times New Roman" w:hAnsi="Times New Roman" w:cs="Times New Roman"/>
          <w:color w:val="000000"/>
          <w:sz w:val="24"/>
        </w:rPr>
        <w:tab/>
      </w:r>
      <w:hyperlink r:id="rId25">
        <w:r w:rsidRPr="00483FB4">
          <w:rPr>
            <w:rFonts w:ascii="Times New Roman" w:eastAsia="Times New Roman" w:hAnsi="Times New Roman" w:cs="Times New Roman"/>
            <w:color w:val="000000"/>
            <w:sz w:val="24"/>
            <w:u w:val="single" w:color="000000"/>
          </w:rPr>
          <w:t>http://dx.doi.org/10.1016/j.intell.2005.12.001</w:t>
        </w:r>
      </w:hyperlink>
      <w:hyperlink r:id="rId26">
        <w:r w:rsidRPr="00483FB4">
          <w:rPr>
            <w:rFonts w:ascii="Times New Roman" w:eastAsia="Times New Roman" w:hAnsi="Times New Roman" w:cs="Times New Roman"/>
            <w:color w:val="000000"/>
            <w:sz w:val="24"/>
          </w:rPr>
          <w:t xml:space="preserve"> </w:t>
        </w:r>
      </w:hyperlink>
      <w:r w:rsidRPr="00483FB4">
        <w:rPr>
          <w:rFonts w:ascii="Times New Roman" w:eastAsia="Times New Roman" w:hAnsi="Times New Roman" w:cs="Times New Roman"/>
          <w:color w:val="000000"/>
          <w:sz w:val="24"/>
        </w:rPr>
        <w:t xml:space="preserve"> </w:t>
      </w:r>
    </w:p>
    <w:p w14:paraId="49DA5631" w14:textId="77777777" w:rsidR="00316DF5" w:rsidRPr="00483FB4" w:rsidRDefault="00316DF5" w:rsidP="00316DF5">
      <w:pPr>
        <w:spacing w:after="284"/>
        <w:ind w:left="142" w:hanging="10"/>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Caplan, J. B., </w:t>
      </w:r>
      <w:r>
        <w:rPr>
          <w:rFonts w:ascii="Times New Roman" w:eastAsia="Times New Roman" w:hAnsi="Times New Roman" w:cs="Times New Roman"/>
          <w:color w:val="000000"/>
          <w:sz w:val="24"/>
        </w:rPr>
        <w:t>and</w:t>
      </w:r>
      <w:r w:rsidRPr="00483FB4">
        <w:rPr>
          <w:rFonts w:ascii="Times New Roman" w:eastAsia="Times New Roman" w:hAnsi="Times New Roman" w:cs="Times New Roman"/>
          <w:color w:val="000000"/>
          <w:sz w:val="24"/>
        </w:rPr>
        <w:t xml:space="preserve"> Caplan, P. J. (2016). Thinking critically about research on sex and gender (3</w:t>
      </w:r>
      <w:r w:rsidRPr="00483FB4">
        <w:rPr>
          <w:rFonts w:ascii="Times New Roman" w:eastAsia="Times New Roman" w:hAnsi="Times New Roman" w:cs="Times New Roman"/>
          <w:color w:val="000000"/>
          <w:sz w:val="24"/>
          <w:vertAlign w:val="superscript"/>
        </w:rPr>
        <w:t>rd</w:t>
      </w:r>
    </w:p>
    <w:p w14:paraId="582979C1" w14:textId="77777777" w:rsidR="00316DF5" w:rsidRPr="00483FB4" w:rsidRDefault="00316DF5" w:rsidP="00316DF5">
      <w:pPr>
        <w:tabs>
          <w:tab w:val="center" w:pos="2433"/>
        </w:tabs>
        <w:spacing w:after="258"/>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 </w:t>
      </w:r>
      <w:r w:rsidRPr="00483FB4">
        <w:rPr>
          <w:rFonts w:ascii="Times New Roman" w:eastAsia="Times New Roman" w:hAnsi="Times New Roman" w:cs="Times New Roman"/>
          <w:color w:val="000000"/>
          <w:sz w:val="24"/>
        </w:rPr>
        <w:tab/>
        <w:t xml:space="preserve">ed.). New York, NY: Routledge. </w:t>
      </w:r>
    </w:p>
    <w:p w14:paraId="4A30C6CA" w14:textId="77777777" w:rsidR="00316DF5" w:rsidRDefault="00316DF5" w:rsidP="00316DF5">
      <w:pPr>
        <w:spacing w:after="252" w:line="483" w:lineRule="auto"/>
        <w:ind w:left="142" w:hanging="10"/>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Caplan, P. J., </w:t>
      </w:r>
      <w:r w:rsidRPr="000528AA">
        <w:rPr>
          <w:rFonts w:ascii="Times New Roman" w:eastAsia="Times New Roman" w:hAnsi="Times New Roman" w:cs="Times New Roman"/>
          <w:color w:val="000000"/>
          <w:sz w:val="24"/>
        </w:rPr>
        <w:t>and</w:t>
      </w:r>
      <w:r w:rsidRPr="00483FB4">
        <w:rPr>
          <w:rFonts w:ascii="Times New Roman" w:eastAsia="Times New Roman" w:hAnsi="Times New Roman" w:cs="Times New Roman"/>
          <w:color w:val="000000"/>
          <w:sz w:val="24"/>
        </w:rPr>
        <w:t xml:space="preserve"> Caplan, J. B. (1997). Do sex-related cognitive differences exist, and why </w:t>
      </w:r>
      <w:proofErr w:type="gramStart"/>
      <w:r w:rsidRPr="00483FB4">
        <w:rPr>
          <w:rFonts w:ascii="Times New Roman" w:eastAsia="Times New Roman" w:hAnsi="Times New Roman" w:cs="Times New Roman"/>
          <w:color w:val="000000"/>
          <w:sz w:val="24"/>
        </w:rPr>
        <w:t xml:space="preserve">do  </w:t>
      </w:r>
      <w:r w:rsidRPr="00483FB4">
        <w:rPr>
          <w:rFonts w:ascii="Times New Roman" w:eastAsia="Times New Roman" w:hAnsi="Times New Roman" w:cs="Times New Roman"/>
          <w:color w:val="000000"/>
          <w:sz w:val="24"/>
        </w:rPr>
        <w:tab/>
      </w:r>
      <w:proofErr w:type="gramEnd"/>
      <w:r w:rsidRPr="00483FB4">
        <w:rPr>
          <w:rFonts w:ascii="Times New Roman" w:eastAsia="Times New Roman" w:hAnsi="Times New Roman" w:cs="Times New Roman"/>
          <w:color w:val="000000"/>
          <w:sz w:val="24"/>
        </w:rPr>
        <w:t xml:space="preserve">people seek them out? In P. J. Caplan, M. Crawford, J. S. Hyde, </w:t>
      </w:r>
      <w:r>
        <w:rPr>
          <w:rFonts w:ascii="Times New Roman" w:eastAsia="Times New Roman" w:hAnsi="Times New Roman" w:cs="Times New Roman"/>
          <w:color w:val="000000"/>
          <w:sz w:val="24"/>
        </w:rPr>
        <w:t>and</w:t>
      </w:r>
      <w:r w:rsidRPr="00483FB4">
        <w:rPr>
          <w:rFonts w:ascii="Times New Roman" w:eastAsia="Times New Roman" w:hAnsi="Times New Roman" w:cs="Times New Roman"/>
          <w:color w:val="000000"/>
          <w:sz w:val="24"/>
        </w:rPr>
        <w:t xml:space="preserve"> J. T. E. </w:t>
      </w:r>
      <w:proofErr w:type="gramStart"/>
      <w:r w:rsidRPr="00483FB4">
        <w:rPr>
          <w:rFonts w:ascii="Times New Roman" w:eastAsia="Times New Roman" w:hAnsi="Times New Roman" w:cs="Times New Roman"/>
          <w:color w:val="000000"/>
          <w:sz w:val="24"/>
        </w:rPr>
        <w:t xml:space="preserve">Richardson  </w:t>
      </w:r>
      <w:r w:rsidRPr="00483FB4">
        <w:rPr>
          <w:rFonts w:ascii="Times New Roman" w:eastAsia="Times New Roman" w:hAnsi="Times New Roman" w:cs="Times New Roman"/>
          <w:color w:val="000000"/>
          <w:sz w:val="24"/>
        </w:rPr>
        <w:tab/>
      </w:r>
      <w:proofErr w:type="gramEnd"/>
      <w:r w:rsidRPr="00483FB4">
        <w:rPr>
          <w:rFonts w:ascii="Times New Roman" w:eastAsia="Times New Roman" w:hAnsi="Times New Roman" w:cs="Times New Roman"/>
          <w:color w:val="000000"/>
          <w:sz w:val="24"/>
        </w:rPr>
        <w:t>(Eds.), Gender differences in human cognition (pp. 52– 80). New York, NY: Oxford</w:t>
      </w:r>
    </w:p>
    <w:p w14:paraId="4C471FE1" w14:textId="77777777" w:rsidR="00316DF5" w:rsidRPr="00483FB4" w:rsidRDefault="00316DF5" w:rsidP="00316DF5">
      <w:pPr>
        <w:spacing w:after="252" w:line="483" w:lineRule="auto"/>
        <w:ind w:left="142" w:hanging="10"/>
        <w:rPr>
          <w:rFonts w:ascii="Times New Roman" w:eastAsia="Times New Roman" w:hAnsi="Times New Roman" w:cs="Times New Roman"/>
          <w:color w:val="000000"/>
          <w:sz w:val="24"/>
        </w:rPr>
      </w:pPr>
      <w:r w:rsidRPr="008D01E1">
        <w:rPr>
          <w:rFonts w:ascii="Times New Roman" w:eastAsia="Times New Roman" w:hAnsi="Times New Roman" w:cs="Times New Roman"/>
          <w:color w:val="000000"/>
          <w:sz w:val="24"/>
        </w:rPr>
        <w:t xml:space="preserve">Castles, A., </w:t>
      </w:r>
      <w:r>
        <w:rPr>
          <w:rFonts w:ascii="Times New Roman" w:eastAsia="Times New Roman" w:hAnsi="Times New Roman" w:cs="Times New Roman"/>
          <w:color w:val="000000"/>
          <w:sz w:val="24"/>
        </w:rPr>
        <w:t>and</w:t>
      </w:r>
      <w:r w:rsidRPr="008D01E1">
        <w:rPr>
          <w:rFonts w:ascii="Times New Roman" w:eastAsia="Times New Roman" w:hAnsi="Times New Roman" w:cs="Times New Roman"/>
          <w:color w:val="000000"/>
          <w:sz w:val="24"/>
        </w:rPr>
        <w:t xml:space="preserve"> Coltheart, M. (2004). Is there a causal link from phonological awareness to</w:t>
      </w:r>
      <w:r>
        <w:rPr>
          <w:rFonts w:ascii="Times New Roman" w:eastAsia="Times New Roman" w:hAnsi="Times New Roman" w:cs="Times New Roman"/>
          <w:color w:val="000000"/>
          <w:sz w:val="24"/>
        </w:rPr>
        <w:tab/>
      </w:r>
      <w:r w:rsidRPr="008D01E1">
        <w:rPr>
          <w:rFonts w:ascii="Times New Roman" w:eastAsia="Times New Roman" w:hAnsi="Times New Roman" w:cs="Times New Roman"/>
          <w:color w:val="000000"/>
          <w:sz w:val="24"/>
        </w:rPr>
        <w:t>success in learning to read? Cognition, 91, 77-111. doi:10.1016/S0010-0277(03)00164-1</w:t>
      </w:r>
      <w:r>
        <w:rPr>
          <w:rFonts w:ascii="Times New Roman" w:eastAsia="Times New Roman" w:hAnsi="Times New Roman" w:cs="Times New Roman"/>
          <w:color w:val="000000"/>
          <w:sz w:val="24"/>
        </w:rPr>
        <w:tab/>
      </w:r>
      <w:r w:rsidRPr="00483FB4">
        <w:rPr>
          <w:rFonts w:ascii="Times New Roman" w:eastAsia="Times New Roman" w:hAnsi="Times New Roman" w:cs="Times New Roman"/>
          <w:color w:val="000000"/>
          <w:sz w:val="24"/>
        </w:rPr>
        <w:t>University Press. http:// dx.doi.org/10.1093/</w:t>
      </w:r>
      <w:proofErr w:type="spellStart"/>
      <w:proofErr w:type="gramStart"/>
      <w:r w:rsidRPr="00483FB4">
        <w:rPr>
          <w:rFonts w:ascii="Times New Roman" w:eastAsia="Times New Roman" w:hAnsi="Times New Roman" w:cs="Times New Roman"/>
          <w:color w:val="000000"/>
          <w:sz w:val="24"/>
        </w:rPr>
        <w:t>acprof:oso</w:t>
      </w:r>
      <w:proofErr w:type="spellEnd"/>
      <w:proofErr w:type="gramEnd"/>
      <w:r w:rsidRPr="00483FB4">
        <w:rPr>
          <w:rFonts w:ascii="Times New Roman" w:eastAsia="Times New Roman" w:hAnsi="Times New Roman" w:cs="Times New Roman"/>
          <w:color w:val="000000"/>
          <w:sz w:val="24"/>
        </w:rPr>
        <w:t xml:space="preserve">/9780195112917.003.0003 </w:t>
      </w:r>
    </w:p>
    <w:p w14:paraId="5F9ED52D" w14:textId="77777777" w:rsidR="00316DF5" w:rsidRPr="00483FB4" w:rsidRDefault="00316DF5" w:rsidP="00316DF5">
      <w:pPr>
        <w:spacing w:after="255"/>
        <w:ind w:left="142" w:hanging="10"/>
        <w:rPr>
          <w:rFonts w:ascii="Times New Roman" w:eastAsia="Times New Roman" w:hAnsi="Times New Roman" w:cs="Times New Roman"/>
          <w:color w:val="000000"/>
          <w:sz w:val="24"/>
        </w:rPr>
      </w:pPr>
      <w:proofErr w:type="spellStart"/>
      <w:r w:rsidRPr="00483FB4">
        <w:rPr>
          <w:rFonts w:ascii="Times New Roman" w:eastAsia="Times New Roman" w:hAnsi="Times New Roman" w:cs="Times New Roman"/>
          <w:color w:val="000000"/>
          <w:sz w:val="24"/>
        </w:rPr>
        <w:t>Chrisler</w:t>
      </w:r>
      <w:proofErr w:type="spellEnd"/>
      <w:r w:rsidRPr="00483FB4">
        <w:rPr>
          <w:rFonts w:ascii="Times New Roman" w:eastAsia="Times New Roman" w:hAnsi="Times New Roman" w:cs="Times New Roman"/>
          <w:color w:val="000000"/>
          <w:sz w:val="24"/>
        </w:rPr>
        <w:t xml:space="preserve"> JC, McCreary DR (2010).</w:t>
      </w:r>
      <w:hyperlink r:id="rId27">
        <w:r w:rsidRPr="00483FB4">
          <w:rPr>
            <w:rFonts w:ascii="Times New Roman" w:eastAsia="Times New Roman" w:hAnsi="Times New Roman" w:cs="Times New Roman"/>
            <w:color w:val="000000"/>
            <w:sz w:val="24"/>
          </w:rPr>
          <w:t xml:space="preserve"> </w:t>
        </w:r>
      </w:hyperlink>
      <w:hyperlink r:id="rId28">
        <w:r w:rsidRPr="00483FB4">
          <w:rPr>
            <w:rFonts w:ascii="Times New Roman" w:eastAsia="Times New Roman" w:hAnsi="Times New Roman" w:cs="Times New Roman"/>
            <w:i/>
            <w:color w:val="000000"/>
            <w:sz w:val="24"/>
          </w:rPr>
          <w:t>Handbook of Gender Research in Psychology: Volume 1:</w:t>
        </w:r>
      </w:hyperlink>
    </w:p>
    <w:p w14:paraId="6B650267" w14:textId="77777777" w:rsidR="00316DF5" w:rsidRPr="00483FB4" w:rsidRDefault="00316DF5" w:rsidP="00316DF5">
      <w:pPr>
        <w:tabs>
          <w:tab w:val="right" w:pos="9505"/>
        </w:tabs>
        <w:spacing w:after="255"/>
        <w:rPr>
          <w:rFonts w:ascii="Times New Roman" w:eastAsia="Times New Roman" w:hAnsi="Times New Roman" w:cs="Times New Roman"/>
          <w:color w:val="000000"/>
          <w:sz w:val="24"/>
        </w:rPr>
      </w:pPr>
      <w:hyperlink r:id="rId29">
        <w:r w:rsidRPr="00483FB4">
          <w:rPr>
            <w:rFonts w:ascii="Times New Roman" w:eastAsia="Times New Roman" w:hAnsi="Times New Roman" w:cs="Times New Roman"/>
            <w:i/>
            <w:color w:val="000000"/>
            <w:sz w:val="24"/>
          </w:rPr>
          <w:t xml:space="preserve"> </w:t>
        </w:r>
      </w:hyperlink>
      <w:r w:rsidRPr="00483FB4">
        <w:rPr>
          <w:rFonts w:ascii="Times New Roman" w:eastAsia="Times New Roman" w:hAnsi="Times New Roman" w:cs="Times New Roman"/>
          <w:i/>
          <w:color w:val="000000"/>
          <w:sz w:val="24"/>
        </w:rPr>
        <w:tab/>
      </w:r>
      <w:hyperlink r:id="rId30">
        <w:r w:rsidRPr="00483FB4">
          <w:rPr>
            <w:rFonts w:ascii="Times New Roman" w:eastAsia="Times New Roman" w:hAnsi="Times New Roman" w:cs="Times New Roman"/>
            <w:i/>
            <w:color w:val="000000"/>
            <w:sz w:val="24"/>
          </w:rPr>
          <w:t>Gender Research in General and Experimental Psychology</w:t>
        </w:r>
      </w:hyperlink>
      <w:hyperlink r:id="rId31">
        <w:r w:rsidRPr="00483FB4">
          <w:rPr>
            <w:rFonts w:ascii="Times New Roman" w:eastAsia="Times New Roman" w:hAnsi="Times New Roman" w:cs="Times New Roman"/>
            <w:color w:val="000000"/>
            <w:sz w:val="24"/>
          </w:rPr>
          <w:t>.</w:t>
        </w:r>
      </w:hyperlink>
      <w:hyperlink r:id="rId32">
        <w:r w:rsidRPr="00483FB4">
          <w:rPr>
            <w:rFonts w:ascii="Times New Roman" w:eastAsia="Times New Roman" w:hAnsi="Times New Roman" w:cs="Times New Roman"/>
            <w:color w:val="000000"/>
            <w:sz w:val="24"/>
          </w:rPr>
          <w:t xml:space="preserve"> </w:t>
        </w:r>
      </w:hyperlink>
      <w:hyperlink r:id="rId33">
        <w:r w:rsidRPr="00483FB4">
          <w:rPr>
            <w:rFonts w:ascii="Times New Roman" w:eastAsia="Times New Roman" w:hAnsi="Times New Roman" w:cs="Times New Roman"/>
            <w:color w:val="000000"/>
            <w:sz w:val="24"/>
          </w:rPr>
          <w:t xml:space="preserve">Springer Science </w:t>
        </w:r>
        <w:r>
          <w:rPr>
            <w:rFonts w:ascii="Times New Roman" w:eastAsia="Times New Roman" w:hAnsi="Times New Roman" w:cs="Times New Roman"/>
            <w:color w:val="000000"/>
            <w:sz w:val="24"/>
          </w:rPr>
          <w:t>and</w:t>
        </w:r>
        <w:r w:rsidRPr="00483FB4">
          <w:rPr>
            <w:rFonts w:ascii="Times New Roman" w:eastAsia="Times New Roman" w:hAnsi="Times New Roman" w:cs="Times New Roman"/>
            <w:color w:val="000000"/>
            <w:sz w:val="24"/>
          </w:rPr>
          <w:t xml:space="preserve"> Business</w:t>
        </w:r>
      </w:hyperlink>
    </w:p>
    <w:p w14:paraId="1D1A0834" w14:textId="77777777" w:rsidR="00316DF5" w:rsidRPr="00483FB4" w:rsidRDefault="00316DF5" w:rsidP="00316DF5">
      <w:pPr>
        <w:tabs>
          <w:tab w:val="center" w:pos="2716"/>
        </w:tabs>
        <w:spacing w:after="258"/>
        <w:rPr>
          <w:rFonts w:ascii="Times New Roman" w:eastAsia="Times New Roman" w:hAnsi="Times New Roman" w:cs="Times New Roman"/>
          <w:color w:val="000000"/>
          <w:sz w:val="24"/>
        </w:rPr>
      </w:pPr>
      <w:hyperlink r:id="rId34">
        <w:r w:rsidRPr="00483FB4">
          <w:rPr>
            <w:rFonts w:ascii="Times New Roman" w:eastAsia="Times New Roman" w:hAnsi="Times New Roman" w:cs="Times New Roman"/>
            <w:color w:val="000000"/>
            <w:sz w:val="24"/>
          </w:rPr>
          <w:t xml:space="preserve"> </w:t>
        </w:r>
      </w:hyperlink>
      <w:r w:rsidRPr="00483FB4">
        <w:rPr>
          <w:rFonts w:ascii="Times New Roman" w:eastAsia="Times New Roman" w:hAnsi="Times New Roman" w:cs="Times New Roman"/>
          <w:color w:val="000000"/>
          <w:sz w:val="24"/>
        </w:rPr>
        <w:tab/>
      </w:r>
      <w:hyperlink r:id="rId35">
        <w:r w:rsidRPr="00483FB4">
          <w:rPr>
            <w:rFonts w:ascii="Times New Roman" w:eastAsia="Times New Roman" w:hAnsi="Times New Roman" w:cs="Times New Roman"/>
            <w:color w:val="000000"/>
            <w:sz w:val="24"/>
          </w:rPr>
          <w:t>Media.</w:t>
        </w:r>
      </w:hyperlink>
      <w:r w:rsidRPr="00483FB4">
        <w:rPr>
          <w:rFonts w:ascii="Times New Roman" w:eastAsia="Times New Roman" w:hAnsi="Times New Roman" w:cs="Times New Roman"/>
          <w:color w:val="000000"/>
          <w:sz w:val="24"/>
        </w:rPr>
        <w:t xml:space="preserve"> p. 302.</w:t>
      </w:r>
      <w:hyperlink r:id="rId36">
        <w:r w:rsidRPr="00483FB4">
          <w:rPr>
            <w:rFonts w:ascii="Times New Roman" w:eastAsia="Times New Roman" w:hAnsi="Times New Roman" w:cs="Times New Roman"/>
            <w:color w:val="000000"/>
            <w:sz w:val="24"/>
          </w:rPr>
          <w:t xml:space="preserve"> </w:t>
        </w:r>
      </w:hyperlink>
      <w:hyperlink r:id="rId37">
        <w:r w:rsidRPr="00483FB4">
          <w:rPr>
            <w:rFonts w:ascii="Times New Roman" w:eastAsia="Times New Roman" w:hAnsi="Times New Roman" w:cs="Times New Roman"/>
            <w:color w:val="000000"/>
            <w:sz w:val="24"/>
          </w:rPr>
          <w:t>ISBN</w:t>
        </w:r>
      </w:hyperlink>
      <w:hyperlink r:id="rId38">
        <w:r w:rsidRPr="00483FB4">
          <w:rPr>
            <w:rFonts w:ascii="Times New Roman" w:eastAsia="Times New Roman" w:hAnsi="Times New Roman" w:cs="Times New Roman"/>
            <w:color w:val="000000"/>
            <w:sz w:val="24"/>
          </w:rPr>
          <w:t xml:space="preserve"> </w:t>
        </w:r>
      </w:hyperlink>
      <w:hyperlink r:id="rId39">
        <w:r w:rsidRPr="00483FB4">
          <w:rPr>
            <w:rFonts w:ascii="Times New Roman" w:eastAsia="Times New Roman" w:hAnsi="Times New Roman" w:cs="Times New Roman"/>
            <w:color w:val="000000"/>
            <w:sz w:val="24"/>
          </w:rPr>
          <w:t>978</w:t>
        </w:r>
      </w:hyperlink>
      <w:hyperlink r:id="rId40">
        <w:r w:rsidRPr="00483FB4">
          <w:rPr>
            <w:rFonts w:ascii="Times New Roman" w:eastAsia="Times New Roman" w:hAnsi="Times New Roman" w:cs="Times New Roman"/>
            <w:color w:val="000000"/>
            <w:sz w:val="24"/>
          </w:rPr>
          <w:t>-</w:t>
        </w:r>
      </w:hyperlink>
      <w:hyperlink r:id="rId41">
        <w:r w:rsidRPr="00483FB4">
          <w:rPr>
            <w:rFonts w:ascii="Times New Roman" w:eastAsia="Times New Roman" w:hAnsi="Times New Roman" w:cs="Times New Roman"/>
            <w:color w:val="000000"/>
            <w:sz w:val="24"/>
          </w:rPr>
          <w:t>1441914651</w:t>
        </w:r>
      </w:hyperlink>
      <w:hyperlink r:id="rId42">
        <w:r>
          <w:rPr>
            <w:rFonts w:ascii="Times New Roman" w:eastAsia="Times New Roman" w:hAnsi="Times New Roman" w:cs="Times New Roman"/>
            <w:color w:val="000000"/>
            <w:sz w:val="24"/>
          </w:rPr>
          <w:t>.</w:t>
        </w:r>
      </w:hyperlink>
    </w:p>
    <w:p w14:paraId="0AB98431" w14:textId="77777777" w:rsidR="00316DF5" w:rsidRDefault="00316DF5" w:rsidP="00316DF5">
      <w:pPr>
        <w:spacing w:after="5" w:line="483" w:lineRule="auto"/>
        <w:ind w:left="142" w:hanging="10"/>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Clements, A. M., </w:t>
      </w:r>
      <w:proofErr w:type="spellStart"/>
      <w:r w:rsidRPr="00483FB4">
        <w:rPr>
          <w:rFonts w:ascii="Times New Roman" w:eastAsia="Times New Roman" w:hAnsi="Times New Roman" w:cs="Times New Roman"/>
          <w:color w:val="000000"/>
          <w:sz w:val="24"/>
        </w:rPr>
        <w:t>Rimrodt</w:t>
      </w:r>
      <w:proofErr w:type="spellEnd"/>
      <w:r w:rsidRPr="00483FB4">
        <w:rPr>
          <w:rFonts w:ascii="Times New Roman" w:eastAsia="Times New Roman" w:hAnsi="Times New Roman" w:cs="Times New Roman"/>
          <w:color w:val="000000"/>
          <w:sz w:val="24"/>
        </w:rPr>
        <w:t xml:space="preserve">, S. L., Abel, J. R., </w:t>
      </w:r>
      <w:proofErr w:type="spellStart"/>
      <w:r w:rsidRPr="00483FB4">
        <w:rPr>
          <w:rFonts w:ascii="Times New Roman" w:eastAsia="Times New Roman" w:hAnsi="Times New Roman" w:cs="Times New Roman"/>
          <w:color w:val="000000"/>
          <w:sz w:val="24"/>
        </w:rPr>
        <w:t>Blankner</w:t>
      </w:r>
      <w:proofErr w:type="spellEnd"/>
      <w:r w:rsidRPr="00483FB4">
        <w:rPr>
          <w:rFonts w:ascii="Times New Roman" w:eastAsia="Times New Roman" w:hAnsi="Times New Roman" w:cs="Times New Roman"/>
          <w:color w:val="000000"/>
          <w:sz w:val="24"/>
        </w:rPr>
        <w:t xml:space="preserve">, J. G., </w:t>
      </w:r>
      <w:proofErr w:type="spellStart"/>
      <w:r w:rsidRPr="00483FB4">
        <w:rPr>
          <w:rFonts w:ascii="Times New Roman" w:eastAsia="Times New Roman" w:hAnsi="Times New Roman" w:cs="Times New Roman"/>
          <w:color w:val="000000"/>
          <w:sz w:val="24"/>
        </w:rPr>
        <w:t>Mostofsky</w:t>
      </w:r>
      <w:proofErr w:type="spellEnd"/>
      <w:r w:rsidRPr="00483FB4">
        <w:rPr>
          <w:rFonts w:ascii="Times New Roman" w:eastAsia="Times New Roman" w:hAnsi="Times New Roman" w:cs="Times New Roman"/>
          <w:color w:val="000000"/>
          <w:sz w:val="24"/>
        </w:rPr>
        <w:t xml:space="preserve">, S. H., </w:t>
      </w:r>
      <w:proofErr w:type="spellStart"/>
      <w:r w:rsidRPr="00483FB4">
        <w:rPr>
          <w:rFonts w:ascii="Times New Roman" w:eastAsia="Times New Roman" w:hAnsi="Times New Roman" w:cs="Times New Roman"/>
          <w:color w:val="000000"/>
          <w:sz w:val="24"/>
        </w:rPr>
        <w:t>Pekar</w:t>
      </w:r>
      <w:proofErr w:type="spellEnd"/>
      <w:r w:rsidRPr="00483FB4">
        <w:rPr>
          <w:rFonts w:ascii="Times New Roman" w:eastAsia="Times New Roman" w:hAnsi="Times New Roman" w:cs="Times New Roman"/>
          <w:color w:val="000000"/>
          <w:sz w:val="24"/>
        </w:rPr>
        <w:t>, J. J.,</w:t>
      </w:r>
      <w:r>
        <w:rPr>
          <w:rFonts w:ascii="Times New Roman" w:eastAsia="Times New Roman" w:hAnsi="Times New Roman" w:cs="Times New Roman"/>
          <w:color w:val="000000"/>
          <w:sz w:val="24"/>
        </w:rPr>
        <w:tab/>
      </w:r>
      <w:r w:rsidRPr="00483FB4">
        <w:rPr>
          <w:rFonts w:ascii="Times New Roman" w:eastAsia="Times New Roman" w:hAnsi="Times New Roman" w:cs="Times New Roman"/>
          <w:color w:val="000000"/>
          <w:sz w:val="24"/>
        </w:rPr>
        <w:t xml:space="preserve">Cutting, L. E. (2006). Sex differences in cerebral laterality of language and visuospatial </w:t>
      </w:r>
      <w:r w:rsidRPr="00483FB4">
        <w:rPr>
          <w:rFonts w:ascii="Times New Roman" w:eastAsia="Times New Roman" w:hAnsi="Times New Roman" w:cs="Times New Roman"/>
          <w:color w:val="000000"/>
          <w:sz w:val="24"/>
        </w:rPr>
        <w:tab/>
        <w:t xml:space="preserve">processing. Brain and Language, 98, 150 –158.  </w:t>
      </w:r>
      <w:r w:rsidRPr="00483FB4">
        <w:rPr>
          <w:rFonts w:ascii="Times New Roman" w:eastAsia="Times New Roman" w:hAnsi="Times New Roman" w:cs="Times New Roman"/>
          <w:color w:val="000000"/>
          <w:sz w:val="24"/>
        </w:rPr>
        <w:tab/>
      </w:r>
      <w:hyperlink r:id="rId43">
        <w:r w:rsidRPr="00483FB4">
          <w:rPr>
            <w:rFonts w:ascii="Times New Roman" w:eastAsia="Times New Roman" w:hAnsi="Times New Roman" w:cs="Times New Roman"/>
            <w:color w:val="000000"/>
            <w:sz w:val="24"/>
            <w:u w:val="single" w:color="000000"/>
          </w:rPr>
          <w:t>http://dx.doi.org/10.1016/j.bandl.2006.04.007</w:t>
        </w:r>
      </w:hyperlink>
      <w:hyperlink r:id="rId44">
        <w:r w:rsidRPr="00483FB4">
          <w:rPr>
            <w:rFonts w:ascii="Times New Roman" w:eastAsia="Times New Roman" w:hAnsi="Times New Roman" w:cs="Times New Roman"/>
            <w:color w:val="000000"/>
            <w:sz w:val="24"/>
          </w:rPr>
          <w:t xml:space="preserve"> </w:t>
        </w:r>
      </w:hyperlink>
    </w:p>
    <w:p w14:paraId="0A11025A" w14:textId="77777777" w:rsidR="00316DF5" w:rsidRPr="0066298B" w:rsidRDefault="00316DF5" w:rsidP="00316DF5">
      <w:pPr>
        <w:spacing w:after="5" w:line="483" w:lineRule="auto"/>
        <w:ind w:left="142" w:hanging="10"/>
        <w:rPr>
          <w:rFonts w:ascii="Times New Roman" w:eastAsia="Times New Roman" w:hAnsi="Times New Roman" w:cs="Times New Roman"/>
          <w:color w:val="000000"/>
          <w:sz w:val="24"/>
        </w:rPr>
      </w:pPr>
      <w:proofErr w:type="spellStart"/>
      <w:r w:rsidRPr="0066298B">
        <w:rPr>
          <w:rFonts w:ascii="Times New Roman" w:eastAsia="Times New Roman" w:hAnsi="Times New Roman" w:cs="Times New Roman"/>
          <w:color w:val="000000"/>
          <w:sz w:val="24"/>
        </w:rPr>
        <w:t>Cvencek</w:t>
      </w:r>
      <w:proofErr w:type="spellEnd"/>
      <w:r w:rsidRPr="0066298B">
        <w:rPr>
          <w:rFonts w:ascii="Times New Roman" w:eastAsia="Times New Roman" w:hAnsi="Times New Roman" w:cs="Times New Roman"/>
          <w:color w:val="000000"/>
          <w:sz w:val="24"/>
        </w:rPr>
        <w:t xml:space="preserve">, D., </w:t>
      </w:r>
      <w:proofErr w:type="spellStart"/>
      <w:r w:rsidRPr="0066298B">
        <w:rPr>
          <w:rFonts w:ascii="Times New Roman" w:eastAsia="Times New Roman" w:hAnsi="Times New Roman" w:cs="Times New Roman"/>
          <w:color w:val="000000"/>
          <w:sz w:val="24"/>
        </w:rPr>
        <w:t>Meltzof</w:t>
      </w:r>
      <w:proofErr w:type="spellEnd"/>
      <w:r w:rsidRPr="0066298B">
        <w:rPr>
          <w:rFonts w:ascii="Times New Roman" w:eastAsia="Times New Roman" w:hAnsi="Times New Roman" w:cs="Times New Roman"/>
          <w:color w:val="000000"/>
          <w:sz w:val="24"/>
        </w:rPr>
        <w:t xml:space="preserve">, A. N., </w:t>
      </w:r>
      <w:r>
        <w:rPr>
          <w:rFonts w:ascii="Times New Roman" w:eastAsia="Times New Roman" w:hAnsi="Times New Roman" w:cs="Times New Roman"/>
          <w:color w:val="000000"/>
          <w:sz w:val="24"/>
        </w:rPr>
        <w:t>and</w:t>
      </w:r>
      <w:r w:rsidRPr="0066298B">
        <w:rPr>
          <w:rFonts w:ascii="Times New Roman" w:eastAsia="Times New Roman" w:hAnsi="Times New Roman" w:cs="Times New Roman"/>
          <w:color w:val="000000"/>
          <w:sz w:val="24"/>
        </w:rPr>
        <w:t xml:space="preserve"> Greenwald, A. G. (2011). Math-gender stereotypes in</w:t>
      </w:r>
      <w:r>
        <w:rPr>
          <w:rFonts w:ascii="Times New Roman" w:eastAsia="Times New Roman" w:hAnsi="Times New Roman" w:cs="Times New Roman"/>
          <w:color w:val="000000"/>
          <w:sz w:val="24"/>
        </w:rPr>
        <w:tab/>
      </w:r>
      <w:r w:rsidRPr="0066298B">
        <w:rPr>
          <w:rFonts w:ascii="Times New Roman" w:eastAsia="Times New Roman" w:hAnsi="Times New Roman" w:cs="Times New Roman"/>
          <w:color w:val="000000"/>
          <w:sz w:val="24"/>
        </w:rPr>
        <w:t>elementary school</w:t>
      </w:r>
      <w:r>
        <w:rPr>
          <w:rFonts w:ascii="Times New Roman" w:eastAsia="Times New Roman" w:hAnsi="Times New Roman" w:cs="Times New Roman"/>
          <w:color w:val="000000"/>
          <w:sz w:val="24"/>
        </w:rPr>
        <w:t xml:space="preserve"> </w:t>
      </w:r>
      <w:r w:rsidRPr="0066298B">
        <w:rPr>
          <w:rFonts w:ascii="Times New Roman" w:eastAsia="Times New Roman" w:hAnsi="Times New Roman" w:cs="Times New Roman"/>
          <w:color w:val="000000"/>
          <w:sz w:val="24"/>
        </w:rPr>
        <w:t>children. Child Development, 82, 766–779.</w:t>
      </w:r>
    </w:p>
    <w:p w14:paraId="4993F32A" w14:textId="77777777" w:rsidR="00316DF5" w:rsidRPr="00483FB4" w:rsidRDefault="00316DF5" w:rsidP="00316DF5">
      <w:pPr>
        <w:spacing w:after="5" w:line="483" w:lineRule="auto"/>
        <w:ind w:left="142" w:hanging="10"/>
        <w:rPr>
          <w:rFonts w:ascii="Times New Roman" w:eastAsia="Times New Roman" w:hAnsi="Times New Roman" w:cs="Times New Roman"/>
          <w:color w:val="000000"/>
          <w:sz w:val="24"/>
        </w:rPr>
      </w:pPr>
      <w:r w:rsidRPr="0066298B">
        <w:rPr>
          <w:rFonts w:ascii="Times New Roman" w:eastAsia="Times New Roman" w:hAnsi="Times New Roman" w:cs="Times New Roman"/>
          <w:color w:val="000000"/>
          <w:sz w:val="24"/>
        </w:rPr>
        <w:t xml:space="preserve">Darley, J. M., </w:t>
      </w:r>
      <w:r>
        <w:rPr>
          <w:rFonts w:ascii="Times New Roman" w:eastAsia="Times New Roman" w:hAnsi="Times New Roman" w:cs="Times New Roman"/>
          <w:color w:val="000000"/>
          <w:sz w:val="24"/>
        </w:rPr>
        <w:t>and</w:t>
      </w:r>
      <w:r w:rsidRPr="0066298B">
        <w:rPr>
          <w:rFonts w:ascii="Times New Roman" w:eastAsia="Times New Roman" w:hAnsi="Times New Roman" w:cs="Times New Roman"/>
          <w:color w:val="000000"/>
          <w:sz w:val="24"/>
        </w:rPr>
        <w:t xml:space="preserve"> Fazio, R. H. (1980). Expectancy conf</w:t>
      </w:r>
      <w:r>
        <w:rPr>
          <w:rFonts w:ascii="Times New Roman" w:eastAsia="Times New Roman" w:hAnsi="Times New Roman" w:cs="Times New Roman"/>
          <w:color w:val="000000"/>
          <w:sz w:val="24"/>
        </w:rPr>
        <w:t>o</w:t>
      </w:r>
      <w:r w:rsidRPr="0066298B">
        <w:rPr>
          <w:rFonts w:ascii="Times New Roman" w:eastAsia="Times New Roman" w:hAnsi="Times New Roman" w:cs="Times New Roman"/>
          <w:color w:val="000000"/>
          <w:sz w:val="24"/>
        </w:rPr>
        <w:t>rmation processes arising in the social</w:t>
      </w:r>
      <w:r>
        <w:rPr>
          <w:rFonts w:ascii="Times New Roman" w:eastAsia="Times New Roman" w:hAnsi="Times New Roman" w:cs="Times New Roman"/>
          <w:color w:val="000000"/>
          <w:sz w:val="24"/>
        </w:rPr>
        <w:tab/>
      </w:r>
      <w:r w:rsidRPr="0066298B">
        <w:rPr>
          <w:rFonts w:ascii="Times New Roman" w:eastAsia="Times New Roman" w:hAnsi="Times New Roman" w:cs="Times New Roman"/>
          <w:color w:val="000000"/>
          <w:sz w:val="24"/>
        </w:rPr>
        <w:t>interaction</w:t>
      </w:r>
      <w:r>
        <w:rPr>
          <w:rFonts w:ascii="Times New Roman" w:eastAsia="Times New Roman" w:hAnsi="Times New Roman" w:cs="Times New Roman"/>
          <w:color w:val="000000"/>
          <w:sz w:val="24"/>
        </w:rPr>
        <w:t xml:space="preserve"> </w:t>
      </w:r>
      <w:r w:rsidRPr="0066298B">
        <w:rPr>
          <w:rFonts w:ascii="Times New Roman" w:eastAsia="Times New Roman" w:hAnsi="Times New Roman" w:cs="Times New Roman"/>
          <w:color w:val="000000"/>
          <w:sz w:val="24"/>
        </w:rPr>
        <w:t>sequence. American Psychologist, 35, 867–881</w:t>
      </w:r>
    </w:p>
    <w:p w14:paraId="4BE45C23" w14:textId="77777777" w:rsidR="00316DF5" w:rsidRPr="00483FB4" w:rsidRDefault="00316DF5" w:rsidP="00316DF5">
      <w:pPr>
        <w:spacing w:after="5" w:line="483" w:lineRule="auto"/>
        <w:ind w:left="142" w:hanging="10"/>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Denmark, Florence L.; </w:t>
      </w:r>
      <w:proofErr w:type="spellStart"/>
      <w:r w:rsidRPr="00483FB4">
        <w:rPr>
          <w:rFonts w:ascii="Times New Roman" w:eastAsia="Times New Roman" w:hAnsi="Times New Roman" w:cs="Times New Roman"/>
          <w:color w:val="000000"/>
          <w:sz w:val="24"/>
        </w:rPr>
        <w:t>Paludi</w:t>
      </w:r>
      <w:proofErr w:type="spellEnd"/>
      <w:r w:rsidRPr="00483FB4">
        <w:rPr>
          <w:rFonts w:ascii="Times New Roman" w:eastAsia="Times New Roman" w:hAnsi="Times New Roman" w:cs="Times New Roman"/>
          <w:color w:val="000000"/>
          <w:sz w:val="24"/>
        </w:rPr>
        <w:t>, Michele A. (2008).</w:t>
      </w:r>
      <w:hyperlink r:id="rId45">
        <w:r w:rsidRPr="00483FB4">
          <w:rPr>
            <w:rFonts w:ascii="Times New Roman" w:eastAsia="Times New Roman" w:hAnsi="Times New Roman" w:cs="Times New Roman"/>
            <w:color w:val="000000"/>
            <w:sz w:val="24"/>
          </w:rPr>
          <w:t xml:space="preserve"> </w:t>
        </w:r>
      </w:hyperlink>
      <w:hyperlink r:id="rId46">
        <w:r w:rsidRPr="00483FB4">
          <w:rPr>
            <w:rFonts w:ascii="Times New Roman" w:eastAsia="Times New Roman" w:hAnsi="Times New Roman" w:cs="Times New Roman"/>
            <w:i/>
            <w:color w:val="000000"/>
            <w:sz w:val="24"/>
          </w:rPr>
          <w:t>Psychology of Women: A Handbook of</w:t>
        </w:r>
        <w:r>
          <w:rPr>
            <w:rFonts w:ascii="Times New Roman" w:eastAsia="Times New Roman" w:hAnsi="Times New Roman" w:cs="Times New Roman"/>
            <w:i/>
            <w:color w:val="000000"/>
            <w:sz w:val="24"/>
          </w:rPr>
          <w:tab/>
        </w:r>
        <w:r w:rsidRPr="00483FB4">
          <w:rPr>
            <w:rFonts w:ascii="Times New Roman" w:eastAsia="Times New Roman" w:hAnsi="Times New Roman" w:cs="Times New Roman"/>
            <w:i/>
            <w:color w:val="000000"/>
            <w:sz w:val="24"/>
          </w:rPr>
          <w:t xml:space="preserve">Issues </w:t>
        </w:r>
      </w:hyperlink>
      <w:hyperlink r:id="rId47">
        <w:r w:rsidRPr="00483FB4">
          <w:rPr>
            <w:rFonts w:ascii="Times New Roman" w:eastAsia="Times New Roman" w:hAnsi="Times New Roman" w:cs="Times New Roman"/>
            <w:i/>
            <w:color w:val="000000"/>
            <w:sz w:val="24"/>
          </w:rPr>
          <w:t xml:space="preserve"> </w:t>
        </w:r>
      </w:hyperlink>
      <w:hyperlink r:id="rId48">
        <w:r w:rsidRPr="00483FB4">
          <w:rPr>
            <w:rFonts w:ascii="Times New Roman" w:eastAsia="Times New Roman" w:hAnsi="Times New Roman" w:cs="Times New Roman"/>
            <w:i/>
            <w:color w:val="000000"/>
            <w:sz w:val="24"/>
          </w:rPr>
          <w:t>and Theories</w:t>
        </w:r>
      </w:hyperlink>
      <w:hyperlink r:id="rId49">
        <w:r w:rsidRPr="00483FB4">
          <w:rPr>
            <w:rFonts w:ascii="Times New Roman" w:eastAsia="Times New Roman" w:hAnsi="Times New Roman" w:cs="Times New Roman"/>
            <w:color w:val="000000"/>
            <w:sz w:val="24"/>
          </w:rPr>
          <w:t xml:space="preserve"> </w:t>
        </w:r>
      </w:hyperlink>
      <w:r w:rsidRPr="00483FB4">
        <w:rPr>
          <w:rFonts w:ascii="Times New Roman" w:eastAsia="Times New Roman" w:hAnsi="Times New Roman" w:cs="Times New Roman"/>
          <w:color w:val="000000"/>
          <w:sz w:val="24"/>
        </w:rPr>
        <w:t>(2nd ed.). Westport, Conn.: Praeger. pp.</w:t>
      </w:r>
      <w:hyperlink r:id="rId50">
        <w:r w:rsidRPr="00483FB4">
          <w:rPr>
            <w:rFonts w:ascii="Times New Roman" w:eastAsia="Times New Roman" w:hAnsi="Times New Roman" w:cs="Times New Roman"/>
            <w:color w:val="000000"/>
            <w:sz w:val="24"/>
          </w:rPr>
          <w:t xml:space="preserve"> </w:t>
        </w:r>
      </w:hyperlink>
      <w:hyperlink r:id="rId51">
        <w:r w:rsidRPr="00483FB4">
          <w:rPr>
            <w:rFonts w:ascii="Times New Roman" w:eastAsia="Times New Roman" w:hAnsi="Times New Roman" w:cs="Times New Roman"/>
            <w:color w:val="000000"/>
            <w:sz w:val="24"/>
            <w:u w:val="single" w:color="000000"/>
          </w:rPr>
          <w:t>7</w:t>
        </w:r>
      </w:hyperlink>
      <w:hyperlink r:id="rId52">
        <w:r w:rsidRPr="00483FB4">
          <w:rPr>
            <w:rFonts w:ascii="Times New Roman" w:eastAsia="Times New Roman" w:hAnsi="Times New Roman" w:cs="Times New Roman"/>
            <w:color w:val="000000"/>
            <w:sz w:val="24"/>
          </w:rPr>
          <w:t>–</w:t>
        </w:r>
      </w:hyperlink>
      <w:r w:rsidRPr="00483FB4">
        <w:rPr>
          <w:rFonts w:ascii="Times New Roman" w:eastAsia="Times New Roman" w:hAnsi="Times New Roman" w:cs="Times New Roman"/>
          <w:color w:val="000000"/>
          <w:sz w:val="24"/>
        </w:rPr>
        <w:t>11.</w:t>
      </w:r>
      <w:hyperlink r:id="rId53">
        <w:r w:rsidRPr="00483FB4">
          <w:rPr>
            <w:rFonts w:ascii="Times New Roman" w:eastAsia="Times New Roman" w:hAnsi="Times New Roman" w:cs="Times New Roman"/>
            <w:color w:val="000000"/>
            <w:sz w:val="24"/>
          </w:rPr>
          <w:t xml:space="preserve"> </w:t>
        </w:r>
      </w:hyperlink>
      <w:hyperlink r:id="rId54">
        <w:r w:rsidRPr="00483FB4">
          <w:rPr>
            <w:rFonts w:ascii="Times New Roman" w:eastAsia="Times New Roman" w:hAnsi="Times New Roman" w:cs="Times New Roman"/>
            <w:color w:val="000000"/>
            <w:sz w:val="24"/>
          </w:rPr>
          <w:t>ISBN</w:t>
        </w:r>
      </w:hyperlink>
      <w:hyperlink r:id="rId55">
        <w:r w:rsidRPr="00483FB4">
          <w:rPr>
            <w:rFonts w:ascii="Times New Roman" w:eastAsia="Times New Roman" w:hAnsi="Times New Roman" w:cs="Times New Roman"/>
            <w:color w:val="000000"/>
            <w:sz w:val="24"/>
          </w:rPr>
          <w:t xml:space="preserve"> </w:t>
        </w:r>
      </w:hyperlink>
      <w:hyperlink r:id="rId56">
        <w:r w:rsidRPr="00483FB4">
          <w:rPr>
            <w:rFonts w:ascii="Times New Roman" w:eastAsia="Times New Roman" w:hAnsi="Times New Roman" w:cs="Times New Roman"/>
            <w:color w:val="000000"/>
            <w:sz w:val="24"/>
          </w:rPr>
          <w:t>978</w:t>
        </w:r>
      </w:hyperlink>
      <w:r w:rsidRPr="00B14DE5">
        <w:rPr>
          <w:rFonts w:ascii="Times New Roman" w:eastAsia="Times New Roman" w:hAnsi="Times New Roman" w:cs="Times New Roman"/>
          <w:color w:val="000000"/>
          <w:sz w:val="24"/>
        </w:rPr>
        <w:tab/>
      </w:r>
      <w:hyperlink r:id="rId57">
        <w:r w:rsidRPr="00483FB4">
          <w:rPr>
            <w:rFonts w:ascii="Times New Roman" w:eastAsia="Times New Roman" w:hAnsi="Times New Roman" w:cs="Times New Roman"/>
            <w:color w:val="000000"/>
            <w:sz w:val="24"/>
          </w:rPr>
          <w:t>0275991623</w:t>
        </w:r>
      </w:hyperlink>
      <w:hyperlink r:id="rId58">
        <w:r>
          <w:rPr>
            <w:rFonts w:ascii="Times New Roman" w:eastAsia="Times New Roman" w:hAnsi="Times New Roman" w:cs="Times New Roman"/>
            <w:color w:val="000000"/>
            <w:sz w:val="24"/>
          </w:rPr>
          <w:t>.</w:t>
        </w:r>
      </w:hyperlink>
    </w:p>
    <w:p w14:paraId="12AF884E" w14:textId="77777777" w:rsidR="00316DF5" w:rsidRDefault="00316DF5" w:rsidP="00316DF5">
      <w:pPr>
        <w:spacing w:after="5" w:line="483" w:lineRule="auto"/>
        <w:ind w:left="142" w:hanging="10"/>
        <w:rPr>
          <w:rFonts w:ascii="Times New Roman" w:eastAsia="Times New Roman" w:hAnsi="Times New Roman" w:cs="Times New Roman"/>
          <w:color w:val="000000"/>
          <w:sz w:val="24"/>
        </w:rPr>
      </w:pPr>
      <w:proofErr w:type="spellStart"/>
      <w:r w:rsidRPr="00483FB4">
        <w:rPr>
          <w:rFonts w:ascii="Times New Roman" w:eastAsia="Times New Roman" w:hAnsi="Times New Roman" w:cs="Times New Roman"/>
          <w:color w:val="000000"/>
          <w:sz w:val="24"/>
        </w:rPr>
        <w:t>Dmochowski</w:t>
      </w:r>
      <w:proofErr w:type="spellEnd"/>
      <w:r w:rsidRPr="00483FB4">
        <w:rPr>
          <w:rFonts w:ascii="Times New Roman" w:eastAsia="Times New Roman" w:hAnsi="Times New Roman" w:cs="Times New Roman"/>
          <w:color w:val="000000"/>
          <w:sz w:val="24"/>
        </w:rPr>
        <w:t xml:space="preserve">, J. P., Greaves, A. S., </w:t>
      </w:r>
      <w:r>
        <w:rPr>
          <w:rFonts w:ascii="Times New Roman" w:eastAsia="Times New Roman" w:hAnsi="Times New Roman" w:cs="Times New Roman"/>
          <w:color w:val="000000"/>
          <w:sz w:val="24"/>
        </w:rPr>
        <w:t>and</w:t>
      </w:r>
      <w:r w:rsidRPr="00483FB4">
        <w:rPr>
          <w:rFonts w:ascii="Times New Roman" w:eastAsia="Times New Roman" w:hAnsi="Times New Roman" w:cs="Times New Roman"/>
          <w:color w:val="000000"/>
          <w:sz w:val="24"/>
        </w:rPr>
        <w:t xml:space="preserve"> Norcia, A. M. (2015). Maximally reliable spatial</w:t>
      </w:r>
      <w:r>
        <w:rPr>
          <w:rFonts w:ascii="Times New Roman" w:eastAsia="Times New Roman" w:hAnsi="Times New Roman" w:cs="Times New Roman"/>
          <w:color w:val="000000"/>
          <w:sz w:val="24"/>
        </w:rPr>
        <w:tab/>
      </w:r>
      <w:proofErr w:type="gramStart"/>
      <w:r w:rsidRPr="00483FB4">
        <w:rPr>
          <w:rFonts w:ascii="Times New Roman" w:eastAsia="Times New Roman" w:hAnsi="Times New Roman" w:cs="Times New Roman"/>
          <w:color w:val="000000"/>
          <w:sz w:val="24"/>
        </w:rPr>
        <w:t>filtering  of</w:t>
      </w:r>
      <w:proofErr w:type="gramEnd"/>
      <w:r w:rsidRPr="00483FB4">
        <w:rPr>
          <w:rFonts w:ascii="Times New Roman" w:eastAsia="Times New Roman" w:hAnsi="Times New Roman" w:cs="Times New Roman"/>
          <w:color w:val="000000"/>
          <w:sz w:val="24"/>
        </w:rPr>
        <w:t xml:space="preserve"> steady state visual evoked potentials. Neuroimage, 109, 63-72. </w:t>
      </w:r>
    </w:p>
    <w:p w14:paraId="730CC6CA" w14:textId="77777777" w:rsidR="00316DF5" w:rsidRDefault="00316DF5" w:rsidP="00316DF5">
      <w:pPr>
        <w:spacing w:after="5" w:line="483" w:lineRule="auto"/>
        <w:ind w:left="142" w:hanging="10"/>
        <w:rPr>
          <w:rFonts w:ascii="Times New Roman" w:eastAsia="Times New Roman" w:hAnsi="Times New Roman" w:cs="Times New Roman"/>
          <w:color w:val="000000"/>
          <w:sz w:val="24"/>
        </w:rPr>
      </w:pPr>
      <w:r w:rsidRPr="00316DF5">
        <w:rPr>
          <w:rFonts w:ascii="Times New Roman" w:eastAsia="Times New Roman" w:hAnsi="Times New Roman" w:cs="Times New Roman"/>
          <w:color w:val="000000"/>
          <w:sz w:val="24"/>
        </w:rPr>
        <w:t xml:space="preserve">Dupont C, </w:t>
      </w:r>
      <w:proofErr w:type="spellStart"/>
      <w:r w:rsidRPr="00316DF5">
        <w:rPr>
          <w:rFonts w:ascii="Times New Roman" w:eastAsia="Times New Roman" w:hAnsi="Times New Roman" w:cs="Times New Roman"/>
          <w:color w:val="000000"/>
          <w:sz w:val="24"/>
        </w:rPr>
        <w:t>Armant</w:t>
      </w:r>
      <w:proofErr w:type="spellEnd"/>
      <w:r w:rsidRPr="00316DF5">
        <w:rPr>
          <w:rFonts w:ascii="Times New Roman" w:eastAsia="Times New Roman" w:hAnsi="Times New Roman" w:cs="Times New Roman"/>
          <w:color w:val="000000"/>
          <w:sz w:val="24"/>
        </w:rPr>
        <w:t xml:space="preserve"> DR, Brenner CA (2009). </w:t>
      </w:r>
      <w:r w:rsidRPr="008D01E1">
        <w:rPr>
          <w:rFonts w:ascii="Times New Roman" w:eastAsia="Times New Roman" w:hAnsi="Times New Roman" w:cs="Times New Roman"/>
          <w:color w:val="000000"/>
          <w:sz w:val="24"/>
        </w:rPr>
        <w:t>"Epigenetics: definition, mechanisms</w:t>
      </w:r>
      <w:r>
        <w:rPr>
          <w:rFonts w:ascii="Times New Roman" w:eastAsia="Times New Roman" w:hAnsi="Times New Roman" w:cs="Times New Roman"/>
          <w:color w:val="000000"/>
          <w:sz w:val="24"/>
        </w:rPr>
        <w:tab/>
      </w:r>
      <w:r w:rsidRPr="008D01E1">
        <w:rPr>
          <w:rFonts w:ascii="Times New Roman" w:eastAsia="Times New Roman" w:hAnsi="Times New Roman" w:cs="Times New Roman"/>
          <w:color w:val="000000"/>
          <w:sz w:val="24"/>
        </w:rPr>
        <w:t>and clinical perspective". Seminars in Reproductive Medicine. 27 (5): 351–7.</w:t>
      </w:r>
      <w:r>
        <w:rPr>
          <w:rFonts w:ascii="Times New Roman" w:eastAsia="Times New Roman" w:hAnsi="Times New Roman" w:cs="Times New Roman"/>
          <w:color w:val="000000"/>
          <w:sz w:val="24"/>
        </w:rPr>
        <w:tab/>
      </w:r>
      <w:r w:rsidRPr="008D01E1">
        <w:rPr>
          <w:rFonts w:ascii="Times New Roman" w:eastAsia="Times New Roman" w:hAnsi="Times New Roman" w:cs="Times New Roman"/>
          <w:color w:val="000000"/>
          <w:sz w:val="24"/>
        </w:rPr>
        <w:t>doi:10.1055/s-0029-1237423</w:t>
      </w:r>
      <w:r>
        <w:rPr>
          <w:rFonts w:ascii="Times New Roman" w:eastAsia="Times New Roman" w:hAnsi="Times New Roman" w:cs="Times New Roman"/>
          <w:color w:val="000000"/>
          <w:sz w:val="24"/>
        </w:rPr>
        <w:t>.</w:t>
      </w:r>
    </w:p>
    <w:p w14:paraId="4C3324E6" w14:textId="77777777" w:rsidR="00316DF5" w:rsidRPr="00483FB4" w:rsidRDefault="00316DF5" w:rsidP="00316DF5">
      <w:pPr>
        <w:spacing w:after="5" w:line="483" w:lineRule="auto"/>
        <w:ind w:left="142" w:hanging="10"/>
        <w:rPr>
          <w:rFonts w:ascii="Times New Roman" w:eastAsia="Times New Roman" w:hAnsi="Times New Roman" w:cs="Times New Roman"/>
          <w:color w:val="000000"/>
          <w:sz w:val="24"/>
        </w:rPr>
      </w:pPr>
      <w:r w:rsidRPr="0066298B">
        <w:rPr>
          <w:rFonts w:ascii="Times New Roman" w:eastAsia="Times New Roman" w:hAnsi="Times New Roman" w:cs="Times New Roman"/>
          <w:color w:val="000000"/>
          <w:sz w:val="24"/>
        </w:rPr>
        <w:t xml:space="preserve">Eccles, J., Jacobs, J. E., </w:t>
      </w:r>
      <w:r>
        <w:rPr>
          <w:rFonts w:ascii="Times New Roman" w:eastAsia="Times New Roman" w:hAnsi="Times New Roman" w:cs="Times New Roman"/>
          <w:color w:val="000000"/>
          <w:sz w:val="24"/>
        </w:rPr>
        <w:t>and</w:t>
      </w:r>
      <w:r w:rsidRPr="0066298B">
        <w:rPr>
          <w:rFonts w:ascii="Times New Roman" w:eastAsia="Times New Roman" w:hAnsi="Times New Roman" w:cs="Times New Roman"/>
          <w:color w:val="000000"/>
          <w:sz w:val="24"/>
        </w:rPr>
        <w:t xml:space="preserve"> Harold, R. D. (1990). Gender role stereotypes, expectancy </w:t>
      </w:r>
      <w:proofErr w:type="spellStart"/>
      <w:r w:rsidRPr="0066298B">
        <w:rPr>
          <w:rFonts w:ascii="Times New Roman" w:eastAsia="Times New Roman" w:hAnsi="Times New Roman" w:cs="Times New Roman"/>
          <w:color w:val="000000"/>
          <w:sz w:val="24"/>
        </w:rPr>
        <w:t>efects</w:t>
      </w:r>
      <w:proofErr w:type="spellEnd"/>
      <w:r w:rsidRPr="0066298B">
        <w:rPr>
          <w:rFonts w:ascii="Times New Roman" w:eastAsia="Times New Roman" w:hAnsi="Times New Roman" w:cs="Times New Roman"/>
          <w:color w:val="000000"/>
          <w:sz w:val="24"/>
        </w:rPr>
        <w:t>,</w:t>
      </w:r>
      <w:r>
        <w:rPr>
          <w:rFonts w:ascii="Times New Roman" w:eastAsia="Times New Roman" w:hAnsi="Times New Roman" w:cs="Times New Roman"/>
          <w:color w:val="000000"/>
          <w:sz w:val="24"/>
        </w:rPr>
        <w:tab/>
      </w:r>
      <w:r w:rsidRPr="0066298B">
        <w:rPr>
          <w:rFonts w:ascii="Times New Roman" w:eastAsia="Times New Roman" w:hAnsi="Times New Roman" w:cs="Times New Roman"/>
          <w:color w:val="000000"/>
          <w:sz w:val="24"/>
        </w:rPr>
        <w:t>and parents’</w:t>
      </w:r>
      <w:r>
        <w:rPr>
          <w:rFonts w:ascii="Times New Roman" w:eastAsia="Times New Roman" w:hAnsi="Times New Roman" w:cs="Times New Roman"/>
          <w:color w:val="000000"/>
          <w:sz w:val="24"/>
        </w:rPr>
        <w:t xml:space="preserve"> </w:t>
      </w:r>
      <w:r w:rsidRPr="0066298B">
        <w:rPr>
          <w:rFonts w:ascii="Times New Roman" w:eastAsia="Times New Roman" w:hAnsi="Times New Roman" w:cs="Times New Roman"/>
          <w:color w:val="000000"/>
          <w:sz w:val="24"/>
        </w:rPr>
        <w:t xml:space="preserve">socialization of gender </w:t>
      </w:r>
      <w:proofErr w:type="spellStart"/>
      <w:r w:rsidRPr="0066298B">
        <w:rPr>
          <w:rFonts w:ascii="Times New Roman" w:eastAsia="Times New Roman" w:hAnsi="Times New Roman" w:cs="Times New Roman"/>
          <w:color w:val="000000"/>
          <w:sz w:val="24"/>
        </w:rPr>
        <w:t>diferences</w:t>
      </w:r>
      <w:proofErr w:type="spellEnd"/>
      <w:r w:rsidRPr="0066298B">
        <w:rPr>
          <w:rFonts w:ascii="Times New Roman" w:eastAsia="Times New Roman" w:hAnsi="Times New Roman" w:cs="Times New Roman"/>
          <w:color w:val="000000"/>
          <w:sz w:val="24"/>
        </w:rPr>
        <w:t>. Journal of Social Issues, 46, 183–201.</w:t>
      </w:r>
    </w:p>
    <w:p w14:paraId="611B6C96" w14:textId="77777777" w:rsidR="00316DF5" w:rsidRPr="00483FB4" w:rsidRDefault="00316DF5" w:rsidP="00316DF5">
      <w:pPr>
        <w:spacing w:after="255"/>
        <w:ind w:left="142" w:hanging="10"/>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Fine C (2005).</w:t>
      </w:r>
      <w:hyperlink r:id="rId59">
        <w:r w:rsidRPr="00483FB4">
          <w:rPr>
            <w:rFonts w:ascii="Times New Roman" w:eastAsia="Times New Roman" w:hAnsi="Times New Roman" w:cs="Times New Roman"/>
            <w:color w:val="000000"/>
            <w:sz w:val="24"/>
          </w:rPr>
          <w:t xml:space="preserve"> </w:t>
        </w:r>
      </w:hyperlink>
      <w:hyperlink r:id="rId60">
        <w:r w:rsidRPr="00483FB4">
          <w:rPr>
            <w:rFonts w:ascii="Times New Roman" w:eastAsia="Times New Roman" w:hAnsi="Times New Roman" w:cs="Times New Roman"/>
            <w:i/>
            <w:color w:val="000000"/>
            <w:sz w:val="24"/>
            <w:u w:val="single" w:color="000000"/>
          </w:rPr>
          <w:t>Delusions of Gender: The Real Science Behind Sex Differences</w:t>
        </w:r>
      </w:hyperlink>
      <w:hyperlink r:id="rId61">
        <w:r w:rsidRPr="00483FB4">
          <w:rPr>
            <w:rFonts w:ascii="Times New Roman" w:eastAsia="Times New Roman" w:hAnsi="Times New Roman" w:cs="Times New Roman"/>
            <w:color w:val="000000"/>
            <w:sz w:val="24"/>
          </w:rPr>
          <w:t>.</w:t>
        </w:r>
      </w:hyperlink>
      <w:hyperlink r:id="rId62">
        <w:r w:rsidRPr="00483FB4">
          <w:rPr>
            <w:rFonts w:ascii="Times New Roman" w:eastAsia="Times New Roman" w:hAnsi="Times New Roman" w:cs="Times New Roman"/>
            <w:color w:val="000000"/>
            <w:sz w:val="24"/>
          </w:rPr>
          <w:t xml:space="preserve"> </w:t>
        </w:r>
      </w:hyperlink>
      <w:hyperlink r:id="rId63">
        <w:r w:rsidRPr="00483FB4">
          <w:rPr>
            <w:rFonts w:ascii="Times New Roman" w:eastAsia="Times New Roman" w:hAnsi="Times New Roman" w:cs="Times New Roman"/>
            <w:color w:val="000000"/>
            <w:sz w:val="24"/>
            <w:u w:val="single" w:color="000000"/>
          </w:rPr>
          <w:t>Icon Books</w:t>
        </w:r>
      </w:hyperlink>
      <w:hyperlink r:id="rId64">
        <w:r w:rsidRPr="00483FB4">
          <w:rPr>
            <w:rFonts w:ascii="Times New Roman" w:eastAsia="Times New Roman" w:hAnsi="Times New Roman" w:cs="Times New Roman"/>
            <w:color w:val="000000"/>
            <w:sz w:val="24"/>
          </w:rPr>
          <w:t>.</w:t>
        </w:r>
      </w:hyperlink>
    </w:p>
    <w:p w14:paraId="742198F2" w14:textId="77777777" w:rsidR="00316DF5" w:rsidRDefault="00316DF5" w:rsidP="00316DF5">
      <w:pPr>
        <w:tabs>
          <w:tab w:val="center" w:pos="2069"/>
        </w:tabs>
        <w:spacing w:after="256"/>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 </w:t>
      </w:r>
      <w:r w:rsidRPr="00483FB4">
        <w:rPr>
          <w:rFonts w:ascii="Times New Roman" w:eastAsia="Times New Roman" w:hAnsi="Times New Roman" w:cs="Times New Roman"/>
          <w:color w:val="000000"/>
          <w:sz w:val="24"/>
        </w:rPr>
        <w:tab/>
        <w:t>p. 96.</w:t>
      </w:r>
      <w:hyperlink r:id="rId65">
        <w:r w:rsidRPr="00483FB4">
          <w:rPr>
            <w:rFonts w:ascii="Times New Roman" w:eastAsia="Times New Roman" w:hAnsi="Times New Roman" w:cs="Times New Roman"/>
            <w:color w:val="000000"/>
            <w:sz w:val="24"/>
          </w:rPr>
          <w:t xml:space="preserve"> </w:t>
        </w:r>
      </w:hyperlink>
      <w:hyperlink r:id="rId66">
        <w:r w:rsidRPr="00483FB4">
          <w:rPr>
            <w:rFonts w:ascii="Times New Roman" w:eastAsia="Times New Roman" w:hAnsi="Times New Roman" w:cs="Times New Roman"/>
            <w:color w:val="000000"/>
            <w:sz w:val="24"/>
            <w:u w:val="single" w:color="000000"/>
          </w:rPr>
          <w:t>ISBN</w:t>
        </w:r>
      </w:hyperlink>
      <w:hyperlink r:id="rId67">
        <w:r w:rsidRPr="00483FB4">
          <w:rPr>
            <w:rFonts w:ascii="Times New Roman" w:eastAsia="Times New Roman" w:hAnsi="Times New Roman" w:cs="Times New Roman"/>
            <w:color w:val="000000"/>
            <w:sz w:val="24"/>
          </w:rPr>
          <w:t xml:space="preserve"> </w:t>
        </w:r>
      </w:hyperlink>
      <w:hyperlink r:id="rId68">
        <w:r w:rsidRPr="00483FB4">
          <w:rPr>
            <w:rFonts w:ascii="Times New Roman" w:eastAsia="Times New Roman" w:hAnsi="Times New Roman" w:cs="Times New Roman"/>
            <w:color w:val="000000"/>
            <w:sz w:val="24"/>
            <w:u w:val="single" w:color="000000"/>
          </w:rPr>
          <w:t>1848313969</w:t>
        </w:r>
      </w:hyperlink>
      <w:hyperlink r:id="rId69">
        <w:r>
          <w:rPr>
            <w:rFonts w:ascii="Times New Roman" w:eastAsia="Times New Roman" w:hAnsi="Times New Roman" w:cs="Times New Roman"/>
            <w:color w:val="000000"/>
            <w:sz w:val="24"/>
          </w:rPr>
          <w:t>.</w:t>
        </w:r>
      </w:hyperlink>
      <w:r>
        <w:rPr>
          <w:rFonts w:ascii="Times New Roman" w:eastAsia="Times New Roman" w:hAnsi="Times New Roman" w:cs="Times New Roman"/>
          <w:color w:val="000000"/>
          <w:sz w:val="24"/>
        </w:rPr>
        <w:t xml:space="preserve"> </w:t>
      </w:r>
    </w:p>
    <w:p w14:paraId="47F56FAE" w14:textId="77777777" w:rsidR="00316DF5" w:rsidRDefault="00316DF5" w:rsidP="00316DF5">
      <w:pPr>
        <w:tabs>
          <w:tab w:val="center" w:pos="2069"/>
        </w:tabs>
        <w:spacing w:after="256" w:line="480" w:lineRule="auto"/>
        <w:ind w:left="720" w:hanging="720"/>
        <w:rPr>
          <w:rFonts w:ascii="Times New Roman" w:eastAsia="Times New Roman" w:hAnsi="Times New Roman" w:cs="Times New Roman"/>
          <w:color w:val="000000"/>
          <w:sz w:val="24"/>
        </w:rPr>
      </w:pPr>
      <w:proofErr w:type="spellStart"/>
      <w:r w:rsidRPr="008D01E1">
        <w:rPr>
          <w:rFonts w:ascii="Times New Roman" w:eastAsia="Times New Roman" w:hAnsi="Times New Roman" w:cs="Times New Roman"/>
          <w:color w:val="000000"/>
          <w:sz w:val="24"/>
        </w:rPr>
        <w:t>Foulin</w:t>
      </w:r>
      <w:proofErr w:type="spellEnd"/>
      <w:r w:rsidRPr="008D01E1">
        <w:rPr>
          <w:rFonts w:ascii="Times New Roman" w:eastAsia="Times New Roman" w:hAnsi="Times New Roman" w:cs="Times New Roman"/>
          <w:color w:val="000000"/>
          <w:sz w:val="24"/>
        </w:rPr>
        <w:t>, J. N. (2005). Why is letter-name knowledge such a good predictor of learning to read?</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sidRPr="008D01E1">
        <w:rPr>
          <w:rFonts w:ascii="Times New Roman" w:eastAsia="Times New Roman" w:hAnsi="Times New Roman" w:cs="Times New Roman"/>
          <w:color w:val="000000"/>
          <w:sz w:val="24"/>
        </w:rPr>
        <w:t>Reading and Writing, 18, 129-155. doi:10.1007/s11145-004-5892-2</w:t>
      </w:r>
    </w:p>
    <w:p w14:paraId="2DCA321D" w14:textId="77777777" w:rsidR="00316DF5" w:rsidRDefault="00316DF5" w:rsidP="00316DF5">
      <w:pPr>
        <w:tabs>
          <w:tab w:val="center" w:pos="2069"/>
        </w:tabs>
        <w:spacing w:after="256" w:line="480" w:lineRule="auto"/>
        <w:ind w:left="900" w:hanging="900"/>
        <w:rPr>
          <w:rFonts w:ascii="Times New Roman" w:eastAsia="Times New Roman" w:hAnsi="Times New Roman" w:cs="Times New Roman"/>
          <w:color w:val="000000"/>
          <w:sz w:val="24"/>
        </w:rPr>
      </w:pPr>
      <w:r w:rsidRPr="0083292C">
        <w:rPr>
          <w:rFonts w:ascii="Times New Roman" w:eastAsia="Times New Roman" w:hAnsi="Times New Roman" w:cs="Times New Roman"/>
          <w:color w:val="000000"/>
          <w:sz w:val="24"/>
        </w:rPr>
        <w:t xml:space="preserve">Furnham, Adrian, Emma Reeves, and </w:t>
      </w:r>
      <w:proofErr w:type="spellStart"/>
      <w:r w:rsidRPr="0083292C">
        <w:rPr>
          <w:rFonts w:ascii="Times New Roman" w:eastAsia="Times New Roman" w:hAnsi="Times New Roman" w:cs="Times New Roman"/>
          <w:color w:val="000000"/>
          <w:sz w:val="24"/>
        </w:rPr>
        <w:t>Salima</w:t>
      </w:r>
      <w:proofErr w:type="spellEnd"/>
      <w:r w:rsidRPr="0083292C">
        <w:rPr>
          <w:rFonts w:ascii="Times New Roman" w:eastAsia="Times New Roman" w:hAnsi="Times New Roman" w:cs="Times New Roman"/>
          <w:color w:val="000000"/>
          <w:sz w:val="24"/>
        </w:rPr>
        <w:t xml:space="preserve"> </w:t>
      </w:r>
      <w:proofErr w:type="spellStart"/>
      <w:r w:rsidRPr="0083292C">
        <w:rPr>
          <w:rFonts w:ascii="Times New Roman" w:eastAsia="Times New Roman" w:hAnsi="Times New Roman" w:cs="Times New Roman"/>
          <w:color w:val="000000"/>
          <w:sz w:val="24"/>
        </w:rPr>
        <w:t>Budhani</w:t>
      </w:r>
      <w:proofErr w:type="spellEnd"/>
      <w:r w:rsidRPr="0083292C">
        <w:rPr>
          <w:rFonts w:ascii="Times New Roman" w:eastAsia="Times New Roman" w:hAnsi="Times New Roman" w:cs="Times New Roman"/>
          <w:color w:val="000000"/>
          <w:sz w:val="24"/>
        </w:rPr>
        <w:t>. 2002. “Parents Think Their Sons Are</w:t>
      </w:r>
      <w:r>
        <w:rPr>
          <w:rFonts w:ascii="Times New Roman" w:eastAsia="Times New Roman" w:hAnsi="Times New Roman" w:cs="Times New Roman"/>
          <w:color w:val="000000"/>
          <w:sz w:val="24"/>
        </w:rPr>
        <w:tab/>
      </w:r>
      <w:r w:rsidRPr="0083292C">
        <w:rPr>
          <w:rFonts w:ascii="Times New Roman" w:eastAsia="Times New Roman" w:hAnsi="Times New Roman" w:cs="Times New Roman"/>
          <w:color w:val="000000"/>
          <w:sz w:val="24"/>
        </w:rPr>
        <w:t xml:space="preserve">Brighter Than Their Daughters: Sex Differences in Parental </w:t>
      </w:r>
      <w:proofErr w:type="spellStart"/>
      <w:r w:rsidRPr="0083292C">
        <w:rPr>
          <w:rFonts w:ascii="Times New Roman" w:eastAsia="Times New Roman" w:hAnsi="Times New Roman" w:cs="Times New Roman"/>
          <w:color w:val="000000"/>
          <w:sz w:val="24"/>
        </w:rPr>
        <w:t>SelfEstimations</w:t>
      </w:r>
      <w:proofErr w:type="spellEnd"/>
      <w:r w:rsidRPr="0083292C">
        <w:rPr>
          <w:rFonts w:ascii="Times New Roman" w:eastAsia="Times New Roman" w:hAnsi="Times New Roman" w:cs="Times New Roman"/>
          <w:color w:val="000000"/>
          <w:sz w:val="24"/>
        </w:rPr>
        <w:t xml:space="preserve"> and</w:t>
      </w:r>
      <w:r w:rsidRPr="0083292C">
        <w:rPr>
          <w:rFonts w:ascii="Times New Roman" w:eastAsia="Times New Roman" w:hAnsi="Times New Roman" w:cs="Times New Roman"/>
          <w:color w:val="000000"/>
          <w:sz w:val="24"/>
        </w:rPr>
        <w:tab/>
        <w:t>Estimations of Their Children’s Multiple Intelligences.” The Journal of Genetic</w:t>
      </w:r>
      <w:r w:rsidRPr="0083292C">
        <w:rPr>
          <w:rFonts w:ascii="Times New Roman" w:eastAsia="Times New Roman" w:hAnsi="Times New Roman" w:cs="Times New Roman"/>
          <w:color w:val="000000"/>
          <w:sz w:val="24"/>
        </w:rPr>
        <w:tab/>
        <w:t>Psychology 163(1):24–39.</w:t>
      </w:r>
    </w:p>
    <w:p w14:paraId="40F15C73" w14:textId="77777777" w:rsidR="00316DF5" w:rsidRPr="00483FB4" w:rsidRDefault="00316DF5" w:rsidP="00316DF5">
      <w:pPr>
        <w:tabs>
          <w:tab w:val="center" w:pos="2069"/>
        </w:tabs>
        <w:spacing w:after="256" w:line="480" w:lineRule="auto"/>
        <w:ind w:left="900" w:hanging="900"/>
        <w:rPr>
          <w:rFonts w:ascii="Times New Roman" w:eastAsia="Times New Roman" w:hAnsi="Times New Roman" w:cs="Times New Roman"/>
          <w:color w:val="000000"/>
          <w:sz w:val="24"/>
        </w:rPr>
      </w:pPr>
      <w:r w:rsidRPr="008D01E1">
        <w:rPr>
          <w:rFonts w:ascii="Times New Roman" w:eastAsia="Times New Roman" w:hAnsi="Times New Roman" w:cs="Times New Roman"/>
          <w:color w:val="000000"/>
          <w:sz w:val="24"/>
        </w:rPr>
        <w:t>Freese, J. (2018). The Arrival of Social Science Genomics. Contemporary Sociology, 47(5), 524–536. https://doi.org/10.1177/0094306118792214a</w:t>
      </w:r>
    </w:p>
    <w:p w14:paraId="0674806C" w14:textId="77777777" w:rsidR="00316DF5" w:rsidRPr="00483FB4" w:rsidRDefault="00316DF5" w:rsidP="00316DF5">
      <w:pPr>
        <w:spacing w:after="255"/>
        <w:ind w:left="142" w:hanging="10"/>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Gisborne, Thomas. </w:t>
      </w:r>
      <w:r w:rsidRPr="00483FB4">
        <w:rPr>
          <w:rFonts w:ascii="Times New Roman" w:eastAsia="Times New Roman" w:hAnsi="Times New Roman" w:cs="Times New Roman"/>
          <w:i/>
          <w:color w:val="000000"/>
          <w:sz w:val="24"/>
        </w:rPr>
        <w:t xml:space="preserve">Enquiry into the Duties of the Female Sex., </w:t>
      </w:r>
      <w:proofErr w:type="spellStart"/>
      <w:r w:rsidRPr="00483FB4">
        <w:rPr>
          <w:rFonts w:ascii="Times New Roman" w:eastAsia="Times New Roman" w:hAnsi="Times New Roman" w:cs="Times New Roman"/>
          <w:i/>
          <w:color w:val="000000"/>
          <w:sz w:val="24"/>
        </w:rPr>
        <w:t>M.a</w:t>
      </w:r>
      <w:r w:rsidRPr="00483FB4">
        <w:rPr>
          <w:rFonts w:ascii="Times New Roman" w:eastAsia="Times New Roman" w:hAnsi="Times New Roman" w:cs="Times New Roman"/>
          <w:color w:val="000000"/>
          <w:sz w:val="24"/>
        </w:rPr>
        <w:t>.</w:t>
      </w:r>
      <w:proofErr w:type="spellEnd"/>
      <w:r w:rsidRPr="00483FB4">
        <w:rPr>
          <w:rFonts w:ascii="Times New Roman" w:eastAsia="Times New Roman" w:hAnsi="Times New Roman" w:cs="Times New Roman"/>
          <w:color w:val="000000"/>
          <w:sz w:val="24"/>
        </w:rPr>
        <w:t xml:space="preserve"> GALE ECCO, PRINT</w:t>
      </w:r>
    </w:p>
    <w:p w14:paraId="3E6F5E24" w14:textId="77777777" w:rsidR="00316DF5" w:rsidRPr="00483FB4" w:rsidRDefault="00316DF5" w:rsidP="00316DF5">
      <w:pPr>
        <w:tabs>
          <w:tab w:val="center" w:pos="1748"/>
        </w:tabs>
        <w:spacing w:after="259"/>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 </w:t>
      </w:r>
      <w:r w:rsidRPr="00483FB4">
        <w:rPr>
          <w:rFonts w:ascii="Times New Roman" w:eastAsia="Times New Roman" w:hAnsi="Times New Roman" w:cs="Times New Roman"/>
          <w:color w:val="000000"/>
          <w:sz w:val="24"/>
        </w:rPr>
        <w:tab/>
        <w:t xml:space="preserve">EDITIONS, 2018.  </w:t>
      </w:r>
    </w:p>
    <w:p w14:paraId="517B59AD" w14:textId="77777777" w:rsidR="00316DF5" w:rsidRPr="00483FB4" w:rsidRDefault="00316DF5" w:rsidP="00316DF5">
      <w:pPr>
        <w:spacing w:after="253"/>
        <w:ind w:left="142" w:hanging="10"/>
        <w:rPr>
          <w:rFonts w:ascii="Times New Roman" w:eastAsia="Times New Roman" w:hAnsi="Times New Roman" w:cs="Times New Roman"/>
          <w:color w:val="000000"/>
          <w:sz w:val="24"/>
        </w:rPr>
      </w:pPr>
      <w:proofErr w:type="spellStart"/>
      <w:r w:rsidRPr="00E92B55">
        <w:rPr>
          <w:rFonts w:ascii="Times New Roman" w:eastAsia="Times New Roman" w:hAnsi="Times New Roman" w:cs="Times New Roman"/>
          <w:color w:val="000000"/>
          <w:sz w:val="24"/>
        </w:rPr>
        <w:t>Guiso</w:t>
      </w:r>
      <w:proofErr w:type="spellEnd"/>
      <w:r w:rsidRPr="00E92B55">
        <w:rPr>
          <w:rFonts w:ascii="Times New Roman" w:eastAsia="Times New Roman" w:hAnsi="Times New Roman" w:cs="Times New Roman"/>
          <w:color w:val="000000"/>
          <w:sz w:val="24"/>
        </w:rPr>
        <w:t xml:space="preserve">, L., Monte, F., Sapienza, P., and Zingales, L. (2008). </w:t>
      </w:r>
      <w:r w:rsidRPr="00483FB4">
        <w:rPr>
          <w:rFonts w:ascii="Times New Roman" w:eastAsia="Times New Roman" w:hAnsi="Times New Roman" w:cs="Times New Roman"/>
          <w:color w:val="000000"/>
          <w:sz w:val="24"/>
        </w:rPr>
        <w:t>Diversity: Culture, gender, and math.</w:t>
      </w:r>
    </w:p>
    <w:p w14:paraId="042C3072" w14:textId="77777777" w:rsidR="00316DF5" w:rsidRPr="00483FB4" w:rsidRDefault="00316DF5" w:rsidP="00316DF5">
      <w:pPr>
        <w:tabs>
          <w:tab w:val="center" w:pos="4239"/>
        </w:tabs>
        <w:spacing w:after="259"/>
        <w:rPr>
          <w:rFonts w:ascii="Times New Roman" w:eastAsia="Times New Roman" w:hAnsi="Times New Roman" w:cs="Times New Roman"/>
          <w:color w:val="000000"/>
          <w:sz w:val="24"/>
          <w:lang w:val="fr-FR"/>
        </w:rPr>
      </w:pPr>
      <w:r w:rsidRPr="00483FB4">
        <w:rPr>
          <w:rFonts w:ascii="Times New Roman" w:eastAsia="Times New Roman" w:hAnsi="Times New Roman" w:cs="Times New Roman"/>
          <w:color w:val="000000"/>
          <w:sz w:val="24"/>
        </w:rPr>
        <w:t xml:space="preserve"> </w:t>
      </w:r>
      <w:r w:rsidRPr="00483FB4">
        <w:rPr>
          <w:rFonts w:ascii="Times New Roman" w:eastAsia="Times New Roman" w:hAnsi="Times New Roman" w:cs="Times New Roman"/>
          <w:color w:val="000000"/>
          <w:sz w:val="24"/>
        </w:rPr>
        <w:tab/>
      </w:r>
      <w:r w:rsidRPr="00483FB4">
        <w:rPr>
          <w:rFonts w:ascii="Times New Roman" w:eastAsia="Times New Roman" w:hAnsi="Times New Roman" w:cs="Times New Roman"/>
          <w:color w:val="000000"/>
          <w:sz w:val="24"/>
          <w:lang w:val="fr-FR"/>
        </w:rPr>
        <w:t xml:space="preserve">Science, 320, 1164 –1165. http://dx.doi.org/ 10.1126/science.1154094 </w:t>
      </w:r>
    </w:p>
    <w:p w14:paraId="2E4B3CCA" w14:textId="77777777" w:rsidR="00316DF5" w:rsidRDefault="00316DF5" w:rsidP="00316DF5">
      <w:pPr>
        <w:spacing w:after="5"/>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Halpern, D. F. (2000). Sex differences in cognitive abilities (3rd ed.). Mahwah, NJ: Erlbaum.</w:t>
      </w:r>
    </w:p>
    <w:p w14:paraId="1767CDC7" w14:textId="77777777" w:rsidR="00316DF5" w:rsidRPr="00483FB4" w:rsidRDefault="00316DF5" w:rsidP="00316DF5">
      <w:pPr>
        <w:spacing w:after="5"/>
        <w:ind w:left="142" w:hanging="10"/>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 </w:t>
      </w:r>
    </w:p>
    <w:p w14:paraId="044E0E35" w14:textId="77777777" w:rsidR="00316DF5" w:rsidRPr="00483FB4" w:rsidRDefault="00316DF5" w:rsidP="00316DF5">
      <w:pPr>
        <w:spacing w:after="5" w:line="483" w:lineRule="auto"/>
        <w:ind w:left="142" w:hanging="142"/>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Hedges LV, Nowell A. Sex differences in mental test scores, variability, and numbers of </w:t>
      </w:r>
      <w:proofErr w:type="gramStart"/>
      <w:r w:rsidRPr="00483FB4">
        <w:rPr>
          <w:rFonts w:ascii="Times New Roman" w:eastAsia="Times New Roman" w:hAnsi="Times New Roman" w:cs="Times New Roman"/>
          <w:color w:val="000000"/>
          <w:sz w:val="24"/>
        </w:rPr>
        <w:t xml:space="preserve">high  </w:t>
      </w:r>
      <w:r w:rsidRPr="00483FB4">
        <w:rPr>
          <w:rFonts w:ascii="Times New Roman" w:eastAsia="Times New Roman" w:hAnsi="Times New Roman" w:cs="Times New Roman"/>
          <w:color w:val="000000"/>
          <w:sz w:val="24"/>
        </w:rPr>
        <w:tab/>
      </w:r>
      <w:proofErr w:type="gramEnd"/>
      <w:r w:rsidRPr="00483FB4">
        <w:rPr>
          <w:rFonts w:ascii="Times New Roman" w:eastAsia="Times New Roman" w:hAnsi="Times New Roman" w:cs="Times New Roman"/>
          <w:color w:val="000000"/>
          <w:sz w:val="24"/>
        </w:rPr>
        <w:t xml:space="preserve">scoring individuals. Science. 1995 Jul 7;269(5220):41-5. </w:t>
      </w:r>
      <w:proofErr w:type="spellStart"/>
      <w:r w:rsidRPr="00483FB4">
        <w:rPr>
          <w:rFonts w:ascii="Times New Roman" w:eastAsia="Times New Roman" w:hAnsi="Times New Roman" w:cs="Times New Roman"/>
          <w:color w:val="000000"/>
          <w:sz w:val="24"/>
        </w:rPr>
        <w:t>doi</w:t>
      </w:r>
      <w:proofErr w:type="spellEnd"/>
      <w:r w:rsidRPr="00483FB4">
        <w:rPr>
          <w:rFonts w:ascii="Times New Roman" w:eastAsia="Times New Roman" w:hAnsi="Times New Roman" w:cs="Times New Roman"/>
          <w:color w:val="000000"/>
          <w:sz w:val="24"/>
        </w:rPr>
        <w:t>: 10.1126/science.7604277.</w:t>
      </w:r>
    </w:p>
    <w:p w14:paraId="4183C299" w14:textId="77777777" w:rsidR="00316DF5" w:rsidRDefault="00316DF5" w:rsidP="00316DF5">
      <w:pPr>
        <w:tabs>
          <w:tab w:val="center" w:pos="1679"/>
        </w:tabs>
        <w:spacing w:after="258"/>
        <w:ind w:hanging="14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sidRPr="00483FB4">
        <w:rPr>
          <w:rFonts w:ascii="Times New Roman" w:eastAsia="Times New Roman" w:hAnsi="Times New Roman" w:cs="Times New Roman"/>
          <w:color w:val="000000"/>
          <w:sz w:val="24"/>
        </w:rPr>
        <w:t xml:space="preserve">PMID: 7604277. </w:t>
      </w:r>
    </w:p>
    <w:p w14:paraId="76CD3C06" w14:textId="77777777" w:rsidR="00316DF5" w:rsidRPr="00483FB4" w:rsidRDefault="00316DF5" w:rsidP="00316DF5">
      <w:pPr>
        <w:tabs>
          <w:tab w:val="center" w:pos="1679"/>
        </w:tabs>
        <w:spacing w:after="258" w:line="360" w:lineRule="auto"/>
        <w:ind w:hanging="142"/>
        <w:rPr>
          <w:rFonts w:ascii="Times New Roman" w:eastAsia="Times New Roman" w:hAnsi="Times New Roman" w:cs="Times New Roman"/>
          <w:color w:val="000000"/>
          <w:sz w:val="24"/>
        </w:rPr>
      </w:pPr>
      <w:r w:rsidRPr="00B14DE5">
        <w:rPr>
          <w:rFonts w:ascii="Times New Roman" w:eastAsia="Times New Roman" w:hAnsi="Times New Roman" w:cs="Times New Roman"/>
          <w:color w:val="000000"/>
          <w:sz w:val="24"/>
        </w:rPr>
        <w:t>Holbrook, S. (1991). Women's Work: The Feminizing of Composition. </w:t>
      </w:r>
      <w:r w:rsidRPr="00B14DE5">
        <w:rPr>
          <w:rFonts w:ascii="Times New Roman" w:eastAsia="Times New Roman" w:hAnsi="Times New Roman" w:cs="Times New Roman"/>
          <w:i/>
          <w:iCs/>
          <w:color w:val="000000"/>
          <w:sz w:val="24"/>
        </w:rPr>
        <w:t>Rhetoric Review,</w:t>
      </w:r>
      <w:r w:rsidRPr="00B14DE5">
        <w:rPr>
          <w:rFonts w:ascii="Times New Roman" w:eastAsia="Times New Roman" w:hAnsi="Times New Roman" w:cs="Times New Roman"/>
          <w:color w:val="000000"/>
          <w:sz w:val="24"/>
        </w:rPr>
        <w:t> </w:t>
      </w:r>
      <w:r w:rsidRPr="00B14DE5">
        <w:rPr>
          <w:rFonts w:ascii="Times New Roman" w:eastAsia="Times New Roman" w:hAnsi="Times New Roman" w:cs="Times New Roman"/>
          <w:i/>
          <w:iCs/>
          <w:color w:val="000000"/>
          <w:sz w:val="24"/>
        </w:rPr>
        <w:t>9</w:t>
      </w:r>
      <w:r w:rsidRPr="00B14DE5">
        <w:rPr>
          <w:rFonts w:ascii="Times New Roman" w:eastAsia="Times New Roman" w:hAnsi="Times New Roman" w:cs="Times New Roman"/>
          <w:color w:val="000000"/>
          <w:sz w:val="24"/>
        </w:rPr>
        <w:t>(2),</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t xml:space="preserve">           </w:t>
      </w:r>
      <w:r w:rsidRPr="00B14DE5">
        <w:rPr>
          <w:rFonts w:ascii="Times New Roman" w:eastAsia="Times New Roman" w:hAnsi="Times New Roman" w:cs="Times New Roman"/>
          <w:color w:val="000000"/>
          <w:sz w:val="24"/>
        </w:rPr>
        <w:t xml:space="preserve">Retrieved March 14, 2021, from </w:t>
      </w:r>
      <w:proofErr w:type="gramStart"/>
      <w:r w:rsidRPr="00B14DE5">
        <w:rPr>
          <w:rFonts w:ascii="Times New Roman" w:eastAsia="Times New Roman" w:hAnsi="Times New Roman" w:cs="Times New Roman"/>
          <w:color w:val="000000"/>
          <w:sz w:val="24"/>
        </w:rPr>
        <w:t>http://www.jstor.org/stable/465908</w:t>
      </w:r>
      <w:proofErr w:type="gramEnd"/>
    </w:p>
    <w:p w14:paraId="3A84A738" w14:textId="77777777" w:rsidR="00316DF5" w:rsidRDefault="00316DF5" w:rsidP="00316DF5">
      <w:pPr>
        <w:spacing w:after="5" w:line="483" w:lineRule="auto"/>
        <w:ind w:left="142" w:hanging="142"/>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Hyde, J. S. (2005). The gender similarities hypothesis. American Psychologist, 60, 581–592.  </w:t>
      </w:r>
      <w:r w:rsidRPr="00483FB4">
        <w:rPr>
          <w:rFonts w:ascii="Times New Roman" w:eastAsia="Times New Roman" w:hAnsi="Times New Roman" w:cs="Times New Roman"/>
          <w:color w:val="000000"/>
          <w:sz w:val="24"/>
        </w:rPr>
        <w:tab/>
      </w:r>
      <w:hyperlink r:id="rId70">
        <w:r w:rsidRPr="00483FB4">
          <w:rPr>
            <w:rFonts w:ascii="Times New Roman" w:eastAsia="Times New Roman" w:hAnsi="Times New Roman" w:cs="Times New Roman"/>
            <w:color w:val="000000"/>
            <w:sz w:val="24"/>
            <w:u w:val="single" w:color="000000"/>
          </w:rPr>
          <w:t>http://dx.doi.org/10.1</w:t>
        </w:r>
      </w:hyperlink>
      <w:hyperlink r:id="rId71">
        <w:r w:rsidRPr="00483FB4">
          <w:rPr>
            <w:rFonts w:ascii="Times New Roman" w:eastAsia="Times New Roman" w:hAnsi="Times New Roman" w:cs="Times New Roman"/>
            <w:color w:val="000000"/>
            <w:sz w:val="24"/>
            <w:u w:val="single" w:color="000000"/>
          </w:rPr>
          <w:t>037/0003</w:t>
        </w:r>
      </w:hyperlink>
      <w:hyperlink r:id="rId72">
        <w:r w:rsidRPr="00483FB4">
          <w:rPr>
            <w:rFonts w:ascii="Times New Roman" w:eastAsia="Times New Roman" w:hAnsi="Times New Roman" w:cs="Times New Roman"/>
            <w:color w:val="000000"/>
            <w:sz w:val="24"/>
            <w:u w:val="single" w:color="000000"/>
          </w:rPr>
          <w:t>-</w:t>
        </w:r>
      </w:hyperlink>
      <w:hyperlink r:id="rId73">
        <w:r w:rsidRPr="00483FB4">
          <w:rPr>
            <w:rFonts w:ascii="Times New Roman" w:eastAsia="Times New Roman" w:hAnsi="Times New Roman" w:cs="Times New Roman"/>
            <w:color w:val="000000"/>
            <w:sz w:val="24"/>
            <w:u w:val="single" w:color="000000"/>
          </w:rPr>
          <w:t>066X.60.6.581</w:t>
        </w:r>
      </w:hyperlink>
      <w:hyperlink r:id="rId74">
        <w:r w:rsidRPr="00483FB4">
          <w:rPr>
            <w:rFonts w:ascii="Times New Roman" w:eastAsia="Times New Roman" w:hAnsi="Times New Roman" w:cs="Times New Roman"/>
            <w:color w:val="000000"/>
            <w:sz w:val="24"/>
          </w:rPr>
          <w:t xml:space="preserve"> </w:t>
        </w:r>
      </w:hyperlink>
    </w:p>
    <w:p w14:paraId="0E0FDEB2" w14:textId="77777777" w:rsidR="00316DF5" w:rsidRPr="00483FB4" w:rsidRDefault="00316DF5" w:rsidP="00316DF5">
      <w:pPr>
        <w:spacing w:after="5" w:line="483" w:lineRule="auto"/>
        <w:ind w:left="142" w:hanging="142"/>
        <w:rPr>
          <w:rFonts w:ascii="Times New Roman" w:eastAsia="Times New Roman" w:hAnsi="Times New Roman" w:cs="Times New Roman"/>
          <w:color w:val="000000"/>
          <w:sz w:val="24"/>
        </w:rPr>
      </w:pPr>
      <w:proofErr w:type="spellStart"/>
      <w:r w:rsidRPr="000528AA">
        <w:rPr>
          <w:rFonts w:ascii="Times New Roman" w:eastAsia="Times New Roman" w:hAnsi="Times New Roman" w:cs="Times New Roman"/>
          <w:color w:val="000000"/>
          <w:sz w:val="24"/>
        </w:rPr>
        <w:t>Jussim</w:t>
      </w:r>
      <w:proofErr w:type="spellEnd"/>
      <w:r w:rsidRPr="000528AA">
        <w:rPr>
          <w:rFonts w:ascii="Times New Roman" w:eastAsia="Times New Roman" w:hAnsi="Times New Roman" w:cs="Times New Roman"/>
          <w:color w:val="000000"/>
          <w:sz w:val="24"/>
        </w:rPr>
        <w:t xml:space="preserve">, L., Eccles, J., and </w:t>
      </w:r>
      <w:proofErr w:type="spellStart"/>
      <w:r w:rsidRPr="000528AA">
        <w:rPr>
          <w:rFonts w:ascii="Times New Roman" w:eastAsia="Times New Roman" w:hAnsi="Times New Roman" w:cs="Times New Roman"/>
          <w:color w:val="000000"/>
          <w:sz w:val="24"/>
        </w:rPr>
        <w:t>Madon</w:t>
      </w:r>
      <w:proofErr w:type="spellEnd"/>
      <w:r w:rsidRPr="000528AA">
        <w:rPr>
          <w:rFonts w:ascii="Times New Roman" w:eastAsia="Times New Roman" w:hAnsi="Times New Roman" w:cs="Times New Roman"/>
          <w:color w:val="000000"/>
          <w:sz w:val="24"/>
        </w:rPr>
        <w:t xml:space="preserve">, S. (1996). </w:t>
      </w:r>
      <w:r w:rsidRPr="0066298B">
        <w:rPr>
          <w:rFonts w:ascii="Times New Roman" w:eastAsia="Times New Roman" w:hAnsi="Times New Roman" w:cs="Times New Roman"/>
          <w:color w:val="000000"/>
          <w:sz w:val="24"/>
        </w:rPr>
        <w:t>Social perception, social stereotypes, and teacher expectations: Accuracy and the quest for the powerful self-</w:t>
      </w:r>
      <w:proofErr w:type="spellStart"/>
      <w:r w:rsidRPr="0066298B">
        <w:rPr>
          <w:rFonts w:ascii="Times New Roman" w:eastAsia="Times New Roman" w:hAnsi="Times New Roman" w:cs="Times New Roman"/>
          <w:color w:val="000000"/>
          <w:sz w:val="24"/>
        </w:rPr>
        <w:t>fulflling</w:t>
      </w:r>
      <w:proofErr w:type="spellEnd"/>
      <w:r w:rsidRPr="0066298B">
        <w:rPr>
          <w:rFonts w:ascii="Times New Roman" w:eastAsia="Times New Roman" w:hAnsi="Times New Roman" w:cs="Times New Roman"/>
          <w:color w:val="000000"/>
          <w:sz w:val="24"/>
        </w:rPr>
        <w:t xml:space="preserve"> prophecy. Advances in Experimental</w:t>
      </w:r>
      <w:r>
        <w:rPr>
          <w:rFonts w:ascii="Times New Roman" w:eastAsia="Times New Roman" w:hAnsi="Times New Roman" w:cs="Times New Roman"/>
          <w:color w:val="000000"/>
          <w:sz w:val="24"/>
        </w:rPr>
        <w:t xml:space="preserve"> </w:t>
      </w:r>
      <w:r w:rsidRPr="0066298B">
        <w:rPr>
          <w:rFonts w:ascii="Times New Roman" w:eastAsia="Times New Roman" w:hAnsi="Times New Roman" w:cs="Times New Roman"/>
          <w:color w:val="000000"/>
          <w:sz w:val="24"/>
        </w:rPr>
        <w:t>Social Psychology, 28(C), 281–388</w:t>
      </w:r>
    </w:p>
    <w:p w14:paraId="11DF13DB" w14:textId="77777777" w:rsidR="00316DF5" w:rsidRPr="00483FB4" w:rsidRDefault="00316DF5" w:rsidP="00316DF5">
      <w:pPr>
        <w:spacing w:after="5" w:line="483" w:lineRule="auto"/>
        <w:ind w:left="142" w:hanging="142"/>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Kaiser, A., Haller, S., Schmitz, S., </w:t>
      </w:r>
      <w:r>
        <w:rPr>
          <w:rFonts w:ascii="Times New Roman" w:eastAsia="Times New Roman" w:hAnsi="Times New Roman" w:cs="Times New Roman"/>
          <w:color w:val="000000"/>
          <w:sz w:val="24"/>
        </w:rPr>
        <w:t>and</w:t>
      </w:r>
      <w:r w:rsidRPr="00483FB4">
        <w:rPr>
          <w:rFonts w:ascii="Times New Roman" w:eastAsia="Times New Roman" w:hAnsi="Times New Roman" w:cs="Times New Roman"/>
          <w:color w:val="000000"/>
          <w:sz w:val="24"/>
        </w:rPr>
        <w:t xml:space="preserve"> Nitsch, C. (2009). On sex/gender related similarities </w:t>
      </w:r>
      <w:proofErr w:type="gramStart"/>
      <w:r w:rsidRPr="00483FB4">
        <w:rPr>
          <w:rFonts w:ascii="Times New Roman" w:eastAsia="Times New Roman" w:hAnsi="Times New Roman" w:cs="Times New Roman"/>
          <w:color w:val="000000"/>
          <w:sz w:val="24"/>
        </w:rPr>
        <w:t xml:space="preserve">and  </w:t>
      </w:r>
      <w:r w:rsidRPr="00483FB4">
        <w:rPr>
          <w:rFonts w:ascii="Times New Roman" w:eastAsia="Times New Roman" w:hAnsi="Times New Roman" w:cs="Times New Roman"/>
          <w:color w:val="000000"/>
          <w:sz w:val="24"/>
        </w:rPr>
        <w:tab/>
      </w:r>
      <w:proofErr w:type="gramEnd"/>
      <w:r w:rsidRPr="00483FB4">
        <w:rPr>
          <w:rFonts w:ascii="Times New Roman" w:eastAsia="Times New Roman" w:hAnsi="Times New Roman" w:cs="Times New Roman"/>
          <w:color w:val="000000"/>
          <w:sz w:val="24"/>
        </w:rPr>
        <w:t xml:space="preserve">differences in fMRI language research. Brain Research Brain Research Reviews, 61, 49 </w:t>
      </w:r>
    </w:p>
    <w:p w14:paraId="36096D16" w14:textId="77777777" w:rsidR="00316DF5" w:rsidRPr="00483FB4" w:rsidRDefault="00316DF5" w:rsidP="00316DF5">
      <w:pPr>
        <w:tabs>
          <w:tab w:val="center" w:pos="3426"/>
        </w:tabs>
        <w:spacing w:after="258"/>
        <w:ind w:hanging="142"/>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 </w:t>
      </w:r>
      <w:r w:rsidRPr="00483FB4">
        <w:rPr>
          <w:rFonts w:ascii="Times New Roman" w:eastAsia="Times New Roman" w:hAnsi="Times New Roman" w:cs="Times New Roman"/>
          <w:color w:val="000000"/>
          <w:sz w:val="24"/>
        </w:rPr>
        <w:tab/>
        <w:t xml:space="preserve">. http://dx.doi.org/10.1016/ </w:t>
      </w:r>
      <w:proofErr w:type="gramStart"/>
      <w:r w:rsidRPr="00483FB4">
        <w:rPr>
          <w:rFonts w:ascii="Times New Roman" w:eastAsia="Times New Roman" w:hAnsi="Times New Roman" w:cs="Times New Roman"/>
          <w:color w:val="000000"/>
          <w:sz w:val="24"/>
        </w:rPr>
        <w:t>j.brainresrev</w:t>
      </w:r>
      <w:proofErr w:type="gramEnd"/>
      <w:r w:rsidRPr="00483FB4">
        <w:rPr>
          <w:rFonts w:ascii="Times New Roman" w:eastAsia="Times New Roman" w:hAnsi="Times New Roman" w:cs="Times New Roman"/>
          <w:color w:val="000000"/>
          <w:sz w:val="24"/>
        </w:rPr>
        <w:t xml:space="preserve">.2009.03.005 </w:t>
      </w:r>
    </w:p>
    <w:p w14:paraId="22AAA522" w14:textId="77777777" w:rsidR="00316DF5" w:rsidRPr="00483FB4" w:rsidRDefault="00316DF5" w:rsidP="00316DF5">
      <w:pPr>
        <w:spacing w:after="252"/>
        <w:ind w:left="810" w:hanging="810"/>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Kaneshiro B, Nguyen D, Norcia D, </w:t>
      </w:r>
      <w:proofErr w:type="spellStart"/>
      <w:r w:rsidRPr="00483FB4">
        <w:rPr>
          <w:rFonts w:ascii="Times New Roman" w:eastAsia="Times New Roman" w:hAnsi="Times New Roman" w:cs="Times New Roman"/>
          <w:color w:val="000000"/>
          <w:sz w:val="24"/>
        </w:rPr>
        <w:t>Dmochowski</w:t>
      </w:r>
      <w:proofErr w:type="spellEnd"/>
      <w:r w:rsidRPr="00483FB4">
        <w:rPr>
          <w:rFonts w:ascii="Times New Roman" w:eastAsia="Times New Roman" w:hAnsi="Times New Roman" w:cs="Times New Roman"/>
          <w:color w:val="000000"/>
          <w:sz w:val="24"/>
        </w:rPr>
        <w:t xml:space="preserve"> Jacek, and Berger J (2020). Natural Music</w:t>
      </w:r>
    </w:p>
    <w:p w14:paraId="665AC29D" w14:textId="7D3C7AC9" w:rsidR="00316DF5" w:rsidRDefault="00316DF5" w:rsidP="00316DF5">
      <w:pPr>
        <w:tabs>
          <w:tab w:val="right" w:pos="9505"/>
        </w:tabs>
        <w:spacing w:after="259"/>
        <w:ind w:left="810" w:hanging="142"/>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sidRPr="00483FB4">
        <w:rPr>
          <w:rFonts w:ascii="Times New Roman" w:eastAsia="Times New Roman" w:hAnsi="Times New Roman" w:cs="Times New Roman"/>
          <w:color w:val="000000"/>
          <w:sz w:val="24"/>
        </w:rPr>
        <w:t xml:space="preserve">Evokes Correlated EEG Responses Reflecting Temporal Structure and Beat. </w:t>
      </w:r>
      <w:proofErr w:type="spellStart"/>
      <w:r w:rsidRPr="00483FB4">
        <w:rPr>
          <w:rFonts w:ascii="Times New Roman" w:eastAsia="Times New Roman" w:hAnsi="Times New Roman" w:cs="Times New Roman"/>
          <w:color w:val="000000"/>
          <w:sz w:val="24"/>
        </w:rPr>
        <w:t>NeuroImage</w:t>
      </w:r>
      <w:proofErr w:type="spellEnd"/>
      <w:r>
        <w:rPr>
          <w:rFonts w:ascii="Times New Roman" w:eastAsia="Times New Roman" w:hAnsi="Times New Roman" w:cs="Times New Roman"/>
          <w:color w:val="000000"/>
          <w:sz w:val="24"/>
        </w:rPr>
        <w:t xml:space="preserve">. </w:t>
      </w:r>
      <w:r w:rsidRPr="00483FB4">
        <w:rPr>
          <w:rFonts w:ascii="Times New Roman" w:eastAsia="Times New Roman" w:hAnsi="Times New Roman" w:cs="Times New Roman"/>
          <w:color w:val="000000"/>
          <w:sz w:val="24"/>
        </w:rPr>
        <w:t xml:space="preserve">214, 116559. </w:t>
      </w:r>
      <w:proofErr w:type="gramStart"/>
      <w:r w:rsidRPr="00483FB4">
        <w:rPr>
          <w:rFonts w:ascii="Times New Roman" w:eastAsia="Times New Roman" w:hAnsi="Times New Roman" w:cs="Times New Roman"/>
          <w:color w:val="000000"/>
          <w:sz w:val="24"/>
        </w:rPr>
        <w:t>doi:10.1016/j.neuroimage</w:t>
      </w:r>
      <w:proofErr w:type="gramEnd"/>
      <w:r w:rsidRPr="00483FB4">
        <w:rPr>
          <w:rFonts w:ascii="Times New Roman" w:eastAsia="Times New Roman" w:hAnsi="Times New Roman" w:cs="Times New Roman"/>
          <w:color w:val="000000"/>
          <w:sz w:val="24"/>
        </w:rPr>
        <w:t xml:space="preserve">.2020.116559 </w:t>
      </w:r>
    </w:p>
    <w:p w14:paraId="143F78A5" w14:textId="10082A18" w:rsidR="00316DF5" w:rsidRPr="00483FB4" w:rsidRDefault="00316DF5" w:rsidP="00316DF5">
      <w:pPr>
        <w:tabs>
          <w:tab w:val="right" w:pos="9505"/>
        </w:tabs>
        <w:spacing w:after="259" w:line="480" w:lineRule="auto"/>
        <w:ind w:left="810" w:hanging="810"/>
        <w:rPr>
          <w:rFonts w:ascii="Times New Roman" w:eastAsia="Times New Roman" w:hAnsi="Times New Roman" w:cs="Times New Roman"/>
          <w:color w:val="000000"/>
          <w:sz w:val="24"/>
        </w:rPr>
      </w:pPr>
      <w:proofErr w:type="spellStart"/>
      <w:r w:rsidRPr="00316DF5">
        <w:rPr>
          <w:rFonts w:ascii="Times New Roman" w:eastAsia="Times New Roman" w:hAnsi="Times New Roman" w:cs="Times New Roman"/>
          <w:color w:val="000000"/>
          <w:sz w:val="24"/>
        </w:rPr>
        <w:t>Knol</w:t>
      </w:r>
      <w:proofErr w:type="spellEnd"/>
      <w:r w:rsidRPr="00316DF5">
        <w:rPr>
          <w:rFonts w:ascii="Times New Roman" w:eastAsia="Times New Roman" w:hAnsi="Times New Roman" w:cs="Times New Roman"/>
          <w:color w:val="000000"/>
          <w:sz w:val="24"/>
        </w:rPr>
        <w:t xml:space="preserve">, M.J., </w:t>
      </w:r>
      <w:proofErr w:type="spellStart"/>
      <w:r w:rsidRPr="00316DF5">
        <w:rPr>
          <w:rFonts w:ascii="Times New Roman" w:eastAsia="Times New Roman" w:hAnsi="Times New Roman" w:cs="Times New Roman"/>
          <w:color w:val="000000"/>
          <w:sz w:val="24"/>
        </w:rPr>
        <w:t>Pestman</w:t>
      </w:r>
      <w:proofErr w:type="spellEnd"/>
      <w:r w:rsidRPr="00316DF5">
        <w:rPr>
          <w:rFonts w:ascii="Times New Roman" w:eastAsia="Times New Roman" w:hAnsi="Times New Roman" w:cs="Times New Roman"/>
          <w:color w:val="000000"/>
          <w:sz w:val="24"/>
        </w:rPr>
        <w:t xml:space="preserve">, W.R. &amp; </w:t>
      </w:r>
      <w:proofErr w:type="spellStart"/>
      <w:r w:rsidRPr="00316DF5">
        <w:rPr>
          <w:rFonts w:ascii="Times New Roman" w:eastAsia="Times New Roman" w:hAnsi="Times New Roman" w:cs="Times New Roman"/>
          <w:color w:val="000000"/>
          <w:sz w:val="24"/>
        </w:rPr>
        <w:t>Grobbee</w:t>
      </w:r>
      <w:proofErr w:type="spellEnd"/>
      <w:r w:rsidRPr="00316DF5">
        <w:rPr>
          <w:rFonts w:ascii="Times New Roman" w:eastAsia="Times New Roman" w:hAnsi="Times New Roman" w:cs="Times New Roman"/>
          <w:color w:val="000000"/>
          <w:sz w:val="24"/>
        </w:rPr>
        <w:t xml:space="preserve">, D.E. (2011). The (mis)use of overlap of </w:t>
      </w:r>
      <w:proofErr w:type="spellStart"/>
      <w:r w:rsidRPr="00316DF5">
        <w:rPr>
          <w:rFonts w:ascii="Times New Roman" w:eastAsia="Times New Roman" w:hAnsi="Times New Roman" w:cs="Times New Roman"/>
          <w:color w:val="000000"/>
          <w:sz w:val="24"/>
        </w:rPr>
        <w:t>confidenceintervals</w:t>
      </w:r>
      <w:proofErr w:type="spellEnd"/>
      <w:r w:rsidRPr="00316DF5">
        <w:rPr>
          <w:rFonts w:ascii="Times New Roman" w:eastAsia="Times New Roman" w:hAnsi="Times New Roman" w:cs="Times New Roman"/>
          <w:color w:val="000000"/>
          <w:sz w:val="24"/>
        </w:rPr>
        <w:t xml:space="preserve"> to assess effect modification. Eur J Epidemiol 26, 253–254. https://doi.org/10.1007/s10654-011-9563-8</w:t>
      </w:r>
    </w:p>
    <w:p w14:paraId="42E8E836" w14:textId="77777777" w:rsidR="00316DF5" w:rsidRPr="00483FB4" w:rsidRDefault="00316DF5" w:rsidP="00316DF5">
      <w:pPr>
        <w:spacing w:after="253"/>
        <w:ind w:left="142" w:hanging="142"/>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Levy, J. (1969). Possible basis for the evolution of lateral specialization of the human brain.</w:t>
      </w:r>
    </w:p>
    <w:p w14:paraId="7C213E06" w14:textId="77777777" w:rsidR="00316DF5" w:rsidRDefault="00316DF5" w:rsidP="00316DF5">
      <w:pPr>
        <w:tabs>
          <w:tab w:val="center" w:pos="3773"/>
        </w:tabs>
        <w:spacing w:after="258"/>
        <w:ind w:left="720" w:hanging="862"/>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 </w:t>
      </w:r>
      <w:r w:rsidRPr="00483FB4">
        <w:rPr>
          <w:rFonts w:ascii="Times New Roman" w:eastAsia="Times New Roman" w:hAnsi="Times New Roman" w:cs="Times New Roman"/>
          <w:color w:val="000000"/>
          <w:sz w:val="24"/>
        </w:rPr>
        <w:tab/>
        <w:t xml:space="preserve">Nature, 224, 614 – 615. http://dx.doi.org/10.1038/ 224614a0 </w:t>
      </w:r>
    </w:p>
    <w:p w14:paraId="2255674A" w14:textId="77777777" w:rsidR="00316DF5" w:rsidRPr="00483FB4" w:rsidRDefault="00316DF5" w:rsidP="00316DF5">
      <w:pPr>
        <w:tabs>
          <w:tab w:val="center" w:pos="3773"/>
        </w:tabs>
        <w:spacing w:after="258" w:line="480" w:lineRule="auto"/>
        <w:ind w:left="900" w:hanging="900"/>
        <w:rPr>
          <w:rFonts w:ascii="Times New Roman" w:eastAsia="Times New Roman" w:hAnsi="Times New Roman" w:cs="Times New Roman"/>
          <w:color w:val="000000"/>
          <w:sz w:val="24"/>
        </w:rPr>
      </w:pPr>
      <w:proofErr w:type="spellStart"/>
      <w:r w:rsidRPr="000528AA">
        <w:rPr>
          <w:rFonts w:ascii="Times New Roman" w:eastAsia="Times New Roman" w:hAnsi="Times New Roman" w:cs="Times New Roman"/>
          <w:color w:val="000000"/>
          <w:sz w:val="24"/>
        </w:rPr>
        <w:t>Lochy</w:t>
      </w:r>
      <w:proofErr w:type="spellEnd"/>
      <w:r w:rsidRPr="000528AA">
        <w:rPr>
          <w:rFonts w:ascii="Times New Roman" w:eastAsia="Times New Roman" w:hAnsi="Times New Roman" w:cs="Times New Roman"/>
          <w:color w:val="000000"/>
          <w:sz w:val="24"/>
        </w:rPr>
        <w:t xml:space="preserve">, A., Van Belle, G., and </w:t>
      </w:r>
      <w:proofErr w:type="spellStart"/>
      <w:r w:rsidRPr="000528AA">
        <w:rPr>
          <w:rFonts w:ascii="Times New Roman" w:eastAsia="Times New Roman" w:hAnsi="Times New Roman" w:cs="Times New Roman"/>
          <w:color w:val="000000"/>
          <w:sz w:val="24"/>
        </w:rPr>
        <w:t>Rossion</w:t>
      </w:r>
      <w:proofErr w:type="spellEnd"/>
      <w:r w:rsidRPr="000528AA">
        <w:rPr>
          <w:rFonts w:ascii="Times New Roman" w:eastAsia="Times New Roman" w:hAnsi="Times New Roman" w:cs="Times New Roman"/>
          <w:color w:val="000000"/>
          <w:sz w:val="24"/>
        </w:rPr>
        <w:t xml:space="preserve">, B. (2015). </w:t>
      </w:r>
      <w:r w:rsidRPr="00771ACE">
        <w:rPr>
          <w:rFonts w:ascii="Times New Roman" w:eastAsia="Times New Roman" w:hAnsi="Times New Roman" w:cs="Times New Roman"/>
          <w:color w:val="000000"/>
          <w:sz w:val="24"/>
        </w:rPr>
        <w:t>A robust index of lexical representation in th</w:t>
      </w:r>
      <w:r>
        <w:rPr>
          <w:rFonts w:ascii="Times New Roman" w:eastAsia="Times New Roman" w:hAnsi="Times New Roman" w:cs="Times New Roman"/>
          <w:color w:val="000000"/>
          <w:sz w:val="24"/>
        </w:rPr>
        <w:t>e</w:t>
      </w:r>
      <w:r>
        <w:rPr>
          <w:rFonts w:ascii="Times New Roman" w:eastAsia="Times New Roman" w:hAnsi="Times New Roman" w:cs="Times New Roman"/>
          <w:color w:val="000000"/>
          <w:sz w:val="24"/>
        </w:rPr>
        <w:tab/>
      </w:r>
      <w:r w:rsidRPr="00771ACE">
        <w:rPr>
          <w:rFonts w:ascii="Times New Roman" w:eastAsia="Times New Roman" w:hAnsi="Times New Roman" w:cs="Times New Roman"/>
          <w:color w:val="000000"/>
          <w:sz w:val="24"/>
        </w:rPr>
        <w:t xml:space="preserve">left </w:t>
      </w:r>
      <w:proofErr w:type="spellStart"/>
      <w:r w:rsidRPr="00771ACE">
        <w:rPr>
          <w:rFonts w:ascii="Times New Roman" w:eastAsia="Times New Roman" w:hAnsi="Times New Roman" w:cs="Times New Roman"/>
          <w:color w:val="000000"/>
          <w:sz w:val="24"/>
        </w:rPr>
        <w:t>occipito</w:t>
      </w:r>
      <w:proofErr w:type="spellEnd"/>
      <w:r w:rsidRPr="00771ACE">
        <w:rPr>
          <w:rFonts w:ascii="Times New Roman" w:eastAsia="Times New Roman" w:hAnsi="Times New Roman" w:cs="Times New Roman"/>
          <w:color w:val="000000"/>
          <w:sz w:val="24"/>
        </w:rPr>
        <w:t>-temporal cortex as evidenced by EEG responses to fast periodic visual stimulation.</w:t>
      </w:r>
      <w:r>
        <w:rPr>
          <w:rFonts w:ascii="Times New Roman" w:eastAsia="Times New Roman" w:hAnsi="Times New Roman" w:cs="Times New Roman"/>
          <w:color w:val="000000"/>
          <w:sz w:val="24"/>
        </w:rPr>
        <w:t xml:space="preserve"> </w:t>
      </w:r>
      <w:proofErr w:type="spellStart"/>
      <w:r w:rsidRPr="00771ACE">
        <w:rPr>
          <w:rFonts w:ascii="Times New Roman" w:eastAsia="Times New Roman" w:hAnsi="Times New Roman" w:cs="Times New Roman"/>
          <w:color w:val="000000"/>
          <w:sz w:val="24"/>
        </w:rPr>
        <w:t>Neuropsychologia</w:t>
      </w:r>
      <w:proofErr w:type="spellEnd"/>
      <w:r w:rsidRPr="00771ACE">
        <w:rPr>
          <w:rFonts w:ascii="Times New Roman" w:eastAsia="Times New Roman" w:hAnsi="Times New Roman" w:cs="Times New Roman"/>
          <w:color w:val="000000"/>
          <w:sz w:val="24"/>
        </w:rPr>
        <w:t>, 66, 18-31.</w:t>
      </w:r>
    </w:p>
    <w:p w14:paraId="41684625" w14:textId="77777777" w:rsidR="00316DF5" w:rsidRDefault="00316DF5" w:rsidP="00316DF5">
      <w:pPr>
        <w:spacing w:after="5" w:line="483" w:lineRule="auto"/>
        <w:ind w:left="900" w:hanging="900"/>
        <w:rPr>
          <w:rFonts w:ascii="Times New Roman" w:eastAsia="Times New Roman" w:hAnsi="Times New Roman" w:cs="Times New Roman"/>
          <w:color w:val="000000"/>
          <w:sz w:val="24"/>
        </w:rPr>
      </w:pPr>
      <w:proofErr w:type="spellStart"/>
      <w:r w:rsidRPr="00771ACE">
        <w:rPr>
          <w:rFonts w:ascii="Times New Roman" w:eastAsia="Times New Roman" w:hAnsi="Times New Roman" w:cs="Times New Roman"/>
          <w:color w:val="000000"/>
          <w:sz w:val="24"/>
        </w:rPr>
        <w:t>Lochy</w:t>
      </w:r>
      <w:proofErr w:type="spellEnd"/>
      <w:r w:rsidRPr="00771ACE">
        <w:rPr>
          <w:rFonts w:ascii="Times New Roman" w:eastAsia="Times New Roman" w:hAnsi="Times New Roman" w:cs="Times New Roman"/>
          <w:color w:val="000000"/>
          <w:sz w:val="24"/>
        </w:rPr>
        <w:t xml:space="preserve">, A., Van </w:t>
      </w:r>
      <w:proofErr w:type="spellStart"/>
      <w:r w:rsidRPr="00771ACE">
        <w:rPr>
          <w:rFonts w:ascii="Times New Roman" w:eastAsia="Times New Roman" w:hAnsi="Times New Roman" w:cs="Times New Roman"/>
          <w:color w:val="000000"/>
          <w:sz w:val="24"/>
        </w:rPr>
        <w:t>Reybroeck</w:t>
      </w:r>
      <w:proofErr w:type="spellEnd"/>
      <w:r w:rsidRPr="00771ACE">
        <w:rPr>
          <w:rFonts w:ascii="Times New Roman" w:eastAsia="Times New Roman" w:hAnsi="Times New Roman" w:cs="Times New Roman"/>
          <w:color w:val="000000"/>
          <w:sz w:val="24"/>
        </w:rPr>
        <w:t xml:space="preserve">, M., </w:t>
      </w:r>
      <w:r>
        <w:rPr>
          <w:rFonts w:ascii="Times New Roman" w:eastAsia="Times New Roman" w:hAnsi="Times New Roman" w:cs="Times New Roman"/>
          <w:color w:val="000000"/>
          <w:sz w:val="24"/>
        </w:rPr>
        <w:t>and</w:t>
      </w:r>
      <w:r w:rsidRPr="00771ACE">
        <w:rPr>
          <w:rFonts w:ascii="Times New Roman" w:eastAsia="Times New Roman" w:hAnsi="Times New Roman" w:cs="Times New Roman"/>
          <w:color w:val="000000"/>
          <w:sz w:val="24"/>
        </w:rPr>
        <w:t xml:space="preserve"> </w:t>
      </w:r>
      <w:proofErr w:type="spellStart"/>
      <w:r w:rsidRPr="00771ACE">
        <w:rPr>
          <w:rFonts w:ascii="Times New Roman" w:eastAsia="Times New Roman" w:hAnsi="Times New Roman" w:cs="Times New Roman"/>
          <w:color w:val="000000"/>
          <w:sz w:val="24"/>
        </w:rPr>
        <w:t>Rossion</w:t>
      </w:r>
      <w:proofErr w:type="spellEnd"/>
      <w:r w:rsidRPr="00771ACE">
        <w:rPr>
          <w:rFonts w:ascii="Times New Roman" w:eastAsia="Times New Roman" w:hAnsi="Times New Roman" w:cs="Times New Roman"/>
          <w:color w:val="000000"/>
          <w:sz w:val="24"/>
        </w:rPr>
        <w:t>, B. (2016). Left cortical specialization for visua</w:t>
      </w:r>
      <w:r>
        <w:rPr>
          <w:rFonts w:ascii="Times New Roman" w:eastAsia="Times New Roman" w:hAnsi="Times New Roman" w:cs="Times New Roman"/>
          <w:color w:val="000000"/>
          <w:sz w:val="24"/>
        </w:rPr>
        <w:t xml:space="preserve">l </w:t>
      </w:r>
      <w:r w:rsidRPr="00771ACE">
        <w:rPr>
          <w:rFonts w:ascii="Times New Roman" w:eastAsia="Times New Roman" w:hAnsi="Times New Roman" w:cs="Times New Roman"/>
          <w:color w:val="000000"/>
          <w:sz w:val="24"/>
        </w:rPr>
        <w:t>letter strings predicts rudimentary knowledge of letter-sound association in preschoolers. Proceedings of the National Academy of Sciences, 113(30), 8544-8549.</w:t>
      </w:r>
    </w:p>
    <w:p w14:paraId="5857BF20" w14:textId="77777777" w:rsidR="00316DF5" w:rsidRPr="00483FB4" w:rsidRDefault="00316DF5" w:rsidP="00316DF5">
      <w:pPr>
        <w:spacing w:after="5" w:line="483" w:lineRule="auto"/>
        <w:ind w:left="142" w:hanging="10"/>
        <w:rPr>
          <w:rFonts w:ascii="Times New Roman" w:eastAsia="Times New Roman" w:hAnsi="Times New Roman" w:cs="Times New Roman"/>
          <w:color w:val="000000"/>
          <w:sz w:val="24"/>
        </w:rPr>
      </w:pPr>
      <w:hyperlink r:id="rId75">
        <w:r w:rsidRPr="00483FB4">
          <w:rPr>
            <w:rFonts w:ascii="Times New Roman" w:eastAsia="Times New Roman" w:hAnsi="Times New Roman" w:cs="Times New Roman"/>
            <w:color w:val="000000"/>
            <w:sz w:val="24"/>
          </w:rPr>
          <w:t xml:space="preserve"> </w:t>
        </w:r>
      </w:hyperlink>
      <w:r w:rsidRPr="00483FB4">
        <w:rPr>
          <w:rFonts w:ascii="Times New Roman" w:eastAsia="Times New Roman" w:hAnsi="Times New Roman" w:cs="Times New Roman"/>
          <w:color w:val="000000"/>
          <w:sz w:val="24"/>
        </w:rPr>
        <w:t xml:space="preserve">Lynn, R., </w:t>
      </w:r>
      <w:r>
        <w:rPr>
          <w:rFonts w:ascii="Times New Roman" w:eastAsia="Times New Roman" w:hAnsi="Times New Roman" w:cs="Times New Roman"/>
          <w:color w:val="000000"/>
          <w:sz w:val="24"/>
        </w:rPr>
        <w:t>and</w:t>
      </w:r>
      <w:r w:rsidRPr="00483FB4">
        <w:rPr>
          <w:rFonts w:ascii="Times New Roman" w:eastAsia="Times New Roman" w:hAnsi="Times New Roman" w:cs="Times New Roman"/>
          <w:color w:val="000000"/>
          <w:sz w:val="24"/>
        </w:rPr>
        <w:t xml:space="preserve"> </w:t>
      </w:r>
      <w:proofErr w:type="spellStart"/>
      <w:r w:rsidRPr="00483FB4">
        <w:rPr>
          <w:rFonts w:ascii="Times New Roman" w:eastAsia="Times New Roman" w:hAnsi="Times New Roman" w:cs="Times New Roman"/>
          <w:color w:val="000000"/>
          <w:sz w:val="24"/>
        </w:rPr>
        <w:t>Mikk</w:t>
      </w:r>
      <w:proofErr w:type="spellEnd"/>
      <w:r w:rsidRPr="00483FB4">
        <w:rPr>
          <w:rFonts w:ascii="Times New Roman" w:eastAsia="Times New Roman" w:hAnsi="Times New Roman" w:cs="Times New Roman"/>
          <w:color w:val="000000"/>
          <w:sz w:val="24"/>
        </w:rPr>
        <w:t xml:space="preserve">, J. (2009). Sex differences in reading achievement. </w:t>
      </w:r>
      <w:proofErr w:type="spellStart"/>
      <w:r w:rsidRPr="00483FB4">
        <w:rPr>
          <w:rFonts w:ascii="Times New Roman" w:eastAsia="Times New Roman" w:hAnsi="Times New Roman" w:cs="Times New Roman"/>
          <w:color w:val="000000"/>
          <w:sz w:val="24"/>
        </w:rPr>
        <w:t>Trames</w:t>
      </w:r>
      <w:proofErr w:type="spellEnd"/>
      <w:r w:rsidRPr="00483FB4">
        <w:rPr>
          <w:rFonts w:ascii="Times New Roman" w:eastAsia="Times New Roman" w:hAnsi="Times New Roman" w:cs="Times New Roman"/>
          <w:color w:val="000000"/>
          <w:sz w:val="24"/>
        </w:rPr>
        <w:t>, 13, 3–</w:t>
      </w:r>
      <w:proofErr w:type="gramStart"/>
      <w:r w:rsidRPr="00483FB4">
        <w:rPr>
          <w:rFonts w:ascii="Times New Roman" w:eastAsia="Times New Roman" w:hAnsi="Times New Roman" w:cs="Times New Roman"/>
          <w:color w:val="000000"/>
          <w:sz w:val="24"/>
        </w:rPr>
        <w:t xml:space="preserve">13  </w:t>
      </w:r>
      <w:r w:rsidRPr="00483FB4">
        <w:rPr>
          <w:rFonts w:ascii="Times New Roman" w:eastAsia="Times New Roman" w:hAnsi="Times New Roman" w:cs="Times New Roman"/>
          <w:color w:val="000000"/>
          <w:sz w:val="24"/>
        </w:rPr>
        <w:tab/>
      </w:r>
      <w:proofErr w:type="gramEnd"/>
      <w:r w:rsidRPr="00483FB4">
        <w:rPr>
          <w:rFonts w:ascii="Times New Roman" w:eastAsia="Times New Roman" w:hAnsi="Times New Roman" w:cs="Times New Roman"/>
          <w:color w:val="000000"/>
          <w:sz w:val="24"/>
        </w:rPr>
        <w:fldChar w:fldCharType="begin"/>
      </w:r>
      <w:r w:rsidRPr="00483FB4">
        <w:rPr>
          <w:rFonts w:ascii="Times New Roman" w:eastAsia="Times New Roman" w:hAnsi="Times New Roman" w:cs="Times New Roman"/>
          <w:color w:val="000000"/>
          <w:sz w:val="24"/>
        </w:rPr>
        <w:instrText xml:space="preserve"> HYPERLINK "http://dx.doi.org/10.3176/tr.2009.1.01" \h </w:instrText>
      </w:r>
      <w:r w:rsidRPr="00483FB4">
        <w:rPr>
          <w:rFonts w:ascii="Times New Roman" w:eastAsia="Times New Roman" w:hAnsi="Times New Roman" w:cs="Times New Roman"/>
          <w:color w:val="000000"/>
          <w:sz w:val="24"/>
        </w:rPr>
        <w:fldChar w:fldCharType="separate"/>
      </w:r>
      <w:r w:rsidRPr="00483FB4">
        <w:rPr>
          <w:rFonts w:ascii="Times New Roman" w:eastAsia="Times New Roman" w:hAnsi="Times New Roman" w:cs="Times New Roman"/>
          <w:color w:val="000000"/>
          <w:sz w:val="24"/>
          <w:u w:val="single" w:color="000000"/>
        </w:rPr>
        <w:t>http://dx.doi.org/10.3176/tr.2009.1.01</w:t>
      </w:r>
      <w:r w:rsidRPr="00483FB4">
        <w:rPr>
          <w:rFonts w:ascii="Times New Roman" w:eastAsia="Times New Roman" w:hAnsi="Times New Roman" w:cs="Times New Roman"/>
          <w:color w:val="000000"/>
          <w:sz w:val="24"/>
          <w:u w:val="single" w:color="000000"/>
        </w:rPr>
        <w:fldChar w:fldCharType="end"/>
      </w:r>
      <w:hyperlink r:id="rId76">
        <w:r w:rsidRPr="00483FB4">
          <w:rPr>
            <w:rFonts w:ascii="Times New Roman" w:eastAsia="Times New Roman" w:hAnsi="Times New Roman" w:cs="Times New Roman"/>
            <w:color w:val="000000"/>
            <w:sz w:val="24"/>
          </w:rPr>
          <w:t xml:space="preserve"> </w:t>
        </w:r>
      </w:hyperlink>
    </w:p>
    <w:p w14:paraId="394C059E" w14:textId="77777777" w:rsidR="00316DF5" w:rsidRPr="00483FB4" w:rsidRDefault="00316DF5" w:rsidP="00316DF5">
      <w:pPr>
        <w:spacing w:after="252"/>
        <w:ind w:left="142" w:hanging="10"/>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Miller, D. I., </w:t>
      </w:r>
      <w:r>
        <w:rPr>
          <w:rFonts w:ascii="Times New Roman" w:eastAsia="Times New Roman" w:hAnsi="Times New Roman" w:cs="Times New Roman"/>
          <w:color w:val="000000"/>
          <w:sz w:val="24"/>
        </w:rPr>
        <w:t>and</w:t>
      </w:r>
      <w:r w:rsidRPr="00483FB4">
        <w:rPr>
          <w:rFonts w:ascii="Times New Roman" w:eastAsia="Times New Roman" w:hAnsi="Times New Roman" w:cs="Times New Roman"/>
          <w:color w:val="000000"/>
          <w:sz w:val="24"/>
        </w:rPr>
        <w:t xml:space="preserve"> Halpern, D. F. (2014). The new science of cognitive sex differences. Trends </w:t>
      </w:r>
      <w:proofErr w:type="spellStart"/>
      <w:r w:rsidRPr="00483FB4">
        <w:rPr>
          <w:rFonts w:ascii="Times New Roman" w:eastAsia="Times New Roman" w:hAnsi="Times New Roman" w:cs="Times New Roman"/>
          <w:color w:val="000000"/>
          <w:sz w:val="24"/>
        </w:rPr>
        <w:t>i</w:t>
      </w:r>
      <w:proofErr w:type="spellEnd"/>
    </w:p>
    <w:p w14:paraId="348053D1" w14:textId="77777777" w:rsidR="00316DF5" w:rsidRDefault="00316DF5" w:rsidP="00316DF5">
      <w:pPr>
        <w:tabs>
          <w:tab w:val="center" w:pos="4547"/>
        </w:tabs>
        <w:spacing w:after="258"/>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 </w:t>
      </w:r>
      <w:r w:rsidRPr="00483FB4">
        <w:rPr>
          <w:rFonts w:ascii="Times New Roman" w:eastAsia="Times New Roman" w:hAnsi="Times New Roman" w:cs="Times New Roman"/>
          <w:color w:val="000000"/>
          <w:sz w:val="24"/>
        </w:rPr>
        <w:tab/>
        <w:t xml:space="preserve">Cognitive Sciences, 18, 37– 45. http://dx.doi.org/ 10.1016/j.tics.2013.10.011 </w:t>
      </w:r>
    </w:p>
    <w:p w14:paraId="3A1C5577" w14:textId="77777777" w:rsidR="00316DF5" w:rsidRDefault="00316DF5" w:rsidP="00316DF5">
      <w:pPr>
        <w:spacing w:line="480" w:lineRule="auto"/>
        <w:rPr>
          <w:rFonts w:ascii="Times New Roman" w:eastAsia="Times New Roman" w:hAnsi="Times New Roman" w:cs="Times New Roman"/>
          <w:color w:val="000000"/>
          <w:sz w:val="24"/>
        </w:rPr>
      </w:pPr>
      <w:r w:rsidRPr="0083292C">
        <w:rPr>
          <w:rFonts w:ascii="Times New Roman" w:eastAsia="Times New Roman" w:hAnsi="Times New Roman" w:cs="Times New Roman"/>
          <w:color w:val="000000"/>
          <w:sz w:val="24"/>
        </w:rPr>
        <w:t>Musto, M. (2019). Brilliant or Bad: The Gendered Social Construction of Exceptionalism in</w:t>
      </w:r>
      <w:r>
        <w:rPr>
          <w:rFonts w:ascii="Times New Roman" w:eastAsia="Times New Roman" w:hAnsi="Times New Roman" w:cs="Times New Roman"/>
          <w:color w:val="000000"/>
          <w:sz w:val="24"/>
        </w:rPr>
        <w:tab/>
      </w:r>
      <w:r w:rsidRPr="0083292C">
        <w:rPr>
          <w:rFonts w:ascii="Times New Roman" w:eastAsia="Times New Roman" w:hAnsi="Times New Roman" w:cs="Times New Roman"/>
          <w:color w:val="000000"/>
          <w:sz w:val="24"/>
        </w:rPr>
        <w:t>Early Adolescence. American Sociological Review, 84(3), 369–393.</w:t>
      </w:r>
      <w:r>
        <w:rPr>
          <w:rFonts w:ascii="Times New Roman" w:eastAsia="Times New Roman" w:hAnsi="Times New Roman" w:cs="Times New Roman"/>
          <w:color w:val="000000"/>
          <w:sz w:val="24"/>
        </w:rPr>
        <w:tab/>
      </w:r>
      <w:r w:rsidRPr="0083292C">
        <w:rPr>
          <w:rFonts w:ascii="Times New Roman" w:eastAsia="Times New Roman" w:hAnsi="Times New Roman" w:cs="Times New Roman"/>
          <w:color w:val="000000"/>
          <w:sz w:val="24"/>
        </w:rPr>
        <w:t>https://doi.org/10.1177/0003122419837567</w:t>
      </w:r>
    </w:p>
    <w:p w14:paraId="6C077638" w14:textId="77777777" w:rsidR="00316DF5" w:rsidRDefault="00316DF5" w:rsidP="00316DF5">
      <w:pPr>
        <w:tabs>
          <w:tab w:val="center" w:pos="4547"/>
        </w:tabs>
        <w:spacing w:after="258" w:line="480" w:lineRule="auto"/>
        <w:ind w:left="810" w:hanging="810"/>
        <w:rPr>
          <w:rFonts w:ascii="Times New Roman" w:eastAsia="Times New Roman" w:hAnsi="Times New Roman" w:cs="Times New Roman"/>
          <w:color w:val="000000"/>
          <w:sz w:val="24"/>
        </w:rPr>
      </w:pPr>
      <w:r w:rsidRPr="000528AA">
        <w:rPr>
          <w:rFonts w:ascii="Times New Roman" w:eastAsia="Times New Roman" w:hAnsi="Times New Roman" w:cs="Times New Roman"/>
          <w:color w:val="000000"/>
          <w:sz w:val="24"/>
        </w:rPr>
        <w:t xml:space="preserve">Nguyen, H. H., and Ryan, A. M. (2008). </w:t>
      </w:r>
      <w:r w:rsidRPr="0066298B">
        <w:rPr>
          <w:rFonts w:ascii="Times New Roman" w:eastAsia="Times New Roman" w:hAnsi="Times New Roman" w:cs="Times New Roman"/>
          <w:color w:val="000000"/>
          <w:sz w:val="24"/>
        </w:rPr>
        <w:t xml:space="preserve">Does stereotype threat </w:t>
      </w:r>
      <w:proofErr w:type="spellStart"/>
      <w:r w:rsidRPr="0066298B">
        <w:rPr>
          <w:rFonts w:ascii="Times New Roman" w:eastAsia="Times New Roman" w:hAnsi="Times New Roman" w:cs="Times New Roman"/>
          <w:color w:val="000000"/>
          <w:sz w:val="24"/>
        </w:rPr>
        <w:t>afect</w:t>
      </w:r>
      <w:proofErr w:type="spellEnd"/>
      <w:r w:rsidRPr="0066298B">
        <w:rPr>
          <w:rFonts w:ascii="Times New Roman" w:eastAsia="Times New Roman" w:hAnsi="Times New Roman" w:cs="Times New Roman"/>
          <w:color w:val="000000"/>
          <w:sz w:val="24"/>
        </w:rPr>
        <w:t xml:space="preserve"> test performance of</w:t>
      </w:r>
      <w:r>
        <w:rPr>
          <w:rFonts w:ascii="Times New Roman" w:eastAsia="Times New Roman" w:hAnsi="Times New Roman" w:cs="Times New Roman"/>
          <w:color w:val="000000"/>
          <w:sz w:val="24"/>
        </w:rPr>
        <w:tab/>
      </w:r>
      <w:r w:rsidRPr="0066298B">
        <w:rPr>
          <w:rFonts w:ascii="Times New Roman" w:eastAsia="Times New Roman" w:hAnsi="Times New Roman" w:cs="Times New Roman"/>
          <w:color w:val="000000"/>
          <w:sz w:val="24"/>
        </w:rPr>
        <w:t>minorities and</w:t>
      </w:r>
      <w:r>
        <w:rPr>
          <w:rFonts w:ascii="Times New Roman" w:eastAsia="Times New Roman" w:hAnsi="Times New Roman" w:cs="Times New Roman"/>
          <w:color w:val="000000"/>
          <w:sz w:val="24"/>
        </w:rPr>
        <w:t xml:space="preserve"> </w:t>
      </w:r>
      <w:r w:rsidRPr="0066298B">
        <w:rPr>
          <w:rFonts w:ascii="Times New Roman" w:eastAsia="Times New Roman" w:hAnsi="Times New Roman" w:cs="Times New Roman"/>
          <w:color w:val="000000"/>
          <w:sz w:val="24"/>
        </w:rPr>
        <w:t>women? A meta-analysis of experimental evidence. Journal of Applied</w:t>
      </w:r>
      <w:r>
        <w:rPr>
          <w:rFonts w:ascii="Times New Roman" w:eastAsia="Times New Roman" w:hAnsi="Times New Roman" w:cs="Times New Roman"/>
          <w:color w:val="000000"/>
          <w:sz w:val="24"/>
        </w:rPr>
        <w:t xml:space="preserve"> </w:t>
      </w:r>
      <w:r w:rsidRPr="0066298B">
        <w:rPr>
          <w:rFonts w:ascii="Times New Roman" w:eastAsia="Times New Roman" w:hAnsi="Times New Roman" w:cs="Times New Roman"/>
          <w:color w:val="000000"/>
          <w:sz w:val="24"/>
        </w:rPr>
        <w:t>Psychology, 93, 1314–1334.</w:t>
      </w:r>
    </w:p>
    <w:p w14:paraId="754F20D3" w14:textId="77777777" w:rsidR="00316DF5" w:rsidRDefault="00316DF5" w:rsidP="00316DF5">
      <w:pPr>
        <w:tabs>
          <w:tab w:val="center" w:pos="4547"/>
        </w:tabs>
        <w:spacing w:after="258" w:line="480" w:lineRule="auto"/>
        <w:ind w:left="810" w:hanging="810"/>
        <w:rPr>
          <w:rFonts w:ascii="Times New Roman" w:eastAsia="Times New Roman" w:hAnsi="Times New Roman" w:cs="Times New Roman"/>
          <w:color w:val="000000"/>
          <w:sz w:val="24"/>
        </w:rPr>
      </w:pPr>
      <w:r w:rsidRPr="000D34B6">
        <w:rPr>
          <w:rFonts w:ascii="Times New Roman" w:eastAsia="Times New Roman" w:hAnsi="Times New Roman" w:cs="Times New Roman"/>
          <w:color w:val="000000"/>
          <w:sz w:val="24"/>
        </w:rPr>
        <w:t xml:space="preserve">Norton, James J. S.; Umunna, Stephen; </w:t>
      </w:r>
      <w:proofErr w:type="spellStart"/>
      <w:r w:rsidRPr="000D34B6">
        <w:rPr>
          <w:rFonts w:ascii="Times New Roman" w:eastAsia="Times New Roman" w:hAnsi="Times New Roman" w:cs="Times New Roman"/>
          <w:color w:val="000000"/>
          <w:sz w:val="24"/>
        </w:rPr>
        <w:t>Bretl</w:t>
      </w:r>
      <w:proofErr w:type="spellEnd"/>
      <w:r w:rsidRPr="000D34B6">
        <w:rPr>
          <w:rFonts w:ascii="Times New Roman" w:eastAsia="Times New Roman" w:hAnsi="Times New Roman" w:cs="Times New Roman"/>
          <w:color w:val="000000"/>
          <w:sz w:val="24"/>
        </w:rPr>
        <w:t>, Timothy (2017). "The elicitation of steady-state visual evoked potentials during sleep". Psychophysiology. 54 (4): 496–507. doi:10.1111/psyp.12807. ISSN 0048-5772.</w:t>
      </w:r>
    </w:p>
    <w:p w14:paraId="77AB40CD" w14:textId="77777777" w:rsidR="00316DF5" w:rsidRDefault="00316DF5" w:rsidP="00316DF5">
      <w:pPr>
        <w:tabs>
          <w:tab w:val="center" w:pos="4547"/>
        </w:tabs>
        <w:spacing w:after="258" w:line="480" w:lineRule="auto"/>
        <w:ind w:left="810" w:hanging="810"/>
        <w:rPr>
          <w:rFonts w:ascii="Times New Roman" w:eastAsia="Times New Roman" w:hAnsi="Times New Roman" w:cs="Times New Roman"/>
          <w:color w:val="000000"/>
          <w:sz w:val="24"/>
        </w:rPr>
      </w:pPr>
      <w:r w:rsidRPr="0083292C">
        <w:rPr>
          <w:rFonts w:ascii="Times New Roman" w:eastAsia="Times New Roman" w:hAnsi="Times New Roman" w:cs="Times New Roman"/>
          <w:color w:val="000000"/>
          <w:sz w:val="24"/>
        </w:rPr>
        <w:t>Petersen, Jennifer. 2013. “Gender Differences in Identification of Gifted Youth and in Gifted</w:t>
      </w:r>
      <w:r w:rsidRPr="0083292C">
        <w:rPr>
          <w:rFonts w:ascii="Times New Roman" w:eastAsia="Times New Roman" w:hAnsi="Times New Roman" w:cs="Times New Roman"/>
          <w:color w:val="000000"/>
          <w:sz w:val="24"/>
        </w:rPr>
        <w:tab/>
        <w:t>Program Participation: A Meta-Analysis.” Contemporary Educational Psychology</w:t>
      </w:r>
      <w:r w:rsidRPr="0083292C">
        <w:rPr>
          <w:rFonts w:ascii="Times New Roman" w:eastAsia="Times New Roman" w:hAnsi="Times New Roman" w:cs="Times New Roman"/>
          <w:color w:val="000000"/>
          <w:sz w:val="24"/>
        </w:rPr>
        <w:tab/>
        <w:t>38(4):342–48.</w:t>
      </w:r>
    </w:p>
    <w:p w14:paraId="7FE1E5F0" w14:textId="77777777" w:rsidR="00316DF5" w:rsidRDefault="00316DF5" w:rsidP="00316DF5">
      <w:pPr>
        <w:tabs>
          <w:tab w:val="center" w:pos="4547"/>
        </w:tabs>
        <w:spacing w:after="258" w:line="480" w:lineRule="auto"/>
        <w:ind w:left="810" w:hanging="810"/>
        <w:rPr>
          <w:rFonts w:ascii="Times New Roman" w:eastAsia="Times New Roman" w:hAnsi="Times New Roman" w:cs="Times New Roman"/>
          <w:color w:val="000000"/>
          <w:sz w:val="24"/>
        </w:rPr>
      </w:pPr>
      <w:proofErr w:type="spellStart"/>
      <w:r w:rsidRPr="0014519B">
        <w:rPr>
          <w:rFonts w:ascii="Times New Roman" w:eastAsia="Times New Roman" w:hAnsi="Times New Roman" w:cs="Times New Roman"/>
          <w:color w:val="000000"/>
          <w:sz w:val="24"/>
        </w:rPr>
        <w:t>Purao</w:t>
      </w:r>
      <w:proofErr w:type="spellEnd"/>
      <w:r w:rsidRPr="0014519B">
        <w:rPr>
          <w:rFonts w:ascii="Times New Roman" w:eastAsia="Times New Roman" w:hAnsi="Times New Roman" w:cs="Times New Roman"/>
          <w:color w:val="000000"/>
          <w:sz w:val="24"/>
        </w:rPr>
        <w:t>, Sandeep. (2014). Towards an Egalitarian Pedagogy for the Millennial Generation: A Reflection. Innovative Practices in Teaching Information Sciences and Technology: Experience Reports and Reflections. 43-51. 10.1007/978-3-319-03656-4_5.</w:t>
      </w:r>
    </w:p>
    <w:p w14:paraId="183F36EE" w14:textId="77777777" w:rsidR="00316DF5" w:rsidRPr="00483FB4" w:rsidRDefault="00316DF5" w:rsidP="00316DF5">
      <w:pPr>
        <w:tabs>
          <w:tab w:val="center" w:pos="4547"/>
        </w:tabs>
        <w:spacing w:after="258" w:line="480" w:lineRule="auto"/>
        <w:ind w:left="810" w:hanging="810"/>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Rampogal</w:t>
      </w:r>
      <w:proofErr w:type="spellEnd"/>
      <w:r>
        <w:rPr>
          <w:rFonts w:ascii="Times New Roman" w:eastAsia="Times New Roman" w:hAnsi="Times New Roman" w:cs="Times New Roman"/>
          <w:color w:val="000000"/>
          <w:sz w:val="24"/>
        </w:rPr>
        <w:t xml:space="preserve">. K (2019). Inside the Stanford Marriage Pact. </w:t>
      </w:r>
      <w:r w:rsidRPr="0014519B">
        <w:rPr>
          <w:rFonts w:ascii="Times New Roman" w:eastAsia="Times New Roman" w:hAnsi="Times New Roman" w:cs="Times New Roman"/>
          <w:color w:val="000000"/>
          <w:sz w:val="24"/>
        </w:rPr>
        <w:t>https://www.stanforddaily.com/2019/02/19/inside-the-stanford-marriage-pact/</w:t>
      </w:r>
    </w:p>
    <w:p w14:paraId="4C2AFCFC" w14:textId="77777777" w:rsidR="00316DF5" w:rsidRPr="00483FB4" w:rsidRDefault="00316DF5" w:rsidP="00316DF5">
      <w:pPr>
        <w:spacing w:after="5" w:line="483" w:lineRule="auto"/>
        <w:ind w:left="142" w:hanging="10"/>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Reilly, D. (2012). Gender, culture, and sex-typed cognitive abilities. </w:t>
      </w:r>
      <w:proofErr w:type="spellStart"/>
      <w:r w:rsidRPr="00483FB4">
        <w:rPr>
          <w:rFonts w:ascii="Times New Roman" w:eastAsia="Times New Roman" w:hAnsi="Times New Roman" w:cs="Times New Roman"/>
          <w:color w:val="000000"/>
          <w:sz w:val="24"/>
        </w:rPr>
        <w:t>PLoS</w:t>
      </w:r>
      <w:proofErr w:type="spellEnd"/>
      <w:r w:rsidRPr="00483FB4">
        <w:rPr>
          <w:rFonts w:ascii="Times New Roman" w:eastAsia="Times New Roman" w:hAnsi="Times New Roman" w:cs="Times New Roman"/>
          <w:color w:val="000000"/>
          <w:sz w:val="24"/>
        </w:rPr>
        <w:t xml:space="preserve"> ONE, 7(7), e39904.  </w:t>
      </w:r>
      <w:r w:rsidRPr="00483FB4">
        <w:rPr>
          <w:rFonts w:ascii="Times New Roman" w:eastAsia="Times New Roman" w:hAnsi="Times New Roman" w:cs="Times New Roman"/>
          <w:color w:val="000000"/>
          <w:sz w:val="24"/>
        </w:rPr>
        <w:tab/>
        <w:t xml:space="preserve">http://dx.doi.org/10.1371/journal.pone.0039904 Reilly, D. (2015). Gender differences </w:t>
      </w:r>
      <w:proofErr w:type="gramStart"/>
      <w:r w:rsidRPr="00483FB4">
        <w:rPr>
          <w:rFonts w:ascii="Times New Roman" w:eastAsia="Times New Roman" w:hAnsi="Times New Roman" w:cs="Times New Roman"/>
          <w:color w:val="000000"/>
          <w:sz w:val="24"/>
        </w:rPr>
        <w:t xml:space="preserve">in  </w:t>
      </w:r>
      <w:r w:rsidRPr="00483FB4">
        <w:rPr>
          <w:rFonts w:ascii="Times New Roman" w:eastAsia="Times New Roman" w:hAnsi="Times New Roman" w:cs="Times New Roman"/>
          <w:color w:val="000000"/>
          <w:sz w:val="24"/>
        </w:rPr>
        <w:tab/>
      </w:r>
      <w:proofErr w:type="gramEnd"/>
      <w:r w:rsidRPr="00483FB4">
        <w:rPr>
          <w:rFonts w:ascii="Times New Roman" w:eastAsia="Times New Roman" w:hAnsi="Times New Roman" w:cs="Times New Roman"/>
          <w:color w:val="000000"/>
          <w:sz w:val="24"/>
        </w:rPr>
        <w:t xml:space="preserve">reading from a cross-cultural perspective: The contribution of gender equality. </w:t>
      </w:r>
      <w:proofErr w:type="gramStart"/>
      <w:r w:rsidRPr="00483FB4">
        <w:rPr>
          <w:rFonts w:ascii="Times New Roman" w:eastAsia="Times New Roman" w:hAnsi="Times New Roman" w:cs="Times New Roman"/>
          <w:color w:val="000000"/>
          <w:sz w:val="24"/>
        </w:rPr>
        <w:t xml:space="preserve">Paper  </w:t>
      </w:r>
      <w:r w:rsidRPr="00483FB4">
        <w:rPr>
          <w:rFonts w:ascii="Times New Roman" w:eastAsia="Times New Roman" w:hAnsi="Times New Roman" w:cs="Times New Roman"/>
          <w:color w:val="000000"/>
          <w:sz w:val="24"/>
        </w:rPr>
        <w:tab/>
      </w:r>
      <w:proofErr w:type="gramEnd"/>
      <w:r w:rsidRPr="00483FB4">
        <w:rPr>
          <w:rFonts w:ascii="Times New Roman" w:eastAsia="Times New Roman" w:hAnsi="Times New Roman" w:cs="Times New Roman"/>
          <w:color w:val="000000"/>
          <w:sz w:val="24"/>
        </w:rPr>
        <w:t>presented at the International Convention of Psychological Science, Amsterdam,</w:t>
      </w:r>
    </w:p>
    <w:p w14:paraId="2838360D" w14:textId="77777777" w:rsidR="00316DF5" w:rsidRPr="00483FB4" w:rsidRDefault="00316DF5" w:rsidP="00316DF5">
      <w:pPr>
        <w:tabs>
          <w:tab w:val="center" w:pos="3810"/>
        </w:tabs>
        <w:spacing w:after="258"/>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 </w:t>
      </w:r>
      <w:r w:rsidRPr="00483FB4">
        <w:rPr>
          <w:rFonts w:ascii="Times New Roman" w:eastAsia="Times New Roman" w:hAnsi="Times New Roman" w:cs="Times New Roman"/>
          <w:color w:val="000000"/>
          <w:sz w:val="24"/>
        </w:rPr>
        <w:tab/>
        <w:t xml:space="preserve">Netherlands. http://dx.doi.org/10.13140/RG.2.2.18218.72647  </w:t>
      </w:r>
    </w:p>
    <w:p w14:paraId="0F7E56C9" w14:textId="77777777" w:rsidR="00316DF5" w:rsidRDefault="00316DF5" w:rsidP="00316DF5">
      <w:pPr>
        <w:spacing w:after="252" w:line="480" w:lineRule="auto"/>
        <w:ind w:left="142" w:hanging="10"/>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Reilly, D., Neumann, D. L., </w:t>
      </w:r>
      <w:r>
        <w:rPr>
          <w:rFonts w:ascii="Times New Roman" w:eastAsia="Times New Roman" w:hAnsi="Times New Roman" w:cs="Times New Roman"/>
          <w:color w:val="000000"/>
          <w:sz w:val="24"/>
        </w:rPr>
        <w:t>and</w:t>
      </w:r>
      <w:r w:rsidRPr="00483FB4">
        <w:rPr>
          <w:rFonts w:ascii="Times New Roman" w:eastAsia="Times New Roman" w:hAnsi="Times New Roman" w:cs="Times New Roman"/>
          <w:color w:val="000000"/>
          <w:sz w:val="24"/>
        </w:rPr>
        <w:t xml:space="preserve"> Andrews, G. (2015). Sex differences in mathematics and</w:t>
      </w:r>
      <w:r>
        <w:rPr>
          <w:rFonts w:ascii="Times New Roman" w:eastAsia="Times New Roman" w:hAnsi="Times New Roman" w:cs="Times New Roman"/>
          <w:color w:val="000000"/>
          <w:sz w:val="24"/>
        </w:rPr>
        <w:tab/>
      </w:r>
      <w:r w:rsidRPr="00483FB4">
        <w:rPr>
          <w:rFonts w:ascii="Times New Roman" w:eastAsia="Times New Roman" w:hAnsi="Times New Roman" w:cs="Times New Roman"/>
          <w:color w:val="000000"/>
          <w:sz w:val="24"/>
        </w:rPr>
        <w:t>science:</w:t>
      </w:r>
      <w:r>
        <w:rPr>
          <w:rFonts w:ascii="Times New Roman" w:eastAsia="Times New Roman" w:hAnsi="Times New Roman" w:cs="Times New Roman"/>
          <w:color w:val="000000"/>
          <w:sz w:val="24"/>
        </w:rPr>
        <w:t xml:space="preserve"> </w:t>
      </w:r>
      <w:r w:rsidRPr="00483FB4">
        <w:rPr>
          <w:rFonts w:ascii="Times New Roman" w:eastAsia="Times New Roman" w:hAnsi="Times New Roman" w:cs="Times New Roman"/>
          <w:color w:val="000000"/>
          <w:sz w:val="24"/>
        </w:rPr>
        <w:t>A meta-analysis of National Assessment of Educational Progress assessments.</w:t>
      </w:r>
      <w:r>
        <w:rPr>
          <w:rFonts w:ascii="Times New Roman" w:eastAsia="Times New Roman" w:hAnsi="Times New Roman" w:cs="Times New Roman"/>
          <w:color w:val="000000"/>
          <w:sz w:val="24"/>
        </w:rPr>
        <w:tab/>
      </w:r>
      <w:r w:rsidRPr="00483FB4">
        <w:rPr>
          <w:rFonts w:ascii="Times New Roman" w:eastAsia="Times New Roman" w:hAnsi="Times New Roman" w:cs="Times New Roman"/>
          <w:color w:val="000000"/>
          <w:sz w:val="24"/>
        </w:rPr>
        <w:t>Journal of</w:t>
      </w:r>
      <w:r>
        <w:rPr>
          <w:rFonts w:ascii="Times New Roman" w:eastAsia="Times New Roman" w:hAnsi="Times New Roman" w:cs="Times New Roman"/>
          <w:color w:val="000000"/>
          <w:sz w:val="24"/>
        </w:rPr>
        <w:t xml:space="preserve"> </w:t>
      </w:r>
      <w:r w:rsidRPr="00483FB4">
        <w:rPr>
          <w:rFonts w:ascii="Times New Roman" w:eastAsia="Times New Roman" w:hAnsi="Times New Roman" w:cs="Times New Roman"/>
          <w:color w:val="000000"/>
          <w:sz w:val="24"/>
        </w:rPr>
        <w:t xml:space="preserve">Educational Psychology, 107, 645– 662. </w:t>
      </w:r>
      <w:hyperlink r:id="rId77">
        <w:r w:rsidRPr="00483FB4">
          <w:rPr>
            <w:rFonts w:ascii="Times New Roman" w:eastAsia="Times New Roman" w:hAnsi="Times New Roman" w:cs="Times New Roman"/>
            <w:color w:val="000000"/>
            <w:sz w:val="24"/>
            <w:u w:val="single" w:color="000000"/>
          </w:rPr>
          <w:t>http://dx.doi.org/10.1037/edu0000012</w:t>
        </w:r>
      </w:hyperlink>
      <w:hyperlink r:id="rId78">
        <w:r w:rsidRPr="00483FB4">
          <w:rPr>
            <w:rFonts w:ascii="Times New Roman" w:eastAsia="Times New Roman" w:hAnsi="Times New Roman" w:cs="Times New Roman"/>
            <w:color w:val="000000"/>
            <w:sz w:val="24"/>
          </w:rPr>
          <w:t xml:space="preserve"> </w:t>
        </w:r>
      </w:hyperlink>
    </w:p>
    <w:p w14:paraId="7CD40A1F" w14:textId="77777777" w:rsidR="00316DF5" w:rsidRDefault="00316DF5" w:rsidP="00316DF5">
      <w:pPr>
        <w:spacing w:after="252" w:line="480" w:lineRule="auto"/>
        <w:ind w:left="142" w:hanging="10"/>
        <w:rPr>
          <w:rFonts w:ascii="Times New Roman" w:eastAsia="Times New Roman" w:hAnsi="Times New Roman" w:cs="Times New Roman"/>
          <w:color w:val="000000"/>
          <w:sz w:val="24"/>
        </w:rPr>
      </w:pPr>
      <w:r w:rsidRPr="008D01E1">
        <w:rPr>
          <w:rFonts w:ascii="Times New Roman" w:eastAsia="Times New Roman" w:hAnsi="Times New Roman" w:cs="Times New Roman"/>
          <w:color w:val="000000"/>
          <w:sz w:val="24"/>
        </w:rPr>
        <w:t>Reznikov, Leah R.; Fadel, Jim R.; Reagan, Lawrence P. (2012). "Glutamate-mediated</w:t>
      </w:r>
      <w:r>
        <w:rPr>
          <w:rFonts w:ascii="Times New Roman" w:eastAsia="Times New Roman" w:hAnsi="Times New Roman" w:cs="Times New Roman"/>
          <w:color w:val="000000"/>
          <w:sz w:val="24"/>
        </w:rPr>
        <w:tab/>
      </w:r>
      <w:r w:rsidRPr="008D01E1">
        <w:rPr>
          <w:rFonts w:ascii="Times New Roman" w:eastAsia="Times New Roman" w:hAnsi="Times New Roman" w:cs="Times New Roman"/>
          <w:color w:val="000000"/>
          <w:sz w:val="24"/>
        </w:rPr>
        <w:t xml:space="preserve">neuroplasticity deficits in mood disorders". </w:t>
      </w:r>
      <w:r w:rsidRPr="008D01E1">
        <w:rPr>
          <w:rFonts w:ascii="Times New Roman" w:eastAsia="Times New Roman" w:hAnsi="Times New Roman" w:cs="Times New Roman"/>
          <w:color w:val="000000"/>
          <w:sz w:val="24"/>
          <w:lang w:val="fr-FR"/>
        </w:rPr>
        <w:t xml:space="preserve">In Costa e Silva, J. </w:t>
      </w:r>
      <w:proofErr w:type="gramStart"/>
      <w:r w:rsidRPr="008D01E1">
        <w:rPr>
          <w:rFonts w:ascii="Times New Roman" w:eastAsia="Times New Roman" w:hAnsi="Times New Roman" w:cs="Times New Roman"/>
          <w:color w:val="000000"/>
          <w:sz w:val="24"/>
          <w:lang w:val="fr-FR"/>
        </w:rPr>
        <w:t>A.;</w:t>
      </w:r>
      <w:proofErr w:type="gramEnd"/>
      <w:r w:rsidRPr="008D01E1">
        <w:rPr>
          <w:rFonts w:ascii="Times New Roman" w:eastAsia="Times New Roman" w:hAnsi="Times New Roman" w:cs="Times New Roman"/>
          <w:color w:val="000000"/>
          <w:sz w:val="24"/>
          <w:lang w:val="fr-FR"/>
        </w:rPr>
        <w:t xml:space="preserve"> Macher, Jean-Paul;</w:t>
      </w:r>
      <w:r>
        <w:rPr>
          <w:rFonts w:ascii="Times New Roman" w:eastAsia="Times New Roman" w:hAnsi="Times New Roman" w:cs="Times New Roman"/>
          <w:color w:val="000000"/>
          <w:sz w:val="24"/>
          <w:lang w:val="fr-FR"/>
        </w:rPr>
        <w:tab/>
      </w:r>
      <w:proofErr w:type="spellStart"/>
      <w:r w:rsidRPr="008D01E1">
        <w:rPr>
          <w:rFonts w:ascii="Times New Roman" w:eastAsia="Times New Roman" w:hAnsi="Times New Roman" w:cs="Times New Roman"/>
          <w:color w:val="000000"/>
          <w:sz w:val="24"/>
          <w:lang w:val="fr-FR"/>
        </w:rPr>
        <w:t>Olié</w:t>
      </w:r>
      <w:proofErr w:type="spellEnd"/>
      <w:r w:rsidRPr="008D01E1">
        <w:rPr>
          <w:rFonts w:ascii="Times New Roman" w:eastAsia="Times New Roman" w:hAnsi="Times New Roman" w:cs="Times New Roman"/>
          <w:color w:val="000000"/>
          <w:sz w:val="24"/>
          <w:lang w:val="fr-FR"/>
        </w:rPr>
        <w:t>, Jean-Pierre (</w:t>
      </w:r>
      <w:proofErr w:type="spellStart"/>
      <w:r w:rsidRPr="008D01E1">
        <w:rPr>
          <w:rFonts w:ascii="Times New Roman" w:eastAsia="Times New Roman" w:hAnsi="Times New Roman" w:cs="Times New Roman"/>
          <w:color w:val="000000"/>
          <w:sz w:val="24"/>
          <w:lang w:val="fr-FR"/>
        </w:rPr>
        <w:t>eds</w:t>
      </w:r>
      <w:proofErr w:type="spellEnd"/>
      <w:r w:rsidRPr="008D01E1">
        <w:rPr>
          <w:rFonts w:ascii="Times New Roman" w:eastAsia="Times New Roman" w:hAnsi="Times New Roman" w:cs="Times New Roman"/>
          <w:color w:val="000000"/>
          <w:sz w:val="24"/>
          <w:lang w:val="fr-FR"/>
        </w:rPr>
        <w:t xml:space="preserve">.). </w:t>
      </w:r>
      <w:r w:rsidRPr="008D01E1">
        <w:rPr>
          <w:rFonts w:ascii="Times New Roman" w:eastAsia="Times New Roman" w:hAnsi="Times New Roman" w:cs="Times New Roman"/>
          <w:color w:val="000000"/>
          <w:sz w:val="24"/>
        </w:rPr>
        <w:t xml:space="preserve">Neuroplasticity: New biochemical mechanisms. </w:t>
      </w:r>
      <w:proofErr w:type="gramStart"/>
      <w:r w:rsidRPr="008D01E1">
        <w:rPr>
          <w:rFonts w:ascii="Times New Roman" w:eastAsia="Times New Roman" w:hAnsi="Times New Roman" w:cs="Times New Roman"/>
          <w:color w:val="000000"/>
          <w:sz w:val="24"/>
        </w:rPr>
        <w:t>SpringerLink :</w:t>
      </w:r>
      <w:proofErr w:type="gramEnd"/>
      <w:r>
        <w:rPr>
          <w:rFonts w:ascii="Times New Roman" w:eastAsia="Times New Roman" w:hAnsi="Times New Roman" w:cs="Times New Roman"/>
          <w:color w:val="000000"/>
          <w:sz w:val="24"/>
        </w:rPr>
        <w:tab/>
      </w:r>
      <w:proofErr w:type="spellStart"/>
      <w:r w:rsidRPr="008D01E1">
        <w:rPr>
          <w:rFonts w:ascii="Times New Roman" w:eastAsia="Times New Roman" w:hAnsi="Times New Roman" w:cs="Times New Roman"/>
          <w:color w:val="000000"/>
          <w:sz w:val="24"/>
        </w:rPr>
        <w:t>Bücher</w:t>
      </w:r>
      <w:proofErr w:type="spellEnd"/>
      <w:r w:rsidRPr="008D01E1">
        <w:rPr>
          <w:rFonts w:ascii="Times New Roman" w:eastAsia="Times New Roman" w:hAnsi="Times New Roman" w:cs="Times New Roman"/>
          <w:color w:val="000000"/>
          <w:sz w:val="24"/>
        </w:rPr>
        <w:t>. London: Springer Healthcare. p. 13. ISBN 9781908517180.</w:t>
      </w:r>
    </w:p>
    <w:p w14:paraId="6D9554CC" w14:textId="77777777" w:rsidR="00316DF5" w:rsidRDefault="00316DF5" w:rsidP="00316DF5">
      <w:pPr>
        <w:spacing w:after="252" w:line="480" w:lineRule="auto"/>
        <w:ind w:left="142" w:hanging="10"/>
        <w:rPr>
          <w:rFonts w:ascii="Times New Roman" w:eastAsia="Times New Roman" w:hAnsi="Times New Roman" w:cs="Times New Roman"/>
          <w:color w:val="000000"/>
          <w:sz w:val="24"/>
        </w:rPr>
      </w:pPr>
      <w:proofErr w:type="spellStart"/>
      <w:r w:rsidRPr="0066298B">
        <w:rPr>
          <w:rFonts w:ascii="Times New Roman" w:eastAsia="Times New Roman" w:hAnsi="Times New Roman" w:cs="Times New Roman"/>
          <w:color w:val="000000"/>
          <w:sz w:val="24"/>
        </w:rPr>
        <w:t>Robnett</w:t>
      </w:r>
      <w:proofErr w:type="spellEnd"/>
      <w:r w:rsidRPr="0066298B">
        <w:rPr>
          <w:rFonts w:ascii="Times New Roman" w:eastAsia="Times New Roman" w:hAnsi="Times New Roman" w:cs="Times New Roman"/>
          <w:color w:val="000000"/>
          <w:sz w:val="24"/>
        </w:rPr>
        <w:t xml:space="preserve">, R. D. (2016). Gender bias in stem </w:t>
      </w:r>
      <w:proofErr w:type="spellStart"/>
      <w:r w:rsidRPr="0066298B">
        <w:rPr>
          <w:rFonts w:ascii="Times New Roman" w:eastAsia="Times New Roman" w:hAnsi="Times New Roman" w:cs="Times New Roman"/>
          <w:color w:val="000000"/>
          <w:sz w:val="24"/>
        </w:rPr>
        <w:t>felds</w:t>
      </w:r>
      <w:proofErr w:type="spellEnd"/>
      <w:r w:rsidRPr="0066298B">
        <w:rPr>
          <w:rFonts w:ascii="Times New Roman" w:eastAsia="Times New Roman" w:hAnsi="Times New Roman" w:cs="Times New Roman"/>
          <w:color w:val="000000"/>
          <w:sz w:val="24"/>
        </w:rPr>
        <w:t xml:space="preserve">: Variation in prevalence and links to stem </w:t>
      </w:r>
      <w:proofErr w:type="spellStart"/>
      <w:r w:rsidRPr="0066298B">
        <w:rPr>
          <w:rFonts w:ascii="Times New Roman" w:eastAsia="Times New Roman" w:hAnsi="Times New Roman" w:cs="Times New Roman"/>
          <w:color w:val="000000"/>
          <w:sz w:val="24"/>
        </w:rPr>
        <w:t>self</w:t>
      </w:r>
      <w:r>
        <w:rPr>
          <w:rFonts w:ascii="Times New Roman" w:eastAsia="Times New Roman" w:hAnsi="Times New Roman" w:cs="Times New Roman"/>
          <w:color w:val="000000"/>
          <w:sz w:val="24"/>
        </w:rPr>
        <w:tab/>
      </w:r>
      <w:r w:rsidRPr="0066298B">
        <w:rPr>
          <w:rFonts w:ascii="Times New Roman" w:eastAsia="Times New Roman" w:hAnsi="Times New Roman" w:cs="Times New Roman"/>
          <w:color w:val="000000"/>
          <w:sz w:val="24"/>
        </w:rPr>
        <w:t>concept</w:t>
      </w:r>
      <w:proofErr w:type="spellEnd"/>
      <w:r w:rsidRPr="0066298B">
        <w:rPr>
          <w:rFonts w:ascii="Times New Roman" w:eastAsia="Times New Roman" w:hAnsi="Times New Roman" w:cs="Times New Roman"/>
          <w:color w:val="000000"/>
          <w:sz w:val="24"/>
        </w:rPr>
        <w:t>.</w:t>
      </w:r>
      <w:r>
        <w:rPr>
          <w:rFonts w:ascii="Times New Roman" w:eastAsia="Times New Roman" w:hAnsi="Times New Roman" w:cs="Times New Roman"/>
          <w:color w:val="000000"/>
          <w:sz w:val="24"/>
        </w:rPr>
        <w:t xml:space="preserve"> </w:t>
      </w:r>
      <w:r w:rsidRPr="0066298B">
        <w:rPr>
          <w:rFonts w:ascii="Times New Roman" w:eastAsia="Times New Roman" w:hAnsi="Times New Roman" w:cs="Times New Roman"/>
          <w:color w:val="000000"/>
          <w:sz w:val="24"/>
        </w:rPr>
        <w:t>Psychology of Women Quarterly, 40, 65–79.</w:t>
      </w:r>
    </w:p>
    <w:p w14:paraId="14E31AF6" w14:textId="77777777" w:rsidR="00316DF5" w:rsidRDefault="00316DF5" w:rsidP="00316DF5">
      <w:pPr>
        <w:spacing w:after="252" w:line="480" w:lineRule="auto"/>
        <w:ind w:left="142" w:hanging="10"/>
        <w:rPr>
          <w:rFonts w:ascii="Times New Roman" w:eastAsia="Times New Roman" w:hAnsi="Times New Roman" w:cs="Times New Roman"/>
          <w:color w:val="000000"/>
          <w:sz w:val="24"/>
        </w:rPr>
      </w:pPr>
      <w:proofErr w:type="spellStart"/>
      <w:r w:rsidRPr="0083292C">
        <w:rPr>
          <w:rFonts w:ascii="Times New Roman" w:eastAsia="Times New Roman" w:hAnsi="Times New Roman" w:cs="Times New Roman"/>
          <w:color w:val="000000"/>
          <w:sz w:val="24"/>
        </w:rPr>
        <w:t>Shilt</w:t>
      </w:r>
      <w:proofErr w:type="spellEnd"/>
      <w:r w:rsidRPr="0083292C">
        <w:rPr>
          <w:rFonts w:ascii="Times New Roman" w:eastAsia="Times New Roman" w:hAnsi="Times New Roman" w:cs="Times New Roman"/>
          <w:color w:val="000000"/>
          <w:sz w:val="24"/>
        </w:rPr>
        <w:t>, Kristen. (2010). Just one of the Guys? Transgender Men and the Persistence of Gender</w:t>
      </w:r>
      <w:r>
        <w:rPr>
          <w:rFonts w:ascii="Times New Roman" w:eastAsia="Times New Roman" w:hAnsi="Times New Roman" w:cs="Times New Roman"/>
          <w:color w:val="000000"/>
          <w:sz w:val="24"/>
        </w:rPr>
        <w:tab/>
      </w:r>
      <w:r w:rsidRPr="0083292C">
        <w:rPr>
          <w:rFonts w:ascii="Times New Roman" w:eastAsia="Times New Roman" w:hAnsi="Times New Roman" w:cs="Times New Roman"/>
          <w:color w:val="000000"/>
          <w:sz w:val="24"/>
        </w:rPr>
        <w:t>Inequality. The University of Chicago Press, Chicago.</w:t>
      </w:r>
    </w:p>
    <w:p w14:paraId="678E04CA" w14:textId="77777777" w:rsidR="00316DF5" w:rsidRPr="00483FB4" w:rsidRDefault="00316DF5" w:rsidP="00316DF5">
      <w:pPr>
        <w:spacing w:after="252"/>
        <w:ind w:left="142" w:hanging="10"/>
        <w:rPr>
          <w:rFonts w:ascii="Times New Roman" w:eastAsia="Times New Roman" w:hAnsi="Times New Roman" w:cs="Times New Roman"/>
          <w:color w:val="000000"/>
          <w:sz w:val="24"/>
        </w:rPr>
      </w:pPr>
      <w:proofErr w:type="spellStart"/>
      <w:r w:rsidRPr="00483FB4">
        <w:rPr>
          <w:rFonts w:ascii="Times New Roman" w:eastAsia="Times New Roman" w:hAnsi="Times New Roman" w:cs="Times New Roman"/>
          <w:color w:val="000000"/>
          <w:sz w:val="24"/>
        </w:rPr>
        <w:t>Shaywitz</w:t>
      </w:r>
      <w:proofErr w:type="spellEnd"/>
      <w:r w:rsidRPr="00483FB4">
        <w:rPr>
          <w:rFonts w:ascii="Times New Roman" w:eastAsia="Times New Roman" w:hAnsi="Times New Roman" w:cs="Times New Roman"/>
          <w:color w:val="000000"/>
          <w:sz w:val="24"/>
        </w:rPr>
        <w:t xml:space="preserve">, B. A., </w:t>
      </w:r>
      <w:proofErr w:type="spellStart"/>
      <w:r w:rsidRPr="00483FB4">
        <w:rPr>
          <w:rFonts w:ascii="Times New Roman" w:eastAsia="Times New Roman" w:hAnsi="Times New Roman" w:cs="Times New Roman"/>
          <w:color w:val="000000"/>
          <w:sz w:val="24"/>
        </w:rPr>
        <w:t>Shaywitz</w:t>
      </w:r>
      <w:proofErr w:type="spellEnd"/>
      <w:r w:rsidRPr="00483FB4">
        <w:rPr>
          <w:rFonts w:ascii="Times New Roman" w:eastAsia="Times New Roman" w:hAnsi="Times New Roman" w:cs="Times New Roman"/>
          <w:color w:val="000000"/>
          <w:sz w:val="24"/>
        </w:rPr>
        <w:t xml:space="preserve">, S. E., Pugh, K. R., Constable, R. T., </w:t>
      </w:r>
      <w:proofErr w:type="spellStart"/>
      <w:r w:rsidRPr="00483FB4">
        <w:rPr>
          <w:rFonts w:ascii="Times New Roman" w:eastAsia="Times New Roman" w:hAnsi="Times New Roman" w:cs="Times New Roman"/>
          <w:color w:val="000000"/>
          <w:sz w:val="24"/>
        </w:rPr>
        <w:t>Skudlarski</w:t>
      </w:r>
      <w:proofErr w:type="spellEnd"/>
      <w:r w:rsidRPr="00483FB4">
        <w:rPr>
          <w:rFonts w:ascii="Times New Roman" w:eastAsia="Times New Roman" w:hAnsi="Times New Roman" w:cs="Times New Roman"/>
          <w:color w:val="000000"/>
          <w:sz w:val="24"/>
        </w:rPr>
        <w:t>, P., Fulbright, R. K.,</w:t>
      </w:r>
    </w:p>
    <w:p w14:paraId="4E5AA6C7" w14:textId="77777777" w:rsidR="00316DF5" w:rsidRPr="00483FB4" w:rsidRDefault="00316DF5" w:rsidP="00316DF5">
      <w:pPr>
        <w:tabs>
          <w:tab w:val="center" w:pos="5069"/>
        </w:tabs>
        <w:spacing w:after="259"/>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 </w:t>
      </w:r>
      <w:r w:rsidRPr="00483FB4">
        <w:rPr>
          <w:rFonts w:ascii="Times New Roman" w:eastAsia="Times New Roman" w:hAnsi="Times New Roman" w:cs="Times New Roman"/>
          <w:color w:val="000000"/>
          <w:sz w:val="24"/>
        </w:rPr>
        <w:tab/>
        <w:t>(1995). Sex differences in the functional organization of the brain for language. Nature,</w:t>
      </w:r>
    </w:p>
    <w:p w14:paraId="06BD01A1" w14:textId="77777777" w:rsidR="00316DF5" w:rsidRDefault="00316DF5" w:rsidP="00316DF5">
      <w:pPr>
        <w:tabs>
          <w:tab w:val="center" w:pos="3356"/>
        </w:tabs>
        <w:spacing w:after="258"/>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 </w:t>
      </w:r>
      <w:r w:rsidRPr="00483FB4">
        <w:rPr>
          <w:rFonts w:ascii="Times New Roman" w:eastAsia="Times New Roman" w:hAnsi="Times New Roman" w:cs="Times New Roman"/>
          <w:color w:val="000000"/>
          <w:sz w:val="24"/>
        </w:rPr>
        <w:tab/>
        <w:t xml:space="preserve">373, 607– 609. </w:t>
      </w:r>
      <w:proofErr w:type="gramStart"/>
      <w:r w:rsidRPr="00483FB4">
        <w:rPr>
          <w:rFonts w:ascii="Times New Roman" w:eastAsia="Times New Roman" w:hAnsi="Times New Roman" w:cs="Times New Roman"/>
          <w:color w:val="000000"/>
          <w:sz w:val="24"/>
        </w:rPr>
        <w:t>http://dx .</w:t>
      </w:r>
      <w:proofErr w:type="gramEnd"/>
      <w:r w:rsidRPr="00483FB4">
        <w:rPr>
          <w:rFonts w:ascii="Times New Roman" w:eastAsia="Times New Roman" w:hAnsi="Times New Roman" w:cs="Times New Roman"/>
          <w:color w:val="000000"/>
          <w:sz w:val="24"/>
        </w:rPr>
        <w:t>doi.org/10.1038/373607a0</w:t>
      </w:r>
      <w:r>
        <w:rPr>
          <w:rFonts w:ascii="Times New Roman" w:eastAsia="Times New Roman" w:hAnsi="Times New Roman" w:cs="Times New Roman"/>
          <w:color w:val="000000"/>
          <w:sz w:val="24"/>
        </w:rPr>
        <w:t xml:space="preserve">. </w:t>
      </w:r>
    </w:p>
    <w:p w14:paraId="1BF42F18" w14:textId="77777777" w:rsidR="00316DF5" w:rsidRPr="0083292C" w:rsidRDefault="00316DF5" w:rsidP="00316DF5">
      <w:pPr>
        <w:tabs>
          <w:tab w:val="center" w:pos="4547"/>
        </w:tabs>
        <w:spacing w:after="258" w:line="480" w:lineRule="auto"/>
        <w:ind w:left="810" w:hanging="810"/>
        <w:rPr>
          <w:rFonts w:ascii="Times New Roman" w:eastAsia="Times New Roman" w:hAnsi="Times New Roman" w:cs="Times New Roman"/>
          <w:color w:val="000000"/>
          <w:sz w:val="24"/>
        </w:rPr>
      </w:pPr>
      <w:r w:rsidRPr="0083292C">
        <w:rPr>
          <w:rFonts w:ascii="Times New Roman" w:eastAsia="Times New Roman" w:hAnsi="Times New Roman" w:cs="Times New Roman"/>
          <w:color w:val="000000"/>
          <w:sz w:val="24"/>
        </w:rPr>
        <w:t xml:space="preserve">Snyder, Thomas D., and Sally A. </w:t>
      </w:r>
      <w:proofErr w:type="spellStart"/>
      <w:r w:rsidRPr="0083292C">
        <w:rPr>
          <w:rFonts w:ascii="Times New Roman" w:eastAsia="Times New Roman" w:hAnsi="Times New Roman" w:cs="Times New Roman"/>
          <w:color w:val="000000"/>
          <w:sz w:val="24"/>
        </w:rPr>
        <w:t>Dillow</w:t>
      </w:r>
      <w:proofErr w:type="spellEnd"/>
      <w:r w:rsidRPr="0083292C">
        <w:rPr>
          <w:rFonts w:ascii="Times New Roman" w:eastAsia="Times New Roman" w:hAnsi="Times New Roman" w:cs="Times New Roman"/>
          <w:color w:val="000000"/>
          <w:sz w:val="24"/>
        </w:rPr>
        <w:t>. 2012. “Digest of Education Statistics 2011.” National</w:t>
      </w:r>
      <w:r w:rsidRPr="0083292C">
        <w:rPr>
          <w:rFonts w:ascii="Times New Roman" w:eastAsia="Times New Roman" w:hAnsi="Times New Roman" w:cs="Times New Roman"/>
          <w:color w:val="000000"/>
          <w:sz w:val="24"/>
        </w:rPr>
        <w:tab/>
        <w:t>Center for Education Statistics. Washington, DC: U.S. Department of Education.</w:t>
      </w:r>
    </w:p>
    <w:p w14:paraId="01BF68A4" w14:textId="77777777" w:rsidR="00316DF5" w:rsidRDefault="00316DF5" w:rsidP="00316DF5">
      <w:pPr>
        <w:tabs>
          <w:tab w:val="center" w:pos="3356"/>
        </w:tabs>
        <w:spacing w:after="258" w:line="480" w:lineRule="auto"/>
        <w:ind w:left="720" w:hanging="720"/>
        <w:rPr>
          <w:rFonts w:ascii="Times New Roman" w:eastAsia="Times New Roman" w:hAnsi="Times New Roman" w:cs="Times New Roman"/>
          <w:color w:val="000000"/>
          <w:sz w:val="24"/>
        </w:rPr>
      </w:pPr>
      <w:proofErr w:type="spellStart"/>
      <w:r w:rsidRPr="0083292C">
        <w:rPr>
          <w:rFonts w:ascii="Times New Roman" w:eastAsia="Times New Roman" w:hAnsi="Times New Roman" w:cs="Times New Roman"/>
          <w:color w:val="000000"/>
          <w:sz w:val="24"/>
        </w:rPr>
        <w:t>Thébaud</w:t>
      </w:r>
      <w:proofErr w:type="spellEnd"/>
      <w:r w:rsidRPr="0083292C">
        <w:rPr>
          <w:rFonts w:ascii="Times New Roman" w:eastAsia="Times New Roman" w:hAnsi="Times New Roman" w:cs="Times New Roman"/>
          <w:color w:val="000000"/>
          <w:sz w:val="24"/>
        </w:rPr>
        <w:t>, Sarah, and Maria Charles. 2018. “Segregation, Stereotypes, and STEM.” Social</w:t>
      </w:r>
      <w:r>
        <w:rPr>
          <w:rFonts w:ascii="Times New Roman" w:eastAsia="Times New Roman" w:hAnsi="Times New Roman" w:cs="Times New Roman"/>
          <w:color w:val="000000"/>
          <w:sz w:val="24"/>
        </w:rPr>
        <w:tab/>
      </w:r>
      <w:r w:rsidRPr="0083292C">
        <w:rPr>
          <w:rFonts w:ascii="Times New Roman" w:eastAsia="Times New Roman" w:hAnsi="Times New Roman" w:cs="Times New Roman"/>
          <w:color w:val="000000"/>
          <w:sz w:val="24"/>
        </w:rPr>
        <w:t>Sciences 7(111):1–18. Thorne, Barrie. 1993. Gender Play: Girls and Boys in School.</w:t>
      </w:r>
      <w:r w:rsidRPr="0083292C">
        <w:rPr>
          <w:rFonts w:ascii="Times New Roman" w:eastAsia="Times New Roman" w:hAnsi="Times New Roman" w:cs="Times New Roman"/>
          <w:color w:val="000000"/>
          <w:sz w:val="24"/>
        </w:rPr>
        <w:tab/>
        <w:t>New Brunswick, NJ: Rutgers University Press</w:t>
      </w:r>
    </w:p>
    <w:p w14:paraId="271E028B" w14:textId="77777777" w:rsidR="00316DF5" w:rsidRPr="00E92B55" w:rsidRDefault="00316DF5" w:rsidP="00316DF5">
      <w:pPr>
        <w:tabs>
          <w:tab w:val="center" w:pos="3356"/>
        </w:tabs>
        <w:spacing w:after="258" w:line="480" w:lineRule="auto"/>
        <w:ind w:left="720" w:hanging="720"/>
        <w:rPr>
          <w:rFonts w:ascii="Times New Roman" w:eastAsia="Times New Roman" w:hAnsi="Times New Roman" w:cs="Times New Roman"/>
          <w:color w:val="000000"/>
          <w:sz w:val="24"/>
        </w:rPr>
      </w:pPr>
      <w:proofErr w:type="spellStart"/>
      <w:r w:rsidRPr="00B14DE5">
        <w:rPr>
          <w:rFonts w:ascii="Times New Roman" w:eastAsia="Times New Roman" w:hAnsi="Times New Roman" w:cs="Times New Roman"/>
          <w:color w:val="000000"/>
          <w:sz w:val="24"/>
        </w:rPr>
        <w:t>Trusz</w:t>
      </w:r>
      <w:proofErr w:type="spellEnd"/>
      <w:r w:rsidRPr="00B14DE5">
        <w:rPr>
          <w:rFonts w:ascii="Times New Roman" w:eastAsia="Times New Roman" w:hAnsi="Times New Roman" w:cs="Times New Roman"/>
          <w:color w:val="000000"/>
          <w:sz w:val="24"/>
        </w:rPr>
        <w:t>, S.</w:t>
      </w:r>
      <w:r>
        <w:rPr>
          <w:rFonts w:ascii="Times New Roman" w:eastAsia="Times New Roman" w:hAnsi="Times New Roman" w:cs="Times New Roman"/>
          <w:color w:val="000000"/>
          <w:sz w:val="24"/>
        </w:rPr>
        <w:t xml:space="preserve"> (2020).</w:t>
      </w:r>
      <w:r w:rsidRPr="00B14DE5">
        <w:rPr>
          <w:rFonts w:ascii="Times New Roman" w:eastAsia="Times New Roman" w:hAnsi="Times New Roman" w:cs="Times New Roman"/>
          <w:color w:val="000000"/>
          <w:sz w:val="24"/>
        </w:rPr>
        <w:t xml:space="preserve"> Why do females choose to study humanities or social sciences, while males prefer</w:t>
      </w:r>
      <w:r>
        <w:rPr>
          <w:rFonts w:ascii="Times New Roman" w:eastAsia="Times New Roman" w:hAnsi="Times New Roman" w:cs="Times New Roman"/>
          <w:color w:val="000000"/>
          <w:sz w:val="24"/>
        </w:rPr>
        <w:tab/>
        <w:t xml:space="preserve">    </w:t>
      </w:r>
      <w:r w:rsidRPr="00B14DE5">
        <w:rPr>
          <w:rFonts w:ascii="Times New Roman" w:eastAsia="Times New Roman" w:hAnsi="Times New Roman" w:cs="Times New Roman"/>
          <w:color w:val="000000"/>
          <w:sz w:val="24"/>
        </w:rPr>
        <w:t xml:space="preserve">technology or science? Some intrapersonal and interpersonal predictors. </w:t>
      </w:r>
      <w:proofErr w:type="spellStart"/>
      <w:r w:rsidRPr="00E92B55">
        <w:rPr>
          <w:rFonts w:ascii="Times New Roman" w:eastAsia="Times New Roman" w:hAnsi="Times New Roman" w:cs="Times New Roman"/>
          <w:color w:val="000000"/>
          <w:sz w:val="24"/>
        </w:rPr>
        <w:t>SocEduc</w:t>
      </w:r>
      <w:proofErr w:type="spellEnd"/>
      <w:r w:rsidRPr="00E92B55">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 xml:space="preserve">. </w:t>
      </w:r>
      <w:r w:rsidRPr="00E92B55">
        <w:rPr>
          <w:rFonts w:ascii="Times New Roman" w:eastAsia="Times New Roman" w:hAnsi="Times New Roman" w:cs="Times New Roman"/>
          <w:color w:val="000000"/>
          <w:sz w:val="24"/>
        </w:rPr>
        <w:t>https://doi.org/10.1007/s11218-020-09551-5</w:t>
      </w:r>
    </w:p>
    <w:p w14:paraId="4554535C" w14:textId="77777777" w:rsidR="00316DF5" w:rsidRPr="00483FB4" w:rsidRDefault="00316DF5" w:rsidP="00316DF5">
      <w:pPr>
        <w:spacing w:after="252"/>
        <w:ind w:left="142" w:hanging="10"/>
        <w:rPr>
          <w:rFonts w:ascii="Times New Roman" w:eastAsia="Times New Roman" w:hAnsi="Times New Roman" w:cs="Times New Roman"/>
          <w:color w:val="000000"/>
          <w:sz w:val="24"/>
        </w:rPr>
      </w:pPr>
      <w:proofErr w:type="spellStart"/>
      <w:r w:rsidRPr="00483FB4">
        <w:rPr>
          <w:rFonts w:ascii="Times New Roman" w:eastAsia="Times New Roman" w:hAnsi="Times New Roman" w:cs="Times New Roman"/>
          <w:color w:val="000000"/>
          <w:sz w:val="24"/>
        </w:rPr>
        <w:t>Voyer</w:t>
      </w:r>
      <w:proofErr w:type="spellEnd"/>
      <w:r w:rsidRPr="00483FB4">
        <w:rPr>
          <w:rFonts w:ascii="Times New Roman" w:eastAsia="Times New Roman" w:hAnsi="Times New Roman" w:cs="Times New Roman"/>
          <w:color w:val="000000"/>
          <w:sz w:val="24"/>
        </w:rPr>
        <w:t xml:space="preserve">, D., </w:t>
      </w:r>
      <w:proofErr w:type="spellStart"/>
      <w:r w:rsidRPr="00483FB4">
        <w:rPr>
          <w:rFonts w:ascii="Times New Roman" w:eastAsia="Times New Roman" w:hAnsi="Times New Roman" w:cs="Times New Roman"/>
          <w:color w:val="000000"/>
          <w:sz w:val="24"/>
        </w:rPr>
        <w:t>Voyer</w:t>
      </w:r>
      <w:proofErr w:type="spellEnd"/>
      <w:r w:rsidRPr="00483FB4">
        <w:rPr>
          <w:rFonts w:ascii="Times New Roman" w:eastAsia="Times New Roman" w:hAnsi="Times New Roman" w:cs="Times New Roman"/>
          <w:color w:val="000000"/>
          <w:sz w:val="24"/>
        </w:rPr>
        <w:t xml:space="preserve">, S., </w:t>
      </w:r>
      <w:r w:rsidRPr="000528AA">
        <w:rPr>
          <w:rFonts w:ascii="Times New Roman" w:eastAsia="Times New Roman" w:hAnsi="Times New Roman" w:cs="Times New Roman"/>
          <w:color w:val="000000"/>
          <w:sz w:val="24"/>
        </w:rPr>
        <w:t>and</w:t>
      </w:r>
      <w:r w:rsidRPr="00483FB4">
        <w:rPr>
          <w:rFonts w:ascii="Times New Roman" w:eastAsia="Times New Roman" w:hAnsi="Times New Roman" w:cs="Times New Roman"/>
          <w:color w:val="000000"/>
          <w:sz w:val="24"/>
        </w:rPr>
        <w:t xml:space="preserve"> Bryden, M. P. (1995). Magnitude of sex differences in spatial abilities</w:t>
      </w:r>
    </w:p>
    <w:p w14:paraId="4F0EB821" w14:textId="77777777" w:rsidR="00316DF5" w:rsidRPr="00483FB4" w:rsidRDefault="00316DF5" w:rsidP="00316DF5">
      <w:pPr>
        <w:tabs>
          <w:tab w:val="right" w:pos="9505"/>
        </w:tabs>
        <w:spacing w:after="260"/>
        <w:rPr>
          <w:rFonts w:ascii="Times New Roman" w:eastAsia="Times New Roman" w:hAnsi="Times New Roman" w:cs="Times New Roman"/>
          <w:color w:val="000000"/>
          <w:sz w:val="24"/>
          <w:lang w:val="fr-FR"/>
        </w:rPr>
      </w:pPr>
      <w:r w:rsidRPr="00483FB4">
        <w:rPr>
          <w:rFonts w:ascii="Times New Roman" w:eastAsia="Times New Roman" w:hAnsi="Times New Roman" w:cs="Times New Roman"/>
          <w:color w:val="000000"/>
          <w:sz w:val="24"/>
        </w:rPr>
        <w:t xml:space="preserve"> </w:t>
      </w:r>
      <w:r w:rsidRPr="00483FB4">
        <w:rPr>
          <w:rFonts w:ascii="Times New Roman" w:eastAsia="Times New Roman" w:hAnsi="Times New Roman" w:cs="Times New Roman"/>
          <w:color w:val="000000"/>
          <w:sz w:val="24"/>
        </w:rPr>
        <w:tab/>
        <w:t xml:space="preserve">A meta-analysis and consideration of critical variables. </w:t>
      </w:r>
      <w:proofErr w:type="spellStart"/>
      <w:r w:rsidRPr="00483FB4">
        <w:rPr>
          <w:rFonts w:ascii="Times New Roman" w:eastAsia="Times New Roman" w:hAnsi="Times New Roman" w:cs="Times New Roman"/>
          <w:color w:val="000000"/>
          <w:sz w:val="24"/>
          <w:lang w:val="fr-FR"/>
        </w:rPr>
        <w:t>Psychological</w:t>
      </w:r>
      <w:proofErr w:type="spellEnd"/>
      <w:r w:rsidRPr="00483FB4">
        <w:rPr>
          <w:rFonts w:ascii="Times New Roman" w:eastAsia="Times New Roman" w:hAnsi="Times New Roman" w:cs="Times New Roman"/>
          <w:color w:val="000000"/>
          <w:sz w:val="24"/>
          <w:lang w:val="fr-FR"/>
        </w:rPr>
        <w:t xml:space="preserve"> Bulletin, 117, 250</w:t>
      </w:r>
    </w:p>
    <w:p w14:paraId="02BA9D50" w14:textId="77777777" w:rsidR="00316DF5" w:rsidRPr="00483FB4" w:rsidRDefault="00316DF5" w:rsidP="00316DF5">
      <w:pPr>
        <w:tabs>
          <w:tab w:val="center" w:pos="3464"/>
        </w:tabs>
        <w:spacing w:after="256"/>
        <w:rPr>
          <w:rFonts w:ascii="Times New Roman" w:eastAsia="Times New Roman" w:hAnsi="Times New Roman" w:cs="Times New Roman"/>
          <w:color w:val="000000"/>
          <w:sz w:val="24"/>
          <w:lang w:val="fr-FR"/>
        </w:rPr>
      </w:pPr>
      <w:r w:rsidRPr="00483FB4">
        <w:rPr>
          <w:rFonts w:ascii="Times New Roman" w:eastAsia="Times New Roman" w:hAnsi="Times New Roman" w:cs="Times New Roman"/>
          <w:color w:val="000000"/>
          <w:sz w:val="24"/>
          <w:lang w:val="fr-FR"/>
        </w:rPr>
        <w:t xml:space="preserve"> </w:t>
      </w:r>
      <w:r w:rsidRPr="00483FB4">
        <w:rPr>
          <w:rFonts w:ascii="Times New Roman" w:eastAsia="Times New Roman" w:hAnsi="Times New Roman" w:cs="Times New Roman"/>
          <w:color w:val="000000"/>
          <w:sz w:val="24"/>
          <w:lang w:val="fr-FR"/>
        </w:rPr>
        <w:tab/>
        <w:t xml:space="preserve">–270. </w:t>
      </w:r>
      <w:hyperlink r:id="rId79">
        <w:r w:rsidRPr="00483FB4">
          <w:rPr>
            <w:rFonts w:ascii="Times New Roman" w:eastAsia="Times New Roman" w:hAnsi="Times New Roman" w:cs="Times New Roman"/>
            <w:color w:val="000000"/>
            <w:sz w:val="24"/>
            <w:u w:val="single" w:color="000000"/>
            <w:lang w:val="fr-FR"/>
          </w:rPr>
          <w:t>http://dx.doi.org/10 .1037/0033</w:t>
        </w:r>
      </w:hyperlink>
      <w:hyperlink r:id="rId80">
        <w:r w:rsidRPr="00483FB4">
          <w:rPr>
            <w:rFonts w:ascii="Times New Roman" w:eastAsia="Times New Roman" w:hAnsi="Times New Roman" w:cs="Times New Roman"/>
            <w:color w:val="000000"/>
            <w:sz w:val="24"/>
            <w:u w:val="single" w:color="000000"/>
            <w:lang w:val="fr-FR"/>
          </w:rPr>
          <w:t>-</w:t>
        </w:r>
      </w:hyperlink>
      <w:hyperlink r:id="rId81">
        <w:r w:rsidRPr="00483FB4">
          <w:rPr>
            <w:rFonts w:ascii="Times New Roman" w:eastAsia="Times New Roman" w:hAnsi="Times New Roman" w:cs="Times New Roman"/>
            <w:color w:val="000000"/>
            <w:sz w:val="24"/>
            <w:u w:val="single" w:color="000000"/>
            <w:lang w:val="fr-FR"/>
          </w:rPr>
          <w:t>2909.117.2.250</w:t>
        </w:r>
      </w:hyperlink>
      <w:hyperlink r:id="rId82">
        <w:r w:rsidRPr="00483FB4">
          <w:rPr>
            <w:rFonts w:ascii="Times New Roman" w:eastAsia="Times New Roman" w:hAnsi="Times New Roman" w:cs="Times New Roman"/>
            <w:color w:val="000000"/>
            <w:sz w:val="24"/>
            <w:lang w:val="fr-FR"/>
          </w:rPr>
          <w:t xml:space="preserve"> </w:t>
        </w:r>
      </w:hyperlink>
    </w:p>
    <w:p w14:paraId="4C31B8F0" w14:textId="40A64496" w:rsidR="00316DF5" w:rsidRPr="00483FB4" w:rsidRDefault="00316DF5" w:rsidP="00316DF5">
      <w:pPr>
        <w:spacing w:after="5" w:line="483" w:lineRule="auto"/>
        <w:ind w:left="142" w:hanging="10"/>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Wagner, R. K., </w:t>
      </w:r>
      <w:r>
        <w:rPr>
          <w:rFonts w:ascii="Times New Roman" w:eastAsia="Times New Roman" w:hAnsi="Times New Roman" w:cs="Times New Roman"/>
          <w:color w:val="000000"/>
          <w:sz w:val="24"/>
        </w:rPr>
        <w:t>and</w:t>
      </w:r>
      <w:r w:rsidRPr="00483FB4">
        <w:rPr>
          <w:rFonts w:ascii="Times New Roman" w:eastAsia="Times New Roman" w:hAnsi="Times New Roman" w:cs="Times New Roman"/>
          <w:color w:val="000000"/>
          <w:sz w:val="24"/>
        </w:rPr>
        <w:t xml:space="preserve"> </w:t>
      </w:r>
      <w:proofErr w:type="spellStart"/>
      <w:r w:rsidRPr="00483FB4">
        <w:rPr>
          <w:rFonts w:ascii="Times New Roman" w:eastAsia="Times New Roman" w:hAnsi="Times New Roman" w:cs="Times New Roman"/>
          <w:color w:val="000000"/>
          <w:sz w:val="24"/>
        </w:rPr>
        <w:t>Torgesen</w:t>
      </w:r>
      <w:proofErr w:type="spellEnd"/>
      <w:r w:rsidRPr="00483FB4">
        <w:rPr>
          <w:rFonts w:ascii="Times New Roman" w:eastAsia="Times New Roman" w:hAnsi="Times New Roman" w:cs="Times New Roman"/>
          <w:color w:val="000000"/>
          <w:sz w:val="24"/>
        </w:rPr>
        <w:t>, J. K. (1987). The nature of phonological processing and its</w:t>
      </w:r>
      <w:r>
        <w:rPr>
          <w:rFonts w:ascii="Times New Roman" w:eastAsia="Times New Roman" w:hAnsi="Times New Roman" w:cs="Times New Roman"/>
          <w:color w:val="000000"/>
          <w:sz w:val="24"/>
        </w:rPr>
        <w:tab/>
      </w:r>
      <w:proofErr w:type="gramStart"/>
      <w:r w:rsidRPr="00483FB4">
        <w:rPr>
          <w:rFonts w:ascii="Times New Roman" w:eastAsia="Times New Roman" w:hAnsi="Times New Roman" w:cs="Times New Roman"/>
          <w:color w:val="000000"/>
          <w:sz w:val="24"/>
        </w:rPr>
        <w:t xml:space="preserve">causal  </w:t>
      </w:r>
      <w:r w:rsidRPr="00483FB4">
        <w:rPr>
          <w:rFonts w:ascii="Times New Roman" w:eastAsia="Times New Roman" w:hAnsi="Times New Roman" w:cs="Times New Roman"/>
          <w:color w:val="000000"/>
          <w:sz w:val="24"/>
        </w:rPr>
        <w:tab/>
      </w:r>
      <w:proofErr w:type="gramEnd"/>
      <w:r w:rsidRPr="00483FB4">
        <w:rPr>
          <w:rFonts w:ascii="Times New Roman" w:eastAsia="Times New Roman" w:hAnsi="Times New Roman" w:cs="Times New Roman"/>
          <w:color w:val="000000"/>
          <w:sz w:val="24"/>
        </w:rPr>
        <w:t xml:space="preserve">role in the acquisition of reading skills. Psychological Bulletin, 101, 192-212. </w:t>
      </w:r>
    </w:p>
    <w:p w14:paraId="2A90B5D8" w14:textId="77777777" w:rsidR="00316DF5" w:rsidRDefault="00316DF5" w:rsidP="00316DF5">
      <w:pPr>
        <w:spacing w:after="5" w:line="483" w:lineRule="auto"/>
        <w:ind w:left="142" w:hanging="10"/>
        <w:rPr>
          <w:rFonts w:ascii="Times New Roman" w:eastAsia="Times New Roman" w:hAnsi="Times New Roman" w:cs="Times New Roman"/>
          <w:color w:val="000000"/>
          <w:sz w:val="24"/>
        </w:rPr>
      </w:pPr>
      <w:proofErr w:type="spellStart"/>
      <w:r w:rsidRPr="00483FB4">
        <w:rPr>
          <w:rFonts w:ascii="Times New Roman" w:eastAsia="Times New Roman" w:hAnsi="Times New Roman" w:cs="Times New Roman"/>
          <w:color w:val="000000"/>
          <w:sz w:val="24"/>
        </w:rPr>
        <w:t>Wallentin</w:t>
      </w:r>
      <w:proofErr w:type="spellEnd"/>
      <w:r w:rsidRPr="00483FB4">
        <w:rPr>
          <w:rFonts w:ascii="Times New Roman" w:eastAsia="Times New Roman" w:hAnsi="Times New Roman" w:cs="Times New Roman"/>
          <w:color w:val="000000"/>
          <w:sz w:val="24"/>
        </w:rPr>
        <w:t xml:space="preserve">, M. (2009). Putative sex differences in verbal abilities and language cortex: A </w:t>
      </w:r>
      <w:proofErr w:type="gramStart"/>
      <w:r w:rsidRPr="00483FB4">
        <w:rPr>
          <w:rFonts w:ascii="Times New Roman" w:eastAsia="Times New Roman" w:hAnsi="Times New Roman" w:cs="Times New Roman"/>
          <w:color w:val="000000"/>
          <w:sz w:val="24"/>
        </w:rPr>
        <w:t xml:space="preserve">critical  </w:t>
      </w:r>
      <w:r w:rsidRPr="00483FB4">
        <w:rPr>
          <w:rFonts w:ascii="Times New Roman" w:eastAsia="Times New Roman" w:hAnsi="Times New Roman" w:cs="Times New Roman"/>
          <w:color w:val="000000"/>
          <w:sz w:val="24"/>
        </w:rPr>
        <w:tab/>
      </w:r>
      <w:proofErr w:type="gramEnd"/>
      <w:r w:rsidRPr="00483FB4">
        <w:rPr>
          <w:rFonts w:ascii="Times New Roman" w:eastAsia="Times New Roman" w:hAnsi="Times New Roman" w:cs="Times New Roman"/>
          <w:color w:val="000000"/>
          <w:sz w:val="24"/>
        </w:rPr>
        <w:t xml:space="preserve">review. Brain and Language, 108, 175–183.  </w:t>
      </w:r>
      <w:r w:rsidRPr="00483FB4">
        <w:rPr>
          <w:rFonts w:ascii="Times New Roman" w:eastAsia="Times New Roman" w:hAnsi="Times New Roman" w:cs="Times New Roman"/>
          <w:color w:val="000000"/>
          <w:sz w:val="24"/>
        </w:rPr>
        <w:tab/>
      </w:r>
      <w:hyperlink r:id="rId83">
        <w:r w:rsidRPr="00483FB4">
          <w:rPr>
            <w:rFonts w:ascii="Times New Roman" w:eastAsia="Times New Roman" w:hAnsi="Times New Roman" w:cs="Times New Roman"/>
            <w:color w:val="0000FF"/>
            <w:sz w:val="24"/>
            <w:u w:val="single" w:color="0000FF"/>
          </w:rPr>
          <w:t>http://dx.doi.org/10.1016/j.bandl.2008.07.001</w:t>
        </w:r>
      </w:hyperlink>
      <w:hyperlink r:id="rId84">
        <w:r w:rsidRPr="00483FB4">
          <w:rPr>
            <w:rFonts w:ascii="Times New Roman" w:eastAsia="Times New Roman" w:hAnsi="Times New Roman" w:cs="Times New Roman"/>
            <w:color w:val="000000"/>
            <w:sz w:val="24"/>
          </w:rPr>
          <w:t xml:space="preserve"> </w:t>
        </w:r>
      </w:hyperlink>
    </w:p>
    <w:p w14:paraId="0C9CE41B" w14:textId="77777777" w:rsidR="00316DF5" w:rsidRPr="00483FB4" w:rsidRDefault="00316DF5" w:rsidP="00316DF5">
      <w:pPr>
        <w:spacing w:after="5" w:line="483" w:lineRule="auto"/>
        <w:ind w:left="142" w:hanging="10"/>
        <w:rPr>
          <w:rFonts w:ascii="Times New Roman" w:eastAsia="Times New Roman" w:hAnsi="Times New Roman" w:cs="Times New Roman"/>
          <w:color w:val="000000"/>
          <w:sz w:val="24"/>
        </w:rPr>
      </w:pPr>
      <w:r w:rsidRPr="0066298B">
        <w:rPr>
          <w:rFonts w:ascii="Times New Roman" w:eastAsia="Times New Roman" w:hAnsi="Times New Roman" w:cs="Times New Roman"/>
          <w:color w:val="000000"/>
          <w:sz w:val="24"/>
          <w:lang w:val="fr-FR"/>
        </w:rPr>
        <w:t xml:space="preserve">Watson, P. W., Rubie-Davies, C. M., </w:t>
      </w:r>
      <w:proofErr w:type="spellStart"/>
      <w:r w:rsidRPr="0066298B">
        <w:rPr>
          <w:rFonts w:ascii="Times New Roman" w:eastAsia="Times New Roman" w:hAnsi="Times New Roman" w:cs="Times New Roman"/>
          <w:color w:val="000000"/>
          <w:sz w:val="24"/>
          <w:lang w:val="fr-FR"/>
        </w:rPr>
        <w:t>Meissel</w:t>
      </w:r>
      <w:proofErr w:type="spellEnd"/>
      <w:r w:rsidRPr="0066298B">
        <w:rPr>
          <w:rFonts w:ascii="Times New Roman" w:eastAsia="Times New Roman" w:hAnsi="Times New Roman" w:cs="Times New Roman"/>
          <w:color w:val="000000"/>
          <w:sz w:val="24"/>
          <w:lang w:val="fr-FR"/>
        </w:rPr>
        <w:t xml:space="preserve">, K., Peterson, E. R., Flint, A., Garrett, L., </w:t>
      </w:r>
      <w:proofErr w:type="gramStart"/>
      <w:r w:rsidRPr="0066298B">
        <w:rPr>
          <w:rFonts w:ascii="Times New Roman" w:eastAsia="Times New Roman" w:hAnsi="Times New Roman" w:cs="Times New Roman"/>
          <w:color w:val="000000"/>
          <w:sz w:val="24"/>
          <w:lang w:val="fr-FR"/>
        </w:rPr>
        <w:t>et  al</w:t>
      </w:r>
      <w:proofErr w:type="gramEnd"/>
      <w:r w:rsidRPr="0066298B">
        <w:rPr>
          <w:rFonts w:ascii="Times New Roman" w:eastAsia="Times New Roman" w:hAnsi="Times New Roman" w:cs="Times New Roman"/>
          <w:color w:val="000000"/>
          <w:sz w:val="24"/>
          <w:lang w:val="fr-FR"/>
        </w:rPr>
        <w:t>.</w:t>
      </w:r>
      <w:r>
        <w:rPr>
          <w:rFonts w:ascii="Times New Roman" w:eastAsia="Times New Roman" w:hAnsi="Times New Roman" w:cs="Times New Roman"/>
          <w:color w:val="000000"/>
          <w:sz w:val="24"/>
          <w:lang w:val="fr-FR"/>
        </w:rPr>
        <w:tab/>
      </w:r>
      <w:r w:rsidRPr="0066298B">
        <w:rPr>
          <w:rFonts w:ascii="Times New Roman" w:eastAsia="Times New Roman" w:hAnsi="Times New Roman" w:cs="Times New Roman"/>
          <w:color w:val="000000"/>
          <w:sz w:val="24"/>
        </w:rPr>
        <w:t>(2017).</w:t>
      </w:r>
      <w:r>
        <w:rPr>
          <w:rFonts w:ascii="Times New Roman" w:eastAsia="Times New Roman" w:hAnsi="Times New Roman" w:cs="Times New Roman"/>
          <w:color w:val="000000"/>
          <w:sz w:val="24"/>
        </w:rPr>
        <w:t xml:space="preserve"> </w:t>
      </w:r>
      <w:r w:rsidRPr="0066298B">
        <w:rPr>
          <w:rFonts w:ascii="Times New Roman" w:eastAsia="Times New Roman" w:hAnsi="Times New Roman" w:cs="Times New Roman"/>
          <w:color w:val="000000"/>
          <w:sz w:val="24"/>
        </w:rPr>
        <w:t>Teacher gender, and expectation of reading achievement in New Zealand</w:t>
      </w:r>
      <w:r>
        <w:rPr>
          <w:rFonts w:ascii="Times New Roman" w:eastAsia="Times New Roman" w:hAnsi="Times New Roman" w:cs="Times New Roman"/>
          <w:color w:val="000000"/>
          <w:sz w:val="24"/>
        </w:rPr>
        <w:tab/>
      </w:r>
      <w:r w:rsidRPr="0066298B">
        <w:rPr>
          <w:rFonts w:ascii="Times New Roman" w:eastAsia="Times New Roman" w:hAnsi="Times New Roman" w:cs="Times New Roman"/>
          <w:color w:val="000000"/>
          <w:sz w:val="24"/>
        </w:rPr>
        <w:t>elementary school students: Essentially a barrier? Gender and Education.</w:t>
      </w:r>
      <w:r>
        <w:rPr>
          <w:rFonts w:ascii="Times New Roman" w:eastAsia="Times New Roman" w:hAnsi="Times New Roman" w:cs="Times New Roman"/>
          <w:color w:val="000000"/>
          <w:sz w:val="24"/>
        </w:rPr>
        <w:tab/>
      </w:r>
      <w:r w:rsidRPr="0066298B">
        <w:rPr>
          <w:rFonts w:ascii="Times New Roman" w:eastAsia="Times New Roman" w:hAnsi="Times New Roman" w:cs="Times New Roman"/>
          <w:color w:val="000000"/>
          <w:sz w:val="24"/>
        </w:rPr>
        <w:t>https://doi.org/10.1080/09540253.2017.1410108.</w:t>
      </w:r>
    </w:p>
    <w:p w14:paraId="79E7A1F8" w14:textId="77777777" w:rsidR="00316DF5" w:rsidRPr="00483FB4" w:rsidRDefault="00316DF5" w:rsidP="00316DF5">
      <w:pPr>
        <w:spacing w:after="255"/>
        <w:ind w:left="142" w:hanging="10"/>
        <w:rPr>
          <w:rFonts w:ascii="Times New Roman" w:eastAsia="Times New Roman" w:hAnsi="Times New Roman" w:cs="Times New Roman"/>
          <w:color w:val="000000"/>
          <w:sz w:val="24"/>
        </w:rPr>
      </w:pPr>
      <w:proofErr w:type="spellStart"/>
      <w:r w:rsidRPr="00483FB4">
        <w:rPr>
          <w:rFonts w:ascii="Times New Roman" w:eastAsia="Times New Roman" w:hAnsi="Times New Roman" w:cs="Times New Roman"/>
          <w:color w:val="000000"/>
          <w:sz w:val="24"/>
        </w:rPr>
        <w:t>Worell</w:t>
      </w:r>
      <w:proofErr w:type="spellEnd"/>
      <w:r w:rsidRPr="00483FB4">
        <w:rPr>
          <w:rFonts w:ascii="Times New Roman" w:eastAsia="Times New Roman" w:hAnsi="Times New Roman" w:cs="Times New Roman"/>
          <w:color w:val="000000"/>
          <w:sz w:val="24"/>
        </w:rPr>
        <w:t xml:space="preserve"> J (2001). </w:t>
      </w:r>
      <w:hyperlink r:id="rId85">
        <w:r w:rsidRPr="00483FB4">
          <w:rPr>
            <w:rFonts w:ascii="Times New Roman" w:eastAsia="Times New Roman" w:hAnsi="Times New Roman" w:cs="Times New Roman"/>
            <w:i/>
            <w:color w:val="000000"/>
            <w:sz w:val="24"/>
          </w:rPr>
          <w:t>Encyclopedia of Women and Gender, Two</w:t>
        </w:r>
      </w:hyperlink>
      <w:hyperlink r:id="rId86">
        <w:r w:rsidRPr="00483FB4">
          <w:rPr>
            <w:rFonts w:ascii="Times New Roman" w:eastAsia="Times New Roman" w:hAnsi="Times New Roman" w:cs="Times New Roman"/>
            <w:i/>
            <w:color w:val="000000"/>
            <w:sz w:val="24"/>
          </w:rPr>
          <w:t>-</w:t>
        </w:r>
      </w:hyperlink>
      <w:hyperlink r:id="rId87">
        <w:r w:rsidRPr="00483FB4">
          <w:rPr>
            <w:rFonts w:ascii="Times New Roman" w:eastAsia="Times New Roman" w:hAnsi="Times New Roman" w:cs="Times New Roman"/>
            <w:i/>
            <w:color w:val="000000"/>
            <w:sz w:val="24"/>
          </w:rPr>
          <w:t>Volume Set: Sex Similarities and</w:t>
        </w:r>
      </w:hyperlink>
    </w:p>
    <w:p w14:paraId="463D8FD8" w14:textId="77777777" w:rsidR="00316DF5" w:rsidRPr="00483FB4" w:rsidRDefault="00316DF5" w:rsidP="00316DF5">
      <w:pPr>
        <w:tabs>
          <w:tab w:val="center" w:pos="4070"/>
        </w:tabs>
        <w:spacing w:after="255"/>
        <w:rPr>
          <w:rFonts w:ascii="Times New Roman" w:eastAsia="Times New Roman" w:hAnsi="Times New Roman" w:cs="Times New Roman"/>
          <w:color w:val="000000"/>
          <w:sz w:val="24"/>
        </w:rPr>
      </w:pPr>
      <w:hyperlink r:id="rId88">
        <w:r w:rsidRPr="00483FB4">
          <w:rPr>
            <w:rFonts w:ascii="Times New Roman" w:eastAsia="Times New Roman" w:hAnsi="Times New Roman" w:cs="Times New Roman"/>
            <w:i/>
            <w:color w:val="000000"/>
            <w:sz w:val="24"/>
          </w:rPr>
          <w:t xml:space="preserve"> </w:t>
        </w:r>
      </w:hyperlink>
      <w:r w:rsidRPr="00483FB4">
        <w:rPr>
          <w:rFonts w:ascii="Times New Roman" w:eastAsia="Times New Roman" w:hAnsi="Times New Roman" w:cs="Times New Roman"/>
          <w:i/>
          <w:color w:val="000000"/>
          <w:sz w:val="24"/>
        </w:rPr>
        <w:tab/>
      </w:r>
      <w:hyperlink r:id="rId89">
        <w:r w:rsidRPr="00483FB4">
          <w:rPr>
            <w:rFonts w:ascii="Times New Roman" w:eastAsia="Times New Roman" w:hAnsi="Times New Roman" w:cs="Times New Roman"/>
            <w:i/>
            <w:color w:val="000000"/>
            <w:sz w:val="24"/>
          </w:rPr>
          <w:t>Differences and the Impact of Society on Gender</w:t>
        </w:r>
      </w:hyperlink>
      <w:hyperlink r:id="rId90">
        <w:r w:rsidRPr="00483FB4">
          <w:rPr>
            <w:rFonts w:ascii="Times New Roman" w:eastAsia="Times New Roman" w:hAnsi="Times New Roman" w:cs="Times New Roman"/>
            <w:i/>
            <w:color w:val="000000"/>
            <w:sz w:val="24"/>
          </w:rPr>
          <w:t>.</w:t>
        </w:r>
      </w:hyperlink>
      <w:hyperlink r:id="rId91">
        <w:r w:rsidRPr="00483FB4">
          <w:rPr>
            <w:rFonts w:ascii="Times New Roman" w:eastAsia="Times New Roman" w:hAnsi="Times New Roman" w:cs="Times New Roman"/>
            <w:i/>
            <w:color w:val="000000"/>
            <w:sz w:val="24"/>
          </w:rPr>
          <w:t xml:space="preserve"> </w:t>
        </w:r>
      </w:hyperlink>
      <w:hyperlink r:id="rId92">
        <w:r w:rsidRPr="00483FB4">
          <w:rPr>
            <w:rFonts w:ascii="Times New Roman" w:eastAsia="Times New Roman" w:hAnsi="Times New Roman" w:cs="Times New Roman"/>
            <w:i/>
            <w:color w:val="000000"/>
            <w:sz w:val="24"/>
          </w:rPr>
          <w:t>Academic Press</w:t>
        </w:r>
      </w:hyperlink>
      <w:hyperlink r:id="rId93">
        <w:r w:rsidRPr="00483FB4">
          <w:rPr>
            <w:rFonts w:ascii="Times New Roman" w:eastAsia="Times New Roman" w:hAnsi="Times New Roman" w:cs="Times New Roman"/>
            <w:i/>
            <w:color w:val="000000"/>
            <w:sz w:val="24"/>
          </w:rPr>
          <w:t>.</w:t>
        </w:r>
      </w:hyperlink>
    </w:p>
    <w:p w14:paraId="42C428E9" w14:textId="77777777" w:rsidR="00316DF5" w:rsidRPr="00483FB4" w:rsidRDefault="00316DF5" w:rsidP="00316DF5">
      <w:pPr>
        <w:tabs>
          <w:tab w:val="center" w:pos="2140"/>
        </w:tabs>
        <w:spacing w:after="255"/>
        <w:rPr>
          <w:rFonts w:ascii="Times New Roman" w:eastAsia="Times New Roman" w:hAnsi="Times New Roman" w:cs="Times New Roman"/>
          <w:color w:val="000000"/>
          <w:sz w:val="24"/>
        </w:rPr>
      </w:pPr>
      <w:r w:rsidRPr="00483FB4">
        <w:rPr>
          <w:rFonts w:ascii="Times New Roman" w:eastAsia="Times New Roman" w:hAnsi="Times New Roman" w:cs="Times New Roman"/>
          <w:i/>
          <w:color w:val="000000"/>
          <w:sz w:val="24"/>
        </w:rPr>
        <w:t xml:space="preserve"> </w:t>
      </w:r>
      <w:r w:rsidRPr="00483FB4">
        <w:rPr>
          <w:rFonts w:ascii="Times New Roman" w:eastAsia="Times New Roman" w:hAnsi="Times New Roman" w:cs="Times New Roman"/>
          <w:i/>
          <w:color w:val="000000"/>
          <w:sz w:val="24"/>
        </w:rPr>
        <w:tab/>
        <w:t>p. 441.</w:t>
      </w:r>
      <w:hyperlink r:id="rId94">
        <w:r w:rsidRPr="00483FB4">
          <w:rPr>
            <w:rFonts w:ascii="Times New Roman" w:eastAsia="Times New Roman" w:hAnsi="Times New Roman" w:cs="Times New Roman"/>
            <w:i/>
            <w:color w:val="000000"/>
            <w:sz w:val="24"/>
          </w:rPr>
          <w:t xml:space="preserve"> </w:t>
        </w:r>
      </w:hyperlink>
      <w:hyperlink r:id="rId95">
        <w:r w:rsidRPr="00483FB4">
          <w:rPr>
            <w:rFonts w:ascii="Times New Roman" w:eastAsia="Times New Roman" w:hAnsi="Times New Roman" w:cs="Times New Roman"/>
            <w:i/>
            <w:color w:val="000000"/>
            <w:sz w:val="24"/>
            <w:u w:val="single" w:color="000000"/>
          </w:rPr>
          <w:t>ISBN</w:t>
        </w:r>
      </w:hyperlink>
      <w:hyperlink r:id="rId96">
        <w:r w:rsidRPr="00483FB4">
          <w:rPr>
            <w:rFonts w:ascii="Times New Roman" w:eastAsia="Times New Roman" w:hAnsi="Times New Roman" w:cs="Times New Roman"/>
            <w:i/>
            <w:color w:val="000000"/>
            <w:sz w:val="24"/>
          </w:rPr>
          <w:t xml:space="preserve"> </w:t>
        </w:r>
      </w:hyperlink>
      <w:hyperlink r:id="rId97">
        <w:r w:rsidRPr="00483FB4">
          <w:rPr>
            <w:rFonts w:ascii="Times New Roman" w:eastAsia="Times New Roman" w:hAnsi="Times New Roman" w:cs="Times New Roman"/>
            <w:i/>
            <w:color w:val="000000"/>
            <w:sz w:val="24"/>
            <w:u w:val="single" w:color="000000"/>
          </w:rPr>
          <w:t>0122272455</w:t>
        </w:r>
      </w:hyperlink>
      <w:hyperlink r:id="rId98">
        <w:r w:rsidRPr="00483FB4">
          <w:rPr>
            <w:rFonts w:ascii="Times New Roman" w:eastAsia="Times New Roman" w:hAnsi="Times New Roman" w:cs="Times New Roman"/>
            <w:i/>
            <w:color w:val="000000"/>
            <w:sz w:val="24"/>
          </w:rPr>
          <w:t>.</w:t>
        </w:r>
      </w:hyperlink>
      <w:r w:rsidRPr="00483FB4">
        <w:rPr>
          <w:rFonts w:ascii="Times New Roman" w:eastAsia="Times New Roman" w:hAnsi="Times New Roman" w:cs="Times New Roman"/>
          <w:i/>
          <w:color w:val="000000"/>
          <w:sz w:val="24"/>
        </w:rPr>
        <w:t xml:space="preserve"> </w:t>
      </w:r>
    </w:p>
    <w:p w14:paraId="7A624B82" w14:textId="77777777" w:rsidR="00316DF5" w:rsidRPr="00483FB4" w:rsidRDefault="00316DF5" w:rsidP="00316DF5">
      <w:pPr>
        <w:spacing w:after="0"/>
        <w:ind w:left="147"/>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 </w:t>
      </w:r>
    </w:p>
    <w:p w14:paraId="27F7A467" w14:textId="77777777" w:rsidR="00316DF5" w:rsidRPr="00483FB4" w:rsidRDefault="00316DF5" w:rsidP="00316DF5">
      <w:pPr>
        <w:spacing w:after="0"/>
        <w:ind w:left="147"/>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 </w:t>
      </w:r>
    </w:p>
    <w:p w14:paraId="626AC5BA" w14:textId="77777777" w:rsidR="00316DF5" w:rsidRPr="00483FB4" w:rsidRDefault="00316DF5" w:rsidP="00316DF5">
      <w:pPr>
        <w:spacing w:after="0"/>
        <w:ind w:left="147"/>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 </w:t>
      </w:r>
    </w:p>
    <w:p w14:paraId="35306742" w14:textId="77777777" w:rsidR="00316DF5" w:rsidRPr="00483FB4" w:rsidRDefault="00316DF5" w:rsidP="00316DF5">
      <w:pPr>
        <w:spacing w:after="0"/>
        <w:ind w:left="147"/>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 </w:t>
      </w:r>
    </w:p>
    <w:p w14:paraId="1CF61E07" w14:textId="77777777" w:rsidR="00316DF5" w:rsidRPr="00483FB4" w:rsidRDefault="00316DF5" w:rsidP="00316DF5">
      <w:pPr>
        <w:spacing w:after="252"/>
        <w:ind w:left="147"/>
        <w:jc w:val="both"/>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 </w:t>
      </w:r>
    </w:p>
    <w:p w14:paraId="28EABE39" w14:textId="77777777" w:rsidR="00316DF5" w:rsidRPr="00483FB4" w:rsidRDefault="00316DF5" w:rsidP="00316DF5">
      <w:pPr>
        <w:spacing w:after="0"/>
        <w:ind w:left="147"/>
        <w:jc w:val="both"/>
        <w:rPr>
          <w:rFonts w:ascii="Times New Roman" w:eastAsia="Times New Roman" w:hAnsi="Times New Roman" w:cs="Times New Roman"/>
          <w:color w:val="000000"/>
          <w:sz w:val="24"/>
        </w:rPr>
      </w:pPr>
      <w:r w:rsidRPr="00483FB4">
        <w:rPr>
          <w:rFonts w:ascii="Times New Roman" w:eastAsia="Times New Roman" w:hAnsi="Times New Roman" w:cs="Times New Roman"/>
          <w:color w:val="000000"/>
          <w:sz w:val="24"/>
        </w:rPr>
        <w:t xml:space="preserve"> </w:t>
      </w:r>
    </w:p>
    <w:p w14:paraId="509055B7" w14:textId="77777777" w:rsidR="00316DF5" w:rsidRPr="0083292C" w:rsidRDefault="00316DF5" w:rsidP="00316DF5">
      <w:pPr>
        <w:spacing w:before="180" w:after="180" w:line="240" w:lineRule="auto"/>
        <w:ind w:firstLine="720"/>
        <w:rPr>
          <w:rFonts w:ascii="Cambria" w:eastAsia="Cambria" w:hAnsi="Cambria" w:cs="Times New Roman"/>
          <w:sz w:val="24"/>
          <w:szCs w:val="24"/>
        </w:rPr>
      </w:pPr>
    </w:p>
    <w:p w14:paraId="4C35327C" w14:textId="77777777" w:rsidR="00316DF5" w:rsidRPr="0083292C" w:rsidRDefault="00316DF5" w:rsidP="00316DF5">
      <w:pPr>
        <w:spacing w:before="180" w:after="180" w:line="240" w:lineRule="auto"/>
        <w:ind w:firstLine="720"/>
        <w:rPr>
          <w:rFonts w:ascii="Cambria" w:eastAsia="Cambria" w:hAnsi="Cambria" w:cs="Times New Roman"/>
          <w:sz w:val="24"/>
          <w:szCs w:val="24"/>
        </w:rPr>
      </w:pPr>
    </w:p>
    <w:p w14:paraId="2FDE9331" w14:textId="77777777" w:rsidR="00316DF5" w:rsidRDefault="00316DF5" w:rsidP="00316DF5"/>
    <w:p w14:paraId="4E3BCA64" w14:textId="77777777" w:rsidR="00316DF5" w:rsidRDefault="00316DF5" w:rsidP="0071369B">
      <w:pPr>
        <w:spacing w:line="240" w:lineRule="auto"/>
        <w:ind w:firstLine="720"/>
        <w:rPr>
          <w:rFonts w:ascii="Georgia" w:hAnsi="Georgia"/>
          <w:color w:val="333333"/>
          <w:sz w:val="24"/>
          <w:szCs w:val="24"/>
          <w:shd w:val="clear" w:color="auto" w:fill="FFFFFF"/>
        </w:rPr>
      </w:pPr>
    </w:p>
    <w:p w14:paraId="00D80304" w14:textId="758F80AB" w:rsidR="0071369B" w:rsidRDefault="0071369B">
      <w:pPr>
        <w:rPr>
          <w:sz w:val="24"/>
          <w:szCs w:val="24"/>
        </w:rPr>
      </w:pPr>
    </w:p>
    <w:p w14:paraId="1D4809D9" w14:textId="6FAE88B2" w:rsidR="00316DF5" w:rsidRDefault="00316DF5">
      <w:pPr>
        <w:rPr>
          <w:sz w:val="24"/>
          <w:szCs w:val="24"/>
        </w:rPr>
      </w:pPr>
    </w:p>
    <w:p w14:paraId="15BEFDB7" w14:textId="31B096A1" w:rsidR="00316DF5" w:rsidRPr="00C4477D" w:rsidRDefault="00316DF5">
      <w:pPr>
        <w:rPr>
          <w:sz w:val="24"/>
          <w:szCs w:val="24"/>
        </w:rPr>
      </w:pPr>
    </w:p>
    <w:sectPr w:rsidR="00316DF5" w:rsidRPr="00C447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CE501C" w14:textId="77777777" w:rsidR="003B179A" w:rsidRDefault="003B179A" w:rsidP="003F71AF">
      <w:pPr>
        <w:spacing w:after="0" w:line="240" w:lineRule="auto"/>
      </w:pPr>
      <w:r>
        <w:separator/>
      </w:r>
    </w:p>
  </w:endnote>
  <w:endnote w:type="continuationSeparator" w:id="0">
    <w:p w14:paraId="68B1648B" w14:textId="77777777" w:rsidR="003B179A" w:rsidRDefault="003B179A" w:rsidP="003F7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F3F78D" w14:textId="77777777" w:rsidR="003B179A" w:rsidRDefault="003B179A" w:rsidP="003F71AF">
      <w:pPr>
        <w:spacing w:after="0" w:line="240" w:lineRule="auto"/>
      </w:pPr>
      <w:r>
        <w:separator/>
      </w:r>
    </w:p>
  </w:footnote>
  <w:footnote w:type="continuationSeparator" w:id="0">
    <w:p w14:paraId="7D6F6AD4" w14:textId="77777777" w:rsidR="003B179A" w:rsidRDefault="003B179A" w:rsidP="003F71A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0E7"/>
    <w:rsid w:val="00032B21"/>
    <w:rsid w:val="00085773"/>
    <w:rsid w:val="00117EAC"/>
    <w:rsid w:val="00161DF4"/>
    <w:rsid w:val="00180F1D"/>
    <w:rsid w:val="001F4091"/>
    <w:rsid w:val="0021290F"/>
    <w:rsid w:val="002A44CF"/>
    <w:rsid w:val="002E651A"/>
    <w:rsid w:val="00316DF5"/>
    <w:rsid w:val="003500E7"/>
    <w:rsid w:val="00383356"/>
    <w:rsid w:val="003B179A"/>
    <w:rsid w:val="003C4B8F"/>
    <w:rsid w:val="003F71AF"/>
    <w:rsid w:val="00443C2D"/>
    <w:rsid w:val="00467E57"/>
    <w:rsid w:val="0047177A"/>
    <w:rsid w:val="004B3466"/>
    <w:rsid w:val="00516EA9"/>
    <w:rsid w:val="00567C9F"/>
    <w:rsid w:val="00584448"/>
    <w:rsid w:val="005C4061"/>
    <w:rsid w:val="005F2299"/>
    <w:rsid w:val="00693775"/>
    <w:rsid w:val="006B1F05"/>
    <w:rsid w:val="006D5AE5"/>
    <w:rsid w:val="0071369B"/>
    <w:rsid w:val="007319DB"/>
    <w:rsid w:val="00773F21"/>
    <w:rsid w:val="007A3612"/>
    <w:rsid w:val="00802F23"/>
    <w:rsid w:val="00805DD9"/>
    <w:rsid w:val="008112A5"/>
    <w:rsid w:val="00882516"/>
    <w:rsid w:val="0089302E"/>
    <w:rsid w:val="008F2380"/>
    <w:rsid w:val="0092270A"/>
    <w:rsid w:val="009372CD"/>
    <w:rsid w:val="00972ED7"/>
    <w:rsid w:val="00992164"/>
    <w:rsid w:val="00A92A09"/>
    <w:rsid w:val="00AC30CA"/>
    <w:rsid w:val="00BA3946"/>
    <w:rsid w:val="00C227ED"/>
    <w:rsid w:val="00C4477D"/>
    <w:rsid w:val="00C765B5"/>
    <w:rsid w:val="00D041C3"/>
    <w:rsid w:val="00D475A0"/>
    <w:rsid w:val="00D63EBA"/>
    <w:rsid w:val="00DE43C9"/>
    <w:rsid w:val="00E71DD6"/>
    <w:rsid w:val="00E747BD"/>
    <w:rsid w:val="00ED53D5"/>
    <w:rsid w:val="00F861FB"/>
    <w:rsid w:val="00FA39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B464E"/>
  <w15:chartTrackingRefBased/>
  <w15:docId w15:val="{1FAB2A42-C880-428F-84C0-68D132732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DF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500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500E7"/>
  </w:style>
  <w:style w:type="table" w:styleId="TableGrid">
    <w:name w:val="Table Grid"/>
    <w:basedOn w:val="TableNormal"/>
    <w:uiPriority w:val="39"/>
    <w:rsid w:val="00180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F71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71AF"/>
  </w:style>
  <w:style w:type="paragraph" w:styleId="Footer">
    <w:name w:val="footer"/>
    <w:basedOn w:val="Normal"/>
    <w:link w:val="FooterChar"/>
    <w:uiPriority w:val="99"/>
    <w:unhideWhenUsed/>
    <w:rsid w:val="003F71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71AF"/>
  </w:style>
  <w:style w:type="table" w:customStyle="1" w:styleId="TableGrid1">
    <w:name w:val="Table Grid1"/>
    <w:basedOn w:val="TableNormal"/>
    <w:next w:val="TableGrid"/>
    <w:uiPriority w:val="39"/>
    <w:rsid w:val="002A44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14117">
      <w:bodyDiv w:val="1"/>
      <w:marLeft w:val="0"/>
      <w:marRight w:val="0"/>
      <w:marTop w:val="0"/>
      <w:marBottom w:val="0"/>
      <w:divBdr>
        <w:top w:val="none" w:sz="0" w:space="0" w:color="auto"/>
        <w:left w:val="none" w:sz="0" w:space="0" w:color="auto"/>
        <w:bottom w:val="none" w:sz="0" w:space="0" w:color="auto"/>
        <w:right w:val="none" w:sz="0" w:space="0" w:color="auto"/>
      </w:divBdr>
    </w:div>
    <w:div w:id="254556849">
      <w:bodyDiv w:val="1"/>
      <w:marLeft w:val="0"/>
      <w:marRight w:val="0"/>
      <w:marTop w:val="0"/>
      <w:marBottom w:val="0"/>
      <w:divBdr>
        <w:top w:val="none" w:sz="0" w:space="0" w:color="auto"/>
        <w:left w:val="none" w:sz="0" w:space="0" w:color="auto"/>
        <w:bottom w:val="none" w:sz="0" w:space="0" w:color="auto"/>
        <w:right w:val="none" w:sz="0" w:space="0" w:color="auto"/>
      </w:divBdr>
    </w:div>
    <w:div w:id="374812498">
      <w:bodyDiv w:val="1"/>
      <w:marLeft w:val="0"/>
      <w:marRight w:val="0"/>
      <w:marTop w:val="0"/>
      <w:marBottom w:val="0"/>
      <w:divBdr>
        <w:top w:val="none" w:sz="0" w:space="0" w:color="auto"/>
        <w:left w:val="none" w:sz="0" w:space="0" w:color="auto"/>
        <w:bottom w:val="none" w:sz="0" w:space="0" w:color="auto"/>
        <w:right w:val="none" w:sz="0" w:space="0" w:color="auto"/>
      </w:divBdr>
    </w:div>
    <w:div w:id="751975544">
      <w:bodyDiv w:val="1"/>
      <w:marLeft w:val="0"/>
      <w:marRight w:val="0"/>
      <w:marTop w:val="0"/>
      <w:marBottom w:val="0"/>
      <w:divBdr>
        <w:top w:val="none" w:sz="0" w:space="0" w:color="auto"/>
        <w:left w:val="none" w:sz="0" w:space="0" w:color="auto"/>
        <w:bottom w:val="none" w:sz="0" w:space="0" w:color="auto"/>
        <w:right w:val="none" w:sz="0" w:space="0" w:color="auto"/>
      </w:divBdr>
    </w:div>
    <w:div w:id="1218274129">
      <w:bodyDiv w:val="1"/>
      <w:marLeft w:val="0"/>
      <w:marRight w:val="0"/>
      <w:marTop w:val="0"/>
      <w:marBottom w:val="0"/>
      <w:divBdr>
        <w:top w:val="none" w:sz="0" w:space="0" w:color="auto"/>
        <w:left w:val="none" w:sz="0" w:space="0" w:color="auto"/>
        <w:bottom w:val="none" w:sz="0" w:space="0" w:color="auto"/>
        <w:right w:val="none" w:sz="0" w:space="0" w:color="auto"/>
      </w:divBdr>
    </w:div>
    <w:div w:id="1344939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dx.doi.org/10.1016/j.intell.2005.12.001" TargetMode="External"/><Relationship Id="rId21" Type="http://schemas.openxmlformats.org/officeDocument/2006/relationships/image" Target="media/image15.png"/><Relationship Id="rId42" Type="http://schemas.openxmlformats.org/officeDocument/2006/relationships/hyperlink" Target="https://en.wikipedia.org/wiki/Special:BookSources/978-1441914651" TargetMode="External"/><Relationship Id="rId47" Type="http://schemas.openxmlformats.org/officeDocument/2006/relationships/hyperlink" Target="https://archive.org/details/psychologywomenh00denm" TargetMode="External"/><Relationship Id="rId63" Type="http://schemas.openxmlformats.org/officeDocument/2006/relationships/hyperlink" Target="https://en.wikipedia.org/wiki/Icon_Books" TargetMode="External"/><Relationship Id="rId68" Type="http://schemas.openxmlformats.org/officeDocument/2006/relationships/hyperlink" Target="https://en.wikipedia.org/wiki/Special:BookSources/1848313969" TargetMode="External"/><Relationship Id="rId84" Type="http://schemas.openxmlformats.org/officeDocument/2006/relationships/hyperlink" Target="http://dx.doi.org/10.1016/j.bandl.2008.07.001" TargetMode="External"/><Relationship Id="rId89" Type="http://schemas.openxmlformats.org/officeDocument/2006/relationships/hyperlink" Target="https://books.google.com/books?id=7SXhBdqejgYC&amp;pg=PA441" TargetMode="External"/><Relationship Id="rId16" Type="http://schemas.openxmlformats.org/officeDocument/2006/relationships/image" Target="media/image10.jpeg"/><Relationship Id="rId11" Type="http://schemas.openxmlformats.org/officeDocument/2006/relationships/image" Target="media/image5.png"/><Relationship Id="rId32" Type="http://schemas.openxmlformats.org/officeDocument/2006/relationships/hyperlink" Target="https://en.wikipedia.org/wiki/Springer_Science_%26_Business_Media" TargetMode="External"/><Relationship Id="rId37" Type="http://schemas.openxmlformats.org/officeDocument/2006/relationships/hyperlink" Target="https://en.wikipedia.org/wiki/ISBN_(identifier)" TargetMode="External"/><Relationship Id="rId53" Type="http://schemas.openxmlformats.org/officeDocument/2006/relationships/hyperlink" Target="https://en.wikipedia.org/wiki/ISBN_(identifier)" TargetMode="External"/><Relationship Id="rId58" Type="http://schemas.openxmlformats.org/officeDocument/2006/relationships/hyperlink" Target="https://en.wikipedia.org/wiki/Special:BookSources/978-0275991623" TargetMode="External"/><Relationship Id="rId74" Type="http://schemas.openxmlformats.org/officeDocument/2006/relationships/hyperlink" Target="http://dx.doi.org/10.1037/0003-066X.60.6.581" TargetMode="External"/><Relationship Id="rId79" Type="http://schemas.openxmlformats.org/officeDocument/2006/relationships/hyperlink" Target="http://dx.doi.org/10%20.1037/0033-2909.117.2.250" TargetMode="External"/><Relationship Id="rId5" Type="http://schemas.openxmlformats.org/officeDocument/2006/relationships/footnotes" Target="footnotes.xml"/><Relationship Id="rId90" Type="http://schemas.openxmlformats.org/officeDocument/2006/relationships/hyperlink" Target="https://books.google.com/books?id=7SXhBdqejgYC&amp;pg=PA441" TargetMode="External"/><Relationship Id="rId95" Type="http://schemas.openxmlformats.org/officeDocument/2006/relationships/hyperlink" Target="https://en.wikipedia.org/wiki/ISBN_(identifier)" TargetMode="External"/><Relationship Id="rId22" Type="http://schemas.openxmlformats.org/officeDocument/2006/relationships/image" Target="media/image16.png"/><Relationship Id="rId27" Type="http://schemas.openxmlformats.org/officeDocument/2006/relationships/hyperlink" Target="https://books.google.com/books?id=Xtq0M1f_aIMC&amp;pg=PA302" TargetMode="External"/><Relationship Id="rId43" Type="http://schemas.openxmlformats.org/officeDocument/2006/relationships/hyperlink" Target="http://dx.doi.org/10.1016/j.bandl.2006.04.007" TargetMode="External"/><Relationship Id="rId48" Type="http://schemas.openxmlformats.org/officeDocument/2006/relationships/hyperlink" Target="https://archive.org/details/psychologywomenh00denm" TargetMode="External"/><Relationship Id="rId64" Type="http://schemas.openxmlformats.org/officeDocument/2006/relationships/hyperlink" Target="https://en.wikipedia.org/wiki/Icon_Books" TargetMode="External"/><Relationship Id="rId69" Type="http://schemas.openxmlformats.org/officeDocument/2006/relationships/hyperlink" Target="https://en.wikipedia.org/wiki/Special:BookSources/1848313969" TargetMode="External"/><Relationship Id="rId80" Type="http://schemas.openxmlformats.org/officeDocument/2006/relationships/hyperlink" Target="http://dx.doi.org/10%20.1037/0033-2909.117.2.250" TargetMode="External"/><Relationship Id="rId85" Type="http://schemas.openxmlformats.org/officeDocument/2006/relationships/hyperlink" Target="https://books.google.com/books?id=7SXhBdqejgYC&amp;pg=PA441"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dx.doi.org/10.1016/j.intell.2005.12.001" TargetMode="External"/><Relationship Id="rId33" Type="http://schemas.openxmlformats.org/officeDocument/2006/relationships/hyperlink" Target="https://en.wikipedia.org/wiki/Springer_Science_%26_Business_Media" TargetMode="External"/><Relationship Id="rId38" Type="http://schemas.openxmlformats.org/officeDocument/2006/relationships/hyperlink" Target="https://en.wikipedia.org/wiki/Special:BookSources/978-1441914651" TargetMode="External"/><Relationship Id="rId46" Type="http://schemas.openxmlformats.org/officeDocument/2006/relationships/hyperlink" Target="https://archive.org/details/psychologywomenh00denm" TargetMode="External"/><Relationship Id="rId59" Type="http://schemas.openxmlformats.org/officeDocument/2006/relationships/hyperlink" Target="https://books.google.com/books?id=JbdkAgAAQBAJ&amp;pg=PT96" TargetMode="External"/><Relationship Id="rId67" Type="http://schemas.openxmlformats.org/officeDocument/2006/relationships/hyperlink" Target="https://en.wikipedia.org/wiki/Special:BookSources/1848313969" TargetMode="External"/><Relationship Id="rId20" Type="http://schemas.openxmlformats.org/officeDocument/2006/relationships/image" Target="media/image14.png"/><Relationship Id="rId41" Type="http://schemas.openxmlformats.org/officeDocument/2006/relationships/hyperlink" Target="https://en.wikipedia.org/wiki/Special:BookSources/978-1441914651" TargetMode="External"/><Relationship Id="rId54" Type="http://schemas.openxmlformats.org/officeDocument/2006/relationships/hyperlink" Target="https://en.wikipedia.org/wiki/ISBN_(identifier)" TargetMode="External"/><Relationship Id="rId62" Type="http://schemas.openxmlformats.org/officeDocument/2006/relationships/hyperlink" Target="https://en.wikipedia.org/wiki/Icon_Books" TargetMode="External"/><Relationship Id="rId70" Type="http://schemas.openxmlformats.org/officeDocument/2006/relationships/hyperlink" Target="http://dx.doi.org/10.1037/0003-066X.60.6.581" TargetMode="External"/><Relationship Id="rId75" Type="http://schemas.openxmlformats.org/officeDocument/2006/relationships/hyperlink" Target="https://doi.org/10.1007/s10803-009-0746-z" TargetMode="External"/><Relationship Id="rId83" Type="http://schemas.openxmlformats.org/officeDocument/2006/relationships/hyperlink" Target="http://dx.doi.org/10.1016/j.bandl.2008.07.001" TargetMode="External"/><Relationship Id="rId88" Type="http://schemas.openxmlformats.org/officeDocument/2006/relationships/hyperlink" Target="https://books.google.com/books?id=7SXhBdqejgYC&amp;pg=PA441" TargetMode="External"/><Relationship Id="rId91" Type="http://schemas.openxmlformats.org/officeDocument/2006/relationships/hyperlink" Target="https://en.wikipedia.org/wiki/Academic_Press" TargetMode="External"/><Relationship Id="rId96" Type="http://schemas.openxmlformats.org/officeDocument/2006/relationships/hyperlink" Target="https://en.wikipedia.org/wiki/Special:BookSources/0122272455"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hyperlink" Target="http://dx.doi.org/10.1016/j.neuropsychologia.2007.12.021" TargetMode="External"/><Relationship Id="rId28" Type="http://schemas.openxmlformats.org/officeDocument/2006/relationships/hyperlink" Target="https://books.google.com/books?id=Xtq0M1f_aIMC&amp;pg=PA302" TargetMode="External"/><Relationship Id="rId36" Type="http://schemas.openxmlformats.org/officeDocument/2006/relationships/hyperlink" Target="https://en.wikipedia.org/wiki/ISBN_(identifier)" TargetMode="External"/><Relationship Id="rId49" Type="http://schemas.openxmlformats.org/officeDocument/2006/relationships/hyperlink" Target="https://archive.org/details/psychologywomenh00denm" TargetMode="External"/><Relationship Id="rId57" Type="http://schemas.openxmlformats.org/officeDocument/2006/relationships/hyperlink" Target="https://en.wikipedia.org/wiki/Special:BookSources/978-0275991623" TargetMode="External"/><Relationship Id="rId10" Type="http://schemas.openxmlformats.org/officeDocument/2006/relationships/image" Target="media/image4.jpeg"/><Relationship Id="rId31" Type="http://schemas.openxmlformats.org/officeDocument/2006/relationships/hyperlink" Target="https://books.google.com/books?id=Xtq0M1f_aIMC&amp;pg=PA302" TargetMode="External"/><Relationship Id="rId44" Type="http://schemas.openxmlformats.org/officeDocument/2006/relationships/hyperlink" Target="http://dx.doi.org/10.1016/j.bandl.2006.04.007" TargetMode="External"/><Relationship Id="rId52" Type="http://schemas.openxmlformats.org/officeDocument/2006/relationships/hyperlink" Target="https://archive.org/details/psychologywomenh00denm/page/n27" TargetMode="External"/><Relationship Id="rId60" Type="http://schemas.openxmlformats.org/officeDocument/2006/relationships/hyperlink" Target="https://books.google.com/books?id=JbdkAgAAQBAJ&amp;pg=PT96" TargetMode="External"/><Relationship Id="rId65" Type="http://schemas.openxmlformats.org/officeDocument/2006/relationships/hyperlink" Target="https://en.wikipedia.org/wiki/ISBN_(identifier)" TargetMode="External"/><Relationship Id="rId73" Type="http://schemas.openxmlformats.org/officeDocument/2006/relationships/hyperlink" Target="http://dx.doi.org/10.1037/0003-066X.60.6.581" TargetMode="External"/><Relationship Id="rId78" Type="http://schemas.openxmlformats.org/officeDocument/2006/relationships/hyperlink" Target="http://dx.doi.org/10.1037/edu0000012" TargetMode="External"/><Relationship Id="rId81" Type="http://schemas.openxmlformats.org/officeDocument/2006/relationships/hyperlink" Target="http://dx.doi.org/10%20.1037/0033-2909.117.2.250" TargetMode="External"/><Relationship Id="rId86" Type="http://schemas.openxmlformats.org/officeDocument/2006/relationships/hyperlink" Target="https://books.google.com/books?id=7SXhBdqejgYC&amp;pg=PA441" TargetMode="External"/><Relationship Id="rId94" Type="http://schemas.openxmlformats.org/officeDocument/2006/relationships/hyperlink" Target="https://en.wikipedia.org/wiki/ISBN_(identifier)"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png"/><Relationship Id="rId39" Type="http://schemas.openxmlformats.org/officeDocument/2006/relationships/hyperlink" Target="https://en.wikipedia.org/wiki/Special:BookSources/978-1441914651" TargetMode="External"/><Relationship Id="rId34" Type="http://schemas.openxmlformats.org/officeDocument/2006/relationships/hyperlink" Target="https://en.wikipedia.org/wiki/Springer_Science_%26_Business_Media" TargetMode="External"/><Relationship Id="rId50" Type="http://schemas.openxmlformats.org/officeDocument/2006/relationships/hyperlink" Target="https://archive.org/details/psychologywomenh00denm/page/n27" TargetMode="External"/><Relationship Id="rId55" Type="http://schemas.openxmlformats.org/officeDocument/2006/relationships/hyperlink" Target="https://en.wikipedia.org/wiki/Special:BookSources/978-0275991623" TargetMode="External"/><Relationship Id="rId76" Type="http://schemas.openxmlformats.org/officeDocument/2006/relationships/hyperlink" Target="http://dx.doi.org/10.3176/tr.2009.1.01" TargetMode="External"/><Relationship Id="rId97" Type="http://schemas.openxmlformats.org/officeDocument/2006/relationships/hyperlink" Target="https://en.wikipedia.org/wiki/Special:BookSources/0122272455" TargetMode="External"/><Relationship Id="rId7" Type="http://schemas.openxmlformats.org/officeDocument/2006/relationships/image" Target="media/image1.png"/><Relationship Id="rId71" Type="http://schemas.openxmlformats.org/officeDocument/2006/relationships/hyperlink" Target="http://dx.doi.org/10.1037/0003-066X.60.6.581" TargetMode="External"/><Relationship Id="rId92" Type="http://schemas.openxmlformats.org/officeDocument/2006/relationships/hyperlink" Target="https://en.wikipedia.org/wiki/Academic_Press" TargetMode="External"/><Relationship Id="rId2" Type="http://schemas.openxmlformats.org/officeDocument/2006/relationships/styles" Target="styles.xml"/><Relationship Id="rId29" Type="http://schemas.openxmlformats.org/officeDocument/2006/relationships/hyperlink" Target="https://books.google.com/books?id=Xtq0M1f_aIMC&amp;pg=PA302" TargetMode="External"/><Relationship Id="rId24" Type="http://schemas.openxmlformats.org/officeDocument/2006/relationships/hyperlink" Target="http://dx.doi.org/10.1016/j.neuropsychologia.2007.12.021" TargetMode="External"/><Relationship Id="rId40" Type="http://schemas.openxmlformats.org/officeDocument/2006/relationships/hyperlink" Target="https://en.wikipedia.org/wiki/Special:BookSources/978-1441914651" TargetMode="External"/><Relationship Id="rId45" Type="http://schemas.openxmlformats.org/officeDocument/2006/relationships/hyperlink" Target="https://archive.org/details/psychologywomenh00denm" TargetMode="External"/><Relationship Id="rId66" Type="http://schemas.openxmlformats.org/officeDocument/2006/relationships/hyperlink" Target="https://en.wikipedia.org/wiki/ISBN_(identifier)" TargetMode="External"/><Relationship Id="rId87" Type="http://schemas.openxmlformats.org/officeDocument/2006/relationships/hyperlink" Target="https://books.google.com/books?id=7SXhBdqejgYC&amp;pg=PA441" TargetMode="External"/><Relationship Id="rId61" Type="http://schemas.openxmlformats.org/officeDocument/2006/relationships/hyperlink" Target="https://books.google.com/books?id=JbdkAgAAQBAJ&amp;pg=PT96" TargetMode="External"/><Relationship Id="rId82" Type="http://schemas.openxmlformats.org/officeDocument/2006/relationships/hyperlink" Target="http://dx.doi.org/10%20.1037/0033-2909.117.2.250" TargetMode="External"/><Relationship Id="rId19" Type="http://schemas.openxmlformats.org/officeDocument/2006/relationships/image" Target="media/image13.png"/><Relationship Id="rId14" Type="http://schemas.openxmlformats.org/officeDocument/2006/relationships/image" Target="media/image8.jpeg"/><Relationship Id="rId30" Type="http://schemas.openxmlformats.org/officeDocument/2006/relationships/hyperlink" Target="https://books.google.com/books?id=Xtq0M1f_aIMC&amp;pg=PA302" TargetMode="External"/><Relationship Id="rId35" Type="http://schemas.openxmlformats.org/officeDocument/2006/relationships/hyperlink" Target="https://en.wikipedia.org/wiki/Springer_Science_%26_Business_Media" TargetMode="External"/><Relationship Id="rId56" Type="http://schemas.openxmlformats.org/officeDocument/2006/relationships/hyperlink" Target="https://en.wikipedia.org/wiki/Special:BookSources/978-0275991623" TargetMode="External"/><Relationship Id="rId77" Type="http://schemas.openxmlformats.org/officeDocument/2006/relationships/hyperlink" Target="http://dx.doi.org/10.1037/edu0000012" TargetMode="External"/><Relationship Id="rId100"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https://archive.org/details/psychologywomenh00denm/page/n27" TargetMode="External"/><Relationship Id="rId72" Type="http://schemas.openxmlformats.org/officeDocument/2006/relationships/hyperlink" Target="http://dx.doi.org/10.1037/0003-066X.60.6.581" TargetMode="External"/><Relationship Id="rId93" Type="http://schemas.openxmlformats.org/officeDocument/2006/relationships/hyperlink" Target="https://en.wikipedia.org/wiki/Academic_Press" TargetMode="External"/><Relationship Id="rId98" Type="http://schemas.openxmlformats.org/officeDocument/2006/relationships/hyperlink" Target="https://en.wikipedia.org/wiki/Special:BookSources/01222724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86865-60BD-4C1E-9973-6CE540AA7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2714</TotalTime>
  <Pages>28</Pages>
  <Words>9685</Words>
  <Characters>55211</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Caity Rose McGinley</dc:creator>
  <cp:keywords/>
  <dc:description/>
  <cp:lastModifiedBy>Caity Rose McGinley</cp:lastModifiedBy>
  <cp:revision>17</cp:revision>
  <dcterms:created xsi:type="dcterms:W3CDTF">2021-03-09T21:13:00Z</dcterms:created>
  <dcterms:modified xsi:type="dcterms:W3CDTF">2021-03-19T22:57:00Z</dcterms:modified>
</cp:coreProperties>
</file>