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01BD" w14:textId="1276A55B" w:rsidR="00651B83" w:rsidRDefault="00651B83" w:rsidP="00651B83">
      <w:pPr>
        <w:pStyle w:val="Heading1"/>
      </w:pPr>
      <w:r>
        <w:t xml:space="preserve">Feature request </w:t>
      </w:r>
      <w:r w:rsidR="003F102C">
        <w:t>0</w:t>
      </w:r>
    </w:p>
    <w:p w14:paraId="256485C1" w14:textId="77777777" w:rsidR="00651B83" w:rsidRDefault="00651B83" w:rsidP="00651B83">
      <w:r>
        <w:t>A Feature is a request for new function, and not related to something that must be "fixed."</w:t>
      </w:r>
    </w:p>
    <w:p w14:paraId="1C6C0BA4" w14:textId="77777777" w:rsidR="00651B83" w:rsidRDefault="00651B83" w:rsidP="00651B83">
      <w:r w:rsidRPr="00651B83">
        <w:rPr>
          <w:rStyle w:val="Heading2Char"/>
        </w:rPr>
        <w:t>Is your feature request related to a problem?</w:t>
      </w:r>
    </w:p>
    <w:p w14:paraId="3F50FFE6" w14:textId="2EEEA466" w:rsidR="00651B83" w:rsidRDefault="00651B83" w:rsidP="003F102C">
      <w:r>
        <w:t xml:space="preserve"> </w:t>
      </w:r>
      <w:r w:rsidR="003F102C">
        <w:t>When the program receives invalid inputs, instead of displaying an error message to the user and then prompting them to re enter the correct info, the program displays the FRA as -1.</w:t>
      </w:r>
    </w:p>
    <w:p w14:paraId="2175EEED" w14:textId="77777777" w:rsidR="00651B83" w:rsidRDefault="00651B83" w:rsidP="00651B83">
      <w:r w:rsidRPr="00651B83">
        <w:rPr>
          <w:rStyle w:val="Heading2Char"/>
        </w:rPr>
        <w:t>Program</w:t>
      </w:r>
    </w:p>
    <w:p w14:paraId="445BC1CE" w14:textId="405154A8" w:rsidR="00651B83" w:rsidRDefault="003F102C" w:rsidP="00651B83">
      <w:r>
        <w:t>CSC256PublicChangeDoc 10/3/21 6:00 PM</w:t>
      </w:r>
    </w:p>
    <w:p w14:paraId="0F26CF29" w14:textId="77777777" w:rsidR="00651B83" w:rsidRDefault="00651B83" w:rsidP="00651B83">
      <w:r w:rsidRPr="00651B83">
        <w:rPr>
          <w:rStyle w:val="Heading2Char"/>
        </w:rPr>
        <w:t>Component</w:t>
      </w:r>
    </w:p>
    <w:p w14:paraId="5EE60AC5" w14:textId="0EADB2D8" w:rsidR="00651B83" w:rsidRDefault="003F102C" w:rsidP="00651B83">
      <w:r>
        <w:t>full_retirement_age_calculator_app.py</w:t>
      </w:r>
    </w:p>
    <w:p w14:paraId="3A380E38" w14:textId="77777777" w:rsidR="00651B83" w:rsidRDefault="00651B83" w:rsidP="00651B83">
      <w:r w:rsidRPr="00651B83">
        <w:rPr>
          <w:rStyle w:val="Heading2Char"/>
        </w:rPr>
        <w:t>Describe the solution you'd like</w:t>
      </w:r>
    </w:p>
    <w:p w14:paraId="13864E57" w14:textId="48306530" w:rsidR="00651B83" w:rsidRDefault="003F102C" w:rsidP="00651B83">
      <w:r>
        <w:t>Display an error message to the user telling them which input was invalid, then re-prompt them for the correct inputs.</w:t>
      </w:r>
    </w:p>
    <w:p w14:paraId="22782AD6" w14:textId="77777777" w:rsidR="00651B83" w:rsidRDefault="00651B83" w:rsidP="00651B83">
      <w:r w:rsidRPr="00651B83">
        <w:rPr>
          <w:rStyle w:val="Heading2Char"/>
        </w:rPr>
        <w:t>Describe alternatives you've considered</w:t>
      </w:r>
    </w:p>
    <w:p w14:paraId="7710154D" w14:textId="77777777" w:rsidR="00651B83" w:rsidRDefault="00651B83" w:rsidP="00651B83">
      <w:r>
        <w:t>A clear and concise description of any alternative solutions or features you've considered.</w:t>
      </w:r>
    </w:p>
    <w:p w14:paraId="3F0E28B4" w14:textId="77777777" w:rsidR="00651B83" w:rsidRDefault="00651B83" w:rsidP="00651B83">
      <w:r w:rsidRPr="00651B83">
        <w:rPr>
          <w:rStyle w:val="Heading2Char"/>
        </w:rPr>
        <w:t>Additional context</w:t>
      </w:r>
    </w:p>
    <w:p w14:paraId="2E59C58F" w14:textId="47CA20CC" w:rsidR="00651B83" w:rsidRDefault="003F102C" w:rsidP="00651B83">
      <w:r>
        <w:rPr>
          <w:noProof/>
        </w:rPr>
        <w:lastRenderedPageBreak/>
        <w:drawing>
          <wp:inline distT="0" distB="0" distL="0" distR="0" wp14:anchorId="30590D26" wp14:editId="16C34AF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651B83" w:rsidRPr="00651B83">
        <w:rPr>
          <w:rStyle w:val="Heading2Char"/>
        </w:rPr>
        <w:t>Priority</w:t>
      </w:r>
    </w:p>
    <w:p w14:paraId="44FCB892" w14:textId="6F2F6F55" w:rsidR="00651B83" w:rsidRDefault="00681269" w:rsidP="00651B83">
      <w:r>
        <w:t>TBD</w:t>
      </w:r>
    </w:p>
    <w:p w14:paraId="2E4186AB" w14:textId="77777777" w:rsidR="00312DDE" w:rsidRDefault="00312DDE" w:rsidP="00312DDE">
      <w:pPr>
        <w:pStyle w:val="Heading2"/>
      </w:pPr>
      <w:r>
        <w:t>State</w:t>
      </w:r>
    </w:p>
    <w:p w14:paraId="22D8087E" w14:textId="09CEF15D" w:rsidR="00312DDE" w:rsidRDefault="00312DDE" w:rsidP="00312DDE">
      <w:r>
        <w:t>Open</w:t>
      </w:r>
    </w:p>
    <w:p w14:paraId="54CA905B" w14:textId="77777777" w:rsidR="00651B83" w:rsidRDefault="00651B83" w:rsidP="00651B83">
      <w:r w:rsidRPr="00651B83">
        <w:rPr>
          <w:rStyle w:val="Heading2Char"/>
        </w:rPr>
        <w:t>Assigned</w:t>
      </w:r>
    </w:p>
    <w:p w14:paraId="7A10D0F1" w14:textId="01386155" w:rsidR="00651B83" w:rsidRDefault="00681269" w:rsidP="00651B83">
      <w:r>
        <w:t>unassigned</w:t>
      </w:r>
    </w:p>
    <w:p w14:paraId="722C9E3D" w14:textId="77777777" w:rsidR="00651B83" w:rsidRDefault="00651B83" w:rsidP="00651B83">
      <w:r w:rsidRPr="00651B83">
        <w:rPr>
          <w:rStyle w:val="Heading2Char"/>
        </w:rPr>
        <w:t>Cost</w:t>
      </w:r>
    </w:p>
    <w:p w14:paraId="34BF918E" w14:textId="7195930C" w:rsidR="00A15F03" w:rsidRDefault="00681269" w:rsidP="00651B83">
      <w:r>
        <w:t>TBD</w:t>
      </w:r>
    </w:p>
    <w:sectPr w:rsidR="00A1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A3A37"/>
    <w:multiLevelType w:val="hybridMultilevel"/>
    <w:tmpl w:val="457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A90"/>
    <w:rsid w:val="002A1B84"/>
    <w:rsid w:val="00312DDE"/>
    <w:rsid w:val="003F102C"/>
    <w:rsid w:val="00513A90"/>
    <w:rsid w:val="00651B83"/>
    <w:rsid w:val="00681269"/>
    <w:rsid w:val="00A1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8A8A"/>
  <w15:chartTrackingRefBased/>
  <w15:docId w15:val="{2B3C2F5F-55AB-4566-ACA5-C8B4EA70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B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51B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8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51B8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51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dc:creator>
  <cp:keywords/>
  <dc:description/>
  <cp:lastModifiedBy>co2rmi@gmail.com</cp:lastModifiedBy>
  <cp:revision>4</cp:revision>
  <dcterms:created xsi:type="dcterms:W3CDTF">2019-07-30T22:18:00Z</dcterms:created>
  <dcterms:modified xsi:type="dcterms:W3CDTF">2021-10-04T00:28:00Z</dcterms:modified>
</cp:coreProperties>
</file>