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5DE5" w14:textId="77777777" w:rsidR="00CE0628" w:rsidRDefault="00CE0628" w:rsidP="00CE0628">
      <w:pPr>
        <w:pStyle w:val="BodyText"/>
        <w:rPr>
          <w:rFonts w:ascii="Times New Roman"/>
          <w:sz w:val="20"/>
        </w:rPr>
      </w:pPr>
    </w:p>
    <w:p w14:paraId="2C4F55C1" w14:textId="77777777" w:rsidR="00CE0628" w:rsidRDefault="00CE0628" w:rsidP="00CE0628">
      <w:pPr>
        <w:pStyle w:val="BodyText"/>
        <w:rPr>
          <w:rFonts w:ascii="Times New Roman"/>
          <w:sz w:val="20"/>
        </w:rPr>
      </w:pPr>
    </w:p>
    <w:p w14:paraId="72565F71" w14:textId="77777777" w:rsidR="00CE0628" w:rsidRDefault="00CE0628" w:rsidP="00CE0628">
      <w:pPr>
        <w:pStyle w:val="BodyText"/>
        <w:rPr>
          <w:rFonts w:ascii="Times New Roman"/>
          <w:sz w:val="20"/>
          <w:rtl/>
        </w:rPr>
      </w:pPr>
    </w:p>
    <w:p w14:paraId="5D5F691C" w14:textId="77777777" w:rsidR="003C40AB" w:rsidRDefault="003C40AB" w:rsidP="003C40AB">
      <w:pPr>
        <w:pStyle w:val="BodyText"/>
        <w:rPr>
          <w:rFonts w:ascii="Arial"/>
          <w:b/>
          <w:sz w:val="20"/>
        </w:rPr>
      </w:pPr>
    </w:p>
    <w:tbl>
      <w:tblPr>
        <w:tblStyle w:val="TableGrid"/>
        <w:tblW w:w="9724" w:type="dxa"/>
        <w:jc w:val="center"/>
        <w:tblBorders>
          <w:top w:val="dotted" w:sz="4" w:space="0" w:color="4472C4" w:themeColor="accent1"/>
          <w:left w:val="dotted" w:sz="4" w:space="0" w:color="4472C4" w:themeColor="accent1"/>
          <w:bottom w:val="dotted" w:sz="4" w:space="0" w:color="4472C4" w:themeColor="accent1"/>
          <w:right w:val="dotted" w:sz="4" w:space="0" w:color="4472C4" w:themeColor="accent1"/>
          <w:insideH w:val="dotted" w:sz="4" w:space="0" w:color="4472C4" w:themeColor="accent1"/>
          <w:insideV w:val="dotted" w:sz="4" w:space="0" w:color="4472C4" w:themeColor="accent1"/>
        </w:tblBorders>
        <w:tblLook w:val="04A0" w:firstRow="1" w:lastRow="0" w:firstColumn="1" w:lastColumn="0" w:noHBand="0" w:noVBand="1"/>
      </w:tblPr>
      <w:tblGrid>
        <w:gridCol w:w="4673"/>
        <w:gridCol w:w="5051"/>
      </w:tblGrid>
      <w:tr w:rsidR="006420F6" w14:paraId="59DED883" w14:textId="77777777" w:rsidTr="006420F6">
        <w:trPr>
          <w:trHeight w:val="702"/>
          <w:jc w:val="center"/>
        </w:trPr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  <w:vAlign w:val="center"/>
          </w:tcPr>
          <w:p w14:paraId="63096199" w14:textId="14D85CCD" w:rsidR="006420F6" w:rsidRPr="006420F6" w:rsidRDefault="006420F6" w:rsidP="006420F6">
            <w:pPr>
              <w:rPr>
                <w:color w:val="000000" w:themeColor="text1"/>
                <w:sz w:val="48"/>
                <w:szCs w:val="48"/>
              </w:rPr>
            </w:pPr>
            <w:r w:rsidRPr="006420F6">
              <w:rPr>
                <w:rFonts w:asciiTheme="majorBidi" w:hAnsiTheme="majorBidi" w:cstheme="majorBidi"/>
                <w:sz w:val="48"/>
                <w:szCs w:val="48"/>
              </w:rPr>
              <w:t>QUITETION</w:t>
            </w:r>
          </w:p>
        </w:tc>
        <w:tc>
          <w:tcPr>
            <w:tcW w:w="50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  <w:vAlign w:val="center"/>
          </w:tcPr>
          <w:p w14:paraId="79F22769" w14:textId="0242B821" w:rsidR="006420F6" w:rsidRPr="006420F6" w:rsidRDefault="006420F6" w:rsidP="006420F6">
            <w:pPr>
              <w:jc w:val="right"/>
              <w:rPr>
                <w:color w:val="000000" w:themeColor="text1"/>
                <w:sz w:val="48"/>
                <w:szCs w:val="48"/>
                <w:rtl/>
                <w:lang w:bidi="ar-AE"/>
              </w:rPr>
            </w:pPr>
            <w:r w:rsidRPr="006420F6">
              <w:rPr>
                <w:rFonts w:hint="cs"/>
                <w:color w:val="000000" w:themeColor="text1"/>
                <w:sz w:val="48"/>
                <w:szCs w:val="48"/>
                <w:rtl/>
                <w:lang w:bidi="ar-AE"/>
              </w:rPr>
              <w:t>عرض الأسعار</w:t>
            </w:r>
          </w:p>
        </w:tc>
      </w:tr>
    </w:tbl>
    <w:p w14:paraId="30502DDD" w14:textId="77777777" w:rsidR="003C40AB" w:rsidRDefault="003C40AB" w:rsidP="003C40AB">
      <w:pPr>
        <w:pStyle w:val="BodyText"/>
        <w:rPr>
          <w:rFonts w:ascii="Arial"/>
          <w:b/>
          <w:sz w:val="20"/>
          <w:rtl/>
        </w:rPr>
      </w:pPr>
    </w:p>
    <w:p w14:paraId="607681F0" w14:textId="77777777" w:rsidR="006420F6" w:rsidRDefault="006420F6" w:rsidP="003C40AB">
      <w:pPr>
        <w:pStyle w:val="BodyText"/>
        <w:rPr>
          <w:rFonts w:ascii="Arial"/>
          <w:b/>
          <w:sz w:val="20"/>
          <w:rtl/>
        </w:rPr>
      </w:pPr>
    </w:p>
    <w:p w14:paraId="3403F51F" w14:textId="77777777" w:rsidR="006420F6" w:rsidRDefault="006420F6" w:rsidP="003C40AB">
      <w:pPr>
        <w:pStyle w:val="BodyText"/>
        <w:rPr>
          <w:rFonts w:ascii="Arial"/>
          <w:b/>
          <w:sz w:val="20"/>
        </w:rPr>
      </w:pPr>
    </w:p>
    <w:p w14:paraId="2A65E791" w14:textId="77777777" w:rsidR="001167C3" w:rsidRDefault="001167C3" w:rsidP="003C40AB">
      <w:pPr>
        <w:pStyle w:val="BodyText"/>
        <w:rPr>
          <w:rFonts w:ascii="Arial"/>
          <w:b/>
          <w:sz w:val="20"/>
          <w:rtl/>
        </w:rPr>
      </w:pPr>
    </w:p>
    <w:p w14:paraId="6C3CBF40" w14:textId="77777777" w:rsidR="006420F6" w:rsidRDefault="006420F6" w:rsidP="003C40AB">
      <w:pPr>
        <w:pStyle w:val="BodyText"/>
        <w:rPr>
          <w:rFonts w:ascii="Arial"/>
          <w:b/>
          <w:sz w:val="20"/>
          <w:rtl/>
        </w:rPr>
      </w:pPr>
    </w:p>
    <w:tbl>
      <w:tblPr>
        <w:tblStyle w:val="TableGrid"/>
        <w:tblW w:w="9724" w:type="dxa"/>
        <w:jc w:val="center"/>
        <w:tbl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single" w:sz="4" w:space="0" w:color="5B9BD5" w:themeColor="accent5"/>
          <w:insideV w:val="single" w:sz="4" w:space="0" w:color="5B9BD5" w:themeColor="accent5"/>
        </w:tblBorders>
        <w:tblLook w:val="04A0" w:firstRow="1" w:lastRow="0" w:firstColumn="1" w:lastColumn="0" w:noHBand="0" w:noVBand="1"/>
      </w:tblPr>
      <w:tblGrid>
        <w:gridCol w:w="1838"/>
        <w:gridCol w:w="3686"/>
        <w:gridCol w:w="1559"/>
        <w:gridCol w:w="2641"/>
      </w:tblGrid>
      <w:tr w:rsidR="001167C3" w:rsidRPr="006420F6" w14:paraId="589598A6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7E85A5F3" w14:textId="45F1766D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Client Name: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>
            <w:pPr>
              <w:jc w:val="left"/>
            </w:pPr>
            <w:r>
              <w:rPr>
                <w:rFonts w:ascii="Times New Roman (Headings CS)" w:hAnsi="Times New Roman (Headings CS)"/>
                <w:sz w:val="20"/>
              </w:rPr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68D9C034" w14:textId="67304E2F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Quotation No: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>
            <w:pPr>
              <w:jc w:val="left"/>
            </w:pPr>
            <w:r>
              <w:rPr>
                <w:rFonts w:ascii="Times New Roman (Headings CS)" w:hAnsi="Times New Roman (Headings CS)"/>
                <w:sz w:val="20"/>
              </w:rPr>
              <w:t>QUO-20251117-001</w:t>
            </w:r>
          </w:p>
        </w:tc>
      </w:tr>
      <w:tr w:rsidR="001167C3" w:rsidRPr="006420F6" w14:paraId="4E9EBC5C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68ED54E7" w14:textId="40A9B988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Project Location: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>
            <w:pPr>
              <w:jc w:val="left"/>
            </w:pPr>
            <w:r>
              <w:rPr>
                <w:rFonts w:ascii="Times New Roman (Headings CS)" w:hAnsi="Times New Roman (Headings CS)"/>
                <w:sz w:val="20"/>
              </w:rPr>
              <w:t>Abu Dhabi - Al Shamkha</w:t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4DA6650D" w14:textId="03D1990C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Prepared By: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>
            <w:pPr>
              <w:jc w:val="left"/>
            </w:pPr>
            <w:r>
              <w:rPr>
                <w:rFonts w:ascii="Times New Roman (Headings CS)" w:hAnsi="Times New Roman (Headings CS)"/>
                <w:sz w:val="20"/>
              </w:rPr>
              <w:t>Mr Bukhari</w:t>
            </w:r>
          </w:p>
        </w:tc>
      </w:tr>
      <w:tr w:rsidR="001167C3" w:rsidRPr="006420F6" w14:paraId="67C13A85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50C761B3" w14:textId="3D79FEE2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Contact Number: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>
            <w:pPr>
              <w:jc w:val="left"/>
            </w:pPr>
            <w:r>
              <w:rPr>
                <w:rFonts w:ascii="Times New Roman (Headings CS)" w:hAnsi="Times New Roman (Headings CS)"/>
                <w:sz w:val="20"/>
              </w:rPr>
              <w:t>N/A</w:t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5B0852A7" w14:textId="1281BE02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Approved By: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>
            <w:pPr>
              <w:jc w:val="left"/>
            </w:pPr>
            <w:r>
              <w:rPr>
                <w:rFonts w:ascii="Times New Roman (Headings CS)" w:hAnsi="Times New Roman (Headings CS)"/>
                <w:sz w:val="20"/>
              </w:rPr>
              <w:t>Mr Mohammed</w:t>
            </w:r>
          </w:p>
        </w:tc>
      </w:tr>
    </w:tbl>
    <w:p w14:paraId="20303FF6" w14:textId="77777777" w:rsidR="006420F6" w:rsidRDefault="006420F6" w:rsidP="003C40AB">
      <w:pPr>
        <w:pStyle w:val="BodyText"/>
        <w:rPr>
          <w:rFonts w:ascii="Arial"/>
          <w:b/>
          <w:sz w:val="20"/>
        </w:rPr>
      </w:pPr>
    </w:p>
    <w:p w14:paraId="3E10F4F4" w14:textId="77777777" w:rsidR="008647D3" w:rsidRDefault="008647D3" w:rsidP="003C40AB"/>
    <w:p w14:paraId="266BD83F" w14:textId="77777777" w:rsidR="001167C3" w:rsidRDefault="001167C3" w:rsidP="003C40AB"/>
    <w:p w14:paraId="63A96434" w14:textId="77777777" w:rsidR="003C40AB" w:rsidRDefault="003C40AB" w:rsidP="003C40AB"/>
    <w:tbl>
      <w:tblPr>
        <w:tblStyle w:val="TableGrid"/>
        <w:tblW w:w="9724" w:type="dxa"/>
        <w:jc w:val="center"/>
        <w:tblBorders>
          <w:top w:val="dotted" w:sz="4" w:space="0" w:color="4472C4" w:themeColor="accent1"/>
          <w:left w:val="dotted" w:sz="4" w:space="0" w:color="4472C4" w:themeColor="accent1"/>
          <w:bottom w:val="dotted" w:sz="4" w:space="0" w:color="4472C4" w:themeColor="accent1"/>
          <w:right w:val="dotted" w:sz="4" w:space="0" w:color="4472C4" w:themeColor="accent1"/>
          <w:insideH w:val="dotted" w:sz="4" w:space="0" w:color="4472C4" w:themeColor="accent1"/>
          <w:insideV w:val="dotted" w:sz="4" w:space="0" w:color="4472C4" w:themeColor="accent1"/>
        </w:tblBorders>
        <w:tblLook w:val="04A0" w:firstRow="1" w:lastRow="0" w:firstColumn="1" w:lastColumn="0" w:noHBand="0" w:noVBand="1"/>
      </w:tblPr>
      <w:tblGrid>
        <w:gridCol w:w="4673"/>
        <w:gridCol w:w="5051"/>
      </w:tblGrid>
      <w:tr w:rsidR="00513C2E" w14:paraId="6DD6A3F7" w14:textId="77777777" w:rsidTr="006420F6">
        <w:trPr>
          <w:trHeight w:val="447"/>
          <w:jc w:val="center"/>
        </w:trPr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</w:tcPr>
          <w:p w14:paraId="780929A4" w14:textId="4800FAF2" w:rsidR="00513C2E" w:rsidRPr="001167C3" w:rsidRDefault="00513C2E" w:rsidP="00436327">
            <w:pPr>
              <w:rPr>
                <w:color w:val="000000" w:themeColor="text1"/>
                <w:sz w:val="30"/>
                <w:szCs w:val="30"/>
              </w:rPr>
            </w:pPr>
            <w:r w:rsidRPr="001167C3">
              <w:rPr>
                <w:color w:val="000000" w:themeColor="text1"/>
                <w:sz w:val="30"/>
                <w:szCs w:val="30"/>
              </w:rPr>
              <w:t>Project Summary</w:t>
            </w:r>
          </w:p>
        </w:tc>
        <w:tc>
          <w:tcPr>
            <w:tcW w:w="50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</w:tcPr>
          <w:p w14:paraId="7475FF78" w14:textId="7450F1B3" w:rsidR="00513C2E" w:rsidRPr="001167C3" w:rsidRDefault="00513C2E" w:rsidP="00513C2E">
            <w:pPr>
              <w:jc w:val="right"/>
              <w:rPr>
                <w:color w:val="000000" w:themeColor="text1"/>
                <w:sz w:val="32"/>
                <w:szCs w:val="32"/>
                <w:rtl/>
                <w:lang w:bidi="ar-AE"/>
              </w:rPr>
            </w:pPr>
            <w:r w:rsidRPr="001167C3">
              <w:rPr>
                <w:rFonts w:hint="cs"/>
                <w:color w:val="000000" w:themeColor="text1"/>
                <w:sz w:val="32"/>
                <w:szCs w:val="32"/>
                <w:rtl/>
                <w:lang w:bidi="ar-AE"/>
              </w:rPr>
              <w:t>ملخص المشروع</w:t>
            </w:r>
          </w:p>
        </w:tc>
      </w:tr>
      <w:tr w:rsidR="00513C2E" w14:paraId="35C26194" w14:textId="77777777" w:rsidTr="001167C3">
        <w:trPr>
          <w:trHeight w:val="133"/>
          <w:jc w:val="center"/>
        </w:trPr>
        <w:tc>
          <w:tcPr>
            <w:tcW w:w="4673" w:type="dxa"/>
            <w:tcBorders>
              <w:top w:val="nil"/>
              <w:left w:val="nil"/>
              <w:bottom w:val="single" w:sz="4" w:space="0" w:color="5B9BD5" w:themeColor="accent5"/>
              <w:right w:val="nil"/>
            </w:tcBorders>
          </w:tcPr>
          <w:p w14:paraId="2722A820" w14:textId="77777777" w:rsidR="00513C2E" w:rsidRPr="006420F6" w:rsidRDefault="00513C2E" w:rsidP="00436327">
            <w:pPr>
              <w:rPr>
                <w:sz w:val="8"/>
                <w:szCs w:val="8"/>
              </w:rPr>
            </w:pPr>
          </w:p>
        </w:tc>
        <w:tc>
          <w:tcPr>
            <w:tcW w:w="5051" w:type="dxa"/>
            <w:tcBorders>
              <w:top w:val="nil"/>
              <w:left w:val="nil"/>
              <w:bottom w:val="single" w:sz="4" w:space="0" w:color="5B9BD5" w:themeColor="accent5"/>
              <w:right w:val="nil"/>
            </w:tcBorders>
          </w:tcPr>
          <w:p w14:paraId="5E5D20DB" w14:textId="659BDAB8" w:rsidR="00513C2E" w:rsidRDefault="00513C2E" w:rsidP="008647D3">
            <w:pPr>
              <w:bidi/>
              <w:jc w:val="right"/>
            </w:pPr>
          </w:p>
        </w:tc>
      </w:tr>
      <w:tr w:rsidR="008647D3" w14:paraId="17C98FD1" w14:textId="77777777" w:rsidTr="001167C3">
        <w:trPr>
          <w:trHeight w:val="3253"/>
          <w:jc w:val="center"/>
        </w:trPr>
        <w:tc>
          <w:tcPr>
            <w:tcW w:w="4673" w:type="dxa"/>
            <w:tcBorders>
              <w:top w:val="single" w:sz="4" w:space="0" w:color="5B9BD5" w:themeColor="accent5"/>
              <w:left w:val="nil"/>
              <w:bottom w:val="single" w:sz="4" w:space="0" w:color="5B9BD5" w:themeColor="accent5"/>
              <w:right w:val="nil"/>
            </w:tcBorders>
          </w:tcPr>
          <w:p w14:paraId="14F0F776" w14:textId="77777777" w:rsidR="008647D3" w:rsidRDefault="008647D3" w:rsidP="00436327"/>
        </w:tc>
        <w:tc>
          <w:tcPr>
            <w:tcW w:w="5051" w:type="dxa"/>
            <w:tcBorders>
              <w:top w:val="single" w:sz="4" w:space="0" w:color="5B9BD5" w:themeColor="accent5"/>
              <w:left w:val="nil"/>
              <w:bottom w:val="single" w:sz="4" w:space="0" w:color="5B9BD5" w:themeColor="accent5"/>
              <w:right w:val="nil"/>
            </w:tcBorders>
          </w:tcPr>
          <w:p w14:paraId="7B521A58" w14:textId="77777777" w:rsidR="008647D3" w:rsidRDefault="008647D3" w:rsidP="008647D3">
            <w:pPr>
              <w:bidi/>
            </w:pPr>
          </w:p>
        </w:tc>
      </w:tr>
    </w:tbl>
    <w:p w14:paraId="4EB3D94C" w14:textId="77777777" w:rsidR="003C40AB" w:rsidRDefault="003C40AB">
      <w:pPr>
        <w:rPr>
          <w:rtl/>
        </w:rPr>
      </w:pPr>
    </w:p>
    <w:p w14:paraId="752D43B5" w14:textId="77777777" w:rsidR="008647D3" w:rsidRDefault="008647D3">
      <w:pPr>
        <w:rPr>
          <w:rtl/>
        </w:rPr>
      </w:pPr>
    </w:p>
    <w:p w14:paraId="55BB629C" w14:textId="77777777" w:rsidR="008647D3" w:rsidRDefault="008647D3">
      <w:pPr>
        <w:rPr>
          <w:rtl/>
        </w:rPr>
      </w:pPr>
    </w:p>
    <w:p w14:paraId="219566C4" w14:textId="77777777" w:rsidR="008647D3" w:rsidRDefault="008647D3"/>
    <w:p w14:paraId="3BF69310" w14:textId="77777777" w:rsidR="00495475" w:rsidRDefault="00495475"/>
    <w:p w14:paraId="7C054A8C" w14:textId="77777777" w:rsidR="00495475" w:rsidRDefault="00495475"/>
    <w:p w14:paraId="7FD9FBE6" w14:textId="77777777" w:rsidR="00495475" w:rsidRDefault="00495475">
      <w:pPr>
        <w:rPr>
          <w:rtl/>
        </w:rPr>
      </w:pPr>
    </w:p>
    <w:p w14:paraId="573B1208" w14:textId="77777777" w:rsidR="008647D3" w:rsidRDefault="008647D3"/>
    <w:p w14:paraId="009AAE31" w14:textId="77777777" w:rsidR="001B7708" w:rsidRDefault="001B7708"/>
    <w:p w14:paraId="67D33F02" w14:textId="77777777" w:rsidR="001B7708" w:rsidRDefault="001B7708"/>
    <w:p w14:paraId="61FD6288" w14:textId="77777777" w:rsidR="001B7708" w:rsidRDefault="001B7708">
      <w:pPr>
        <w:rPr>
          <w:rtl/>
        </w:rPr>
      </w:pPr>
    </w:p>
    <w:p w14:paraId="0B978775" w14:textId="77777777" w:rsidR="008647D3" w:rsidRDefault="008647D3">
      <w:pPr>
        <w:rPr>
          <w:rtl/>
        </w:rPr>
      </w:pPr>
    </w:p>
    <w:p w14:paraId="26935A54" w14:textId="77777777" w:rsidR="008647D3" w:rsidRDefault="008647D3">
      <w:pPr>
        <w:rPr>
          <w:rtl/>
        </w:rPr>
      </w:pPr>
    </w:p>
    <w:tbl>
      <w:tblPr>
        <w:tblW w:w="6420" w:type="pct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982"/>
        <w:gridCol w:w="3253"/>
        <w:gridCol w:w="648"/>
        <w:gridCol w:w="2200"/>
        <w:gridCol w:w="1702"/>
        <w:gridCol w:w="1088"/>
      </w:tblGrid>
      <w:tr w:rsidR="0097627C" w:rsidRPr="0037279F" w14:paraId="3E520DE9" w14:textId="77777777" w:rsidTr="0000073A">
        <w:trPr>
          <w:trHeight w:val="288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vAlign w:val="center"/>
            <w:hideMark/>
          </w:tcPr>
          <w:p w14:paraId="6319DF95" w14:textId="77777777" w:rsidR="003C40AB" w:rsidRPr="0037279F" w:rsidRDefault="003C40AB" w:rsidP="0043632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Item No.</w:t>
            </w: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72A3305E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Product / Device</w:t>
            </w: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79836CCC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Description</w:t>
            </w: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41F1C89E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Qty</w:t>
            </w: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73AA2EA3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Unit Price (AED)</w:t>
            </w: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62CC09DD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Line Total (AED)</w:t>
            </w: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48A35DCB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Warranty (Years)</w:t>
            </w:r>
          </w:p>
        </w:tc>
      </w:tr>
      <w:tr w:rsidR="000D6F3A" w:rsidRPr="0037279F" w14:paraId="2BC44EA9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FE512F9" w14:textId="24A73948" w:rsidR="000D6F3A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  <w:t>last</w:t>
            </w: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215B9B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6818FF9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37D00AC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D8FAFAE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C53A75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04680B5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72754E" w:rsidRPr="0037279F" w14:paraId="154FA408" w14:textId="77777777" w:rsidTr="0000073A">
        <w:trPr>
          <w:trHeight w:val="288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</w:tcBorders>
            <w:noWrap/>
            <w:vAlign w:val="bottom"/>
            <w:hideMark/>
          </w:tcPr>
          <w:p w14:paraId="6395DE78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AE" w:eastAsia="en-AE"/>
              </w:rPr>
            </w:pPr>
          </w:p>
        </w:tc>
        <w:tc>
          <w:tcPr>
            <w:tcW w:w="2261" w:type="pct"/>
            <w:gridSpan w:val="2"/>
            <w:tcBorders>
              <w:top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bottom"/>
            <w:hideMark/>
          </w:tcPr>
          <w:p w14:paraId="078494B0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97CCF2D" w14:textId="5724D4D2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  <w:t>0</w:t>
            </w:r>
          </w:p>
        </w:tc>
        <w:tc>
          <w:tcPr>
            <w:tcW w:w="950" w:type="pct"/>
            <w:shd w:val="clear" w:color="000000" w:fill="153C62"/>
            <w:vAlign w:val="center"/>
            <w:hideMark/>
          </w:tcPr>
          <w:p w14:paraId="4424F11A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lang w:eastAsia="en-AE"/>
              </w:rPr>
              <w:t>TOTAL(AED)</w:t>
            </w:r>
          </w:p>
        </w:tc>
        <w:tc>
          <w:tcPr>
            <w:tcW w:w="735" w:type="pct"/>
            <w:shd w:val="clear" w:color="000000" w:fill="153C62"/>
            <w:vAlign w:val="center"/>
          </w:tcPr>
          <w:p>
            <w:pPr>
              <w:jc w:val="left"/>
            </w:pPr>
            <w:r>
              <w:rPr>
                <w:rFonts w:ascii="Times New Roman (Headings CS)" w:hAnsi="Times New Roman (Headings CS)"/>
                <w:sz w:val="20"/>
              </w:rPr>
              <w:t xml:space="preserve">0.00 AED </w:t>
            </w:r>
          </w:p>
        </w:tc>
        <w:tc>
          <w:tcPr>
            <w:tcW w:w="470" w:type="pct"/>
            <w:tcBorders>
              <w:top w:val="single" w:sz="4" w:space="0" w:color="D9E2F3" w:themeColor="accent1" w:themeTint="33"/>
              <w:right w:val="nil"/>
            </w:tcBorders>
            <w:shd w:val="clear" w:color="000000" w:fill="153C62"/>
            <w:vAlign w:val="center"/>
            <w:hideMark/>
          </w:tcPr>
          <w:p w14:paraId="00BAB21D" w14:textId="77777777" w:rsidR="00E94EC1" w:rsidRPr="0037279F" w:rsidRDefault="00E94EC1" w:rsidP="00E94EC1">
            <w:pPr>
              <w:widowControl/>
              <w:autoSpaceDE/>
              <w:autoSpaceDN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  <w:t> </w:t>
            </w:r>
          </w:p>
        </w:tc>
      </w:tr>
      <w:tr w:rsidR="0097627C" w:rsidRPr="0037279F" w14:paraId="2D58E09A" w14:textId="77777777" w:rsidTr="0000073A">
        <w:trPr>
          <w:trHeight w:val="294"/>
          <w:jc w:val="center"/>
        </w:trPr>
        <w:tc>
          <w:tcPr>
            <w:tcW w:w="304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B5481CD" w14:textId="77777777" w:rsidR="00E94EC1" w:rsidRPr="0037279F" w:rsidRDefault="00E94EC1" w:rsidP="00E94EC1">
            <w:pPr>
              <w:widowControl/>
              <w:autoSpaceDE/>
              <w:autoSpaceDN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</w:p>
        </w:tc>
        <w:tc>
          <w:tcPr>
            <w:tcW w:w="856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40471F8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405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9952D2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0AF1B1C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D976C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6E707AA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81DE14B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E94EC1" w:rsidRPr="0037279F" w14:paraId="7A0FABAD" w14:textId="77777777" w:rsidTr="0000073A">
        <w:trPr>
          <w:trHeight w:val="340"/>
          <w:jc w:val="center"/>
        </w:trPr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D2C37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26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153C62"/>
            <w:noWrap/>
            <w:vAlign w:val="center"/>
            <w:hideMark/>
          </w:tcPr>
          <w:p w14:paraId="1F8623A2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  <w:t>ACCOUNT DETAILS</w:t>
            </w: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1B5AC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8" w:space="0" w:color="5FC9F3"/>
              <w:left w:val="nil"/>
              <w:bottom w:val="nil"/>
              <w:right w:val="nil"/>
            </w:tcBorders>
            <w:vAlign w:val="center"/>
            <w:hideMark/>
          </w:tcPr>
          <w:p w14:paraId="5A736DAF" w14:textId="689F7C2D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pacing w:val="-2"/>
                <w:sz w:val="20"/>
                <w:szCs w:val="20"/>
                <w:lang w:eastAsia="en-AE"/>
              </w:rPr>
              <w:t>Price</w:t>
            </w:r>
            <w:r>
              <w:rPr>
                <w:rFonts w:ascii="Arial" w:eastAsia="Times New Roman" w:hAnsi="Arial" w:cs="Arial"/>
                <w:color w:val="000000"/>
                <w:spacing w:val="-2"/>
                <w:sz w:val="20"/>
                <w:szCs w:val="20"/>
                <w:lang w:eastAsia="en-AE"/>
              </w:rPr>
              <w:t xml:space="preserve"> </w:t>
            </w:r>
            <w:r w:rsidRPr="00257ABF">
              <w:rPr>
                <w:rFonts w:ascii="Arial" w:eastAsia="Times New Roman" w:hAnsi="Arial" w:cs="Arial"/>
                <w:color w:val="000000"/>
                <w:spacing w:val="-2"/>
                <w:sz w:val="12"/>
                <w:szCs w:val="12"/>
                <w:lang w:eastAsia="en-AE"/>
              </w:rPr>
              <w:t>(</w:t>
            </w:r>
            <w:r w:rsidRPr="00257ABF">
              <w:rPr>
                <w:rFonts w:ascii="Arial" w:eastAsia="Times New Roman" w:hAnsi="Arial" w:cs="Arial"/>
                <w:color w:val="000000" w:themeColor="text1"/>
                <w:sz w:val="12"/>
                <w:szCs w:val="12"/>
                <w:lang w:eastAsia="en-AE"/>
              </w:rPr>
              <w:t>AED)</w:t>
            </w:r>
          </w:p>
        </w:tc>
        <w:tc>
          <w:tcPr>
            <w:tcW w:w="735" w:type="pct"/>
            <w:tcBorders>
              <w:top w:val="single" w:sz="8" w:space="0" w:color="5FC9F3"/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Times New Roman (Headings CS)" w:hAnsi="Times New Roman (Headings CS)"/>
                <w:sz w:val="20"/>
              </w:rPr>
              <w:t>0.00 AED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57E00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AE" w:eastAsia="en-AE"/>
              </w:rPr>
            </w:pPr>
          </w:p>
        </w:tc>
      </w:tr>
      <w:tr w:rsidR="0097627C" w:rsidRPr="0037279F" w14:paraId="04D086B3" w14:textId="77777777" w:rsidTr="0000073A">
        <w:trPr>
          <w:trHeight w:val="397"/>
          <w:jc w:val="center"/>
        </w:trPr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9F858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856" w:type="pct"/>
            <w:tcBorders>
              <w:top w:val="nil"/>
              <w:left w:val="nil"/>
              <w:bottom w:val="nil"/>
              <w:right w:val="double" w:sz="4" w:space="0" w:color="323E4F" w:themeColor="text2" w:themeShade="BF"/>
            </w:tcBorders>
            <w:shd w:val="clear" w:color="000000" w:fill="F1F1F1"/>
            <w:vAlign w:val="center"/>
            <w:hideMark/>
          </w:tcPr>
          <w:p w14:paraId="38F92268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BANK NAME</w:t>
            </w:r>
          </w:p>
        </w:tc>
        <w:tc>
          <w:tcPr>
            <w:tcW w:w="1405" w:type="pct"/>
            <w:tcBorders>
              <w:top w:val="nil"/>
              <w:left w:val="double" w:sz="4" w:space="0" w:color="323E4F" w:themeColor="text2" w:themeShade="BF"/>
              <w:bottom w:val="nil"/>
              <w:right w:val="nil"/>
            </w:tcBorders>
            <w:shd w:val="clear" w:color="000000" w:fill="F1F1F1"/>
            <w:noWrap/>
            <w:vAlign w:val="center"/>
            <w:hideMark/>
          </w:tcPr>
          <w:p w14:paraId="48A9D2D6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Al Maryah Community Bank LLC</w:t>
            </w: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60A3A87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000000" w:fill="C9ECFA"/>
            <w:vAlign w:val="center"/>
            <w:hideMark/>
          </w:tcPr>
          <w:p w14:paraId="41741E44" w14:textId="20231615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AE"/>
              </w:rPr>
              <w:t xml:space="preserve">Installation &amp; Operation Devices </w:t>
            </w:r>
            <w:r w:rsidRPr="00257ABF">
              <w:rPr>
                <w:rFonts w:ascii="Arial" w:eastAsia="Times New Roman" w:hAnsi="Arial" w:cs="Arial"/>
                <w:color w:val="000000"/>
                <w:spacing w:val="-2"/>
                <w:sz w:val="12"/>
                <w:szCs w:val="12"/>
                <w:lang w:eastAsia="en-AE"/>
              </w:rPr>
              <w:t>(</w:t>
            </w:r>
            <w:r w:rsidRPr="00257ABF">
              <w:rPr>
                <w:rFonts w:ascii="Arial" w:eastAsia="Times New Roman" w:hAnsi="Arial" w:cs="Arial"/>
                <w:color w:val="000000" w:themeColor="text1"/>
                <w:sz w:val="12"/>
                <w:szCs w:val="12"/>
                <w:lang w:eastAsia="en-AE"/>
              </w:rPr>
              <w:t>AED)</w:t>
            </w: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shd w:val="clear" w:color="000000" w:fill="C9ECFA"/>
            <w:vAlign w:val="center"/>
          </w:tcPr>
          <w:p>
            <w:pPr>
              <w:jc w:val="left"/>
            </w:pPr>
            <w:r>
              <w:rPr>
                <w:rFonts w:ascii="Times New Roman (Headings CS)" w:hAnsi="Times New Roman (Headings CS)"/>
                <w:sz w:val="20"/>
              </w:rPr>
              <w:t>0.00 AED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85CE4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AE" w:eastAsia="en-AE"/>
              </w:rPr>
            </w:pPr>
          </w:p>
        </w:tc>
      </w:tr>
      <w:tr w:rsidR="0097627C" w:rsidRPr="0037279F" w14:paraId="20E78AA0" w14:textId="77777777" w:rsidTr="0000073A">
        <w:trPr>
          <w:trHeight w:val="319"/>
          <w:jc w:val="center"/>
        </w:trPr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C3BC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856" w:type="pct"/>
            <w:tcBorders>
              <w:top w:val="nil"/>
              <w:left w:val="nil"/>
              <w:bottom w:val="nil"/>
              <w:right w:val="double" w:sz="4" w:space="0" w:color="323E4F" w:themeColor="text2" w:themeShade="BF"/>
            </w:tcBorders>
            <w:vAlign w:val="center"/>
            <w:hideMark/>
          </w:tcPr>
          <w:p w14:paraId="0C1DDDFE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ACCOUNT NO</w:t>
            </w:r>
          </w:p>
        </w:tc>
        <w:tc>
          <w:tcPr>
            <w:tcW w:w="1405" w:type="pct"/>
            <w:tcBorders>
              <w:top w:val="nil"/>
              <w:left w:val="double" w:sz="4" w:space="0" w:color="323E4F" w:themeColor="text2" w:themeShade="BF"/>
              <w:bottom w:val="nil"/>
              <w:right w:val="nil"/>
            </w:tcBorders>
            <w:vAlign w:val="center"/>
            <w:hideMark/>
          </w:tcPr>
          <w:p w14:paraId="70DA228D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3003140080000000</w:t>
            </w: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B6C6DC9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000000" w:fill="153C62"/>
            <w:vAlign w:val="center"/>
            <w:hideMark/>
          </w:tcPr>
          <w:p w14:paraId="09BCADE3" w14:textId="6F2222F0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AE"/>
              </w:rPr>
              <w:t>TOTAL AMOUNT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AE"/>
              </w:rPr>
              <w:t xml:space="preserve"> </w:t>
            </w:r>
            <w:r w:rsidRPr="00257ABF">
              <w:rPr>
                <w:rFonts w:ascii="Arial" w:eastAsia="Times New Roman" w:hAnsi="Arial" w:cs="Arial"/>
                <w:color w:val="FFFFFF" w:themeColor="background1"/>
                <w:spacing w:val="-2"/>
                <w:sz w:val="12"/>
                <w:szCs w:val="12"/>
                <w:lang w:eastAsia="en-AE"/>
              </w:rPr>
              <w:t>(</w:t>
            </w:r>
            <w:r w:rsidRPr="00257ABF"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AE"/>
              </w:rPr>
              <w:t>AED)</w:t>
            </w: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shd w:val="clear" w:color="000000" w:fill="153C62"/>
            <w:vAlign w:val="center"/>
          </w:tcPr>
          <w:p>
            <w:pPr>
              <w:jc w:val="left"/>
            </w:pPr>
            <w:r>
              <w:rPr>
                <w:rFonts w:ascii="Times New Roman (Headings CS)" w:hAnsi="Times New Roman (Headings CS)"/>
                <w:sz w:val="20"/>
              </w:rPr>
              <w:t>0.00 AED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81196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</w:p>
        </w:tc>
      </w:tr>
      <w:tr w:rsidR="0097627C" w:rsidRPr="0037279F" w14:paraId="65C3F4F4" w14:textId="77777777" w:rsidTr="0000073A">
        <w:trPr>
          <w:trHeight w:val="397"/>
          <w:jc w:val="center"/>
        </w:trPr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DDB96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856" w:type="pct"/>
            <w:tcBorders>
              <w:top w:val="nil"/>
              <w:left w:val="nil"/>
              <w:right w:val="double" w:sz="4" w:space="0" w:color="323E4F" w:themeColor="text2" w:themeShade="BF"/>
            </w:tcBorders>
            <w:shd w:val="clear" w:color="000000" w:fill="F1F1F1"/>
            <w:vAlign w:val="center"/>
            <w:hideMark/>
          </w:tcPr>
          <w:p w14:paraId="279E03ED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IBAN</w:t>
            </w:r>
          </w:p>
        </w:tc>
        <w:tc>
          <w:tcPr>
            <w:tcW w:w="1405" w:type="pct"/>
            <w:tcBorders>
              <w:top w:val="nil"/>
              <w:left w:val="double" w:sz="4" w:space="0" w:color="323E4F" w:themeColor="text2" w:themeShade="BF"/>
              <w:right w:val="nil"/>
            </w:tcBorders>
            <w:shd w:val="clear" w:color="000000" w:fill="F1F1F1"/>
            <w:noWrap/>
            <w:vAlign w:val="center"/>
            <w:hideMark/>
          </w:tcPr>
          <w:p w14:paraId="74096D71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AE830973003140080000001</w:t>
            </w: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8B879CB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5306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BE6FC0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2098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97627C" w:rsidRPr="0037279F" w14:paraId="0DC3B141" w14:textId="77777777" w:rsidTr="0000073A">
        <w:trPr>
          <w:trHeight w:val="397"/>
          <w:jc w:val="center"/>
        </w:trPr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912FA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856" w:type="pct"/>
            <w:tcBorders>
              <w:top w:val="nil"/>
              <w:left w:val="nil"/>
              <w:bottom w:val="nil"/>
              <w:right w:val="double" w:sz="4" w:space="0" w:color="323E4F" w:themeColor="text2" w:themeShade="BF"/>
            </w:tcBorders>
            <w:vAlign w:val="center"/>
            <w:hideMark/>
          </w:tcPr>
          <w:p w14:paraId="7079CE98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COMPANY NAME</w:t>
            </w:r>
          </w:p>
        </w:tc>
        <w:tc>
          <w:tcPr>
            <w:tcW w:w="1405" w:type="pct"/>
            <w:tcBorders>
              <w:top w:val="nil"/>
              <w:left w:val="double" w:sz="4" w:space="0" w:color="323E4F" w:themeColor="text2" w:themeShade="BF"/>
              <w:bottom w:val="nil"/>
              <w:right w:val="nil"/>
            </w:tcBorders>
            <w:noWrap/>
            <w:vAlign w:val="center"/>
            <w:hideMark/>
          </w:tcPr>
          <w:p w14:paraId="0BF78BE4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NEWTON SMART HOME</w:t>
            </w: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2BE683F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DB1F820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</w:tcPr>
          <w:p w14:paraId="3F88C927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9BBB9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</w:tbl>
    <w:p w14:paraId="04CC1CD6" w14:textId="77777777" w:rsidR="001B7708" w:rsidRDefault="001B7708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706C8A1C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5B3CB47B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5DF151DA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1AA8C64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10A216FA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14E5FC91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4970A86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3A4932B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6F18EC30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21053293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32AAD7C7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1F68A701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5C0E2314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203AF37D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42E51CE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7AEDBA31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43771A50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7252193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00B2BFC4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3CCF81E0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0EBDFA80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0DEDB838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49BD73FB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61EF965D" w14:textId="77777777" w:rsidR="00EF0A8E" w:rsidRDefault="00EF0A8E" w:rsidP="008647D3">
      <w:pPr>
        <w:rPr>
          <w:position w:val="12"/>
          <w:rtl/>
        </w:rPr>
      </w:pPr>
    </w:p>
    <w:p w14:paraId="1EB8D4FD" w14:textId="77777777" w:rsidR="00EF0A8E" w:rsidRDefault="00EF0A8E" w:rsidP="008647D3">
      <w:pPr>
        <w:rPr>
          <w:position w:val="12"/>
          <w:rtl/>
        </w:rPr>
      </w:pPr>
    </w:p>
    <w:p w14:paraId="42380490" w14:textId="77777777" w:rsidR="00EF0A8E" w:rsidRDefault="00EF0A8E" w:rsidP="008647D3">
      <w:pPr>
        <w:rPr>
          <w:position w:val="12"/>
          <w:rtl/>
        </w:rPr>
      </w:pPr>
    </w:p>
    <w:p w14:paraId="69D76CD1" w14:textId="77777777" w:rsidR="00EF0A8E" w:rsidRDefault="00EF0A8E" w:rsidP="008647D3">
      <w:pPr>
        <w:rPr>
          <w:position w:val="12"/>
          <w:rtl/>
        </w:rPr>
      </w:pPr>
    </w:p>
    <w:p w14:paraId="4673E274" w14:textId="77777777" w:rsidR="00EF0A8E" w:rsidRDefault="00EF0A8E" w:rsidP="008647D3">
      <w:pPr>
        <w:rPr>
          <w:position w:val="12"/>
          <w:rtl/>
        </w:rPr>
      </w:pPr>
    </w:p>
    <w:p w14:paraId="70757C74" w14:textId="77777777" w:rsidR="00EF0A8E" w:rsidRDefault="00EF0A8E" w:rsidP="008647D3">
      <w:pPr>
        <w:rPr>
          <w:position w:val="12"/>
          <w:rtl/>
        </w:rPr>
      </w:pPr>
    </w:p>
    <w:p w14:paraId="03C1FFFF" w14:textId="77777777" w:rsidR="00EF0A8E" w:rsidRDefault="00EF0A8E" w:rsidP="008647D3">
      <w:pPr>
        <w:rPr>
          <w:position w:val="12"/>
          <w:rtl/>
        </w:rPr>
      </w:pPr>
    </w:p>
    <w:p w14:paraId="7922803B" w14:textId="77777777" w:rsidR="00EF0A8E" w:rsidRDefault="00EF0A8E" w:rsidP="008647D3">
      <w:pPr>
        <w:rPr>
          <w:position w:val="12"/>
          <w:rtl/>
        </w:rPr>
      </w:pPr>
    </w:p>
    <w:p w14:paraId="41CED9D5" w14:textId="77777777" w:rsidR="00EF0A8E" w:rsidRDefault="00EF0A8E" w:rsidP="008647D3">
      <w:pPr>
        <w:rPr>
          <w:position w:val="12"/>
          <w:rtl/>
        </w:rPr>
      </w:pPr>
    </w:p>
    <w:p w14:paraId="6573E7B3" w14:textId="77777777" w:rsidR="00EF0A8E" w:rsidRDefault="00EF0A8E" w:rsidP="008647D3">
      <w:pPr>
        <w:rPr>
          <w:position w:val="12"/>
          <w:rtl/>
        </w:rPr>
      </w:pPr>
    </w:p>
    <w:p w14:paraId="706E3D03" w14:textId="77777777" w:rsidR="00EF0A8E" w:rsidRDefault="00EF0A8E" w:rsidP="008647D3">
      <w:pPr>
        <w:rPr>
          <w:position w:val="12"/>
        </w:rPr>
      </w:pPr>
    </w:p>
    <w:p w14:paraId="7AD4E85F" w14:textId="77777777" w:rsidR="001B7708" w:rsidRDefault="001B7708" w:rsidP="008647D3">
      <w:pPr>
        <w:rPr>
          <w:position w:val="12"/>
        </w:rPr>
      </w:pPr>
    </w:p>
    <w:p w14:paraId="36983B8A" w14:textId="77777777" w:rsidR="001B7708" w:rsidRDefault="001B7708" w:rsidP="008647D3">
      <w:pPr>
        <w:rPr>
          <w:position w:val="12"/>
          <w:rtl/>
        </w:rPr>
      </w:pPr>
    </w:p>
    <w:p w14:paraId="1B58D2EC" w14:textId="77777777" w:rsidR="00EF0A8E" w:rsidRDefault="00EF0A8E" w:rsidP="008647D3">
      <w:pPr>
        <w:rPr>
          <w:position w:val="12"/>
          <w:rtl/>
        </w:rPr>
      </w:pPr>
    </w:p>
    <w:p w14:paraId="1792A476" w14:textId="77777777" w:rsidR="008647D3" w:rsidRPr="008647D3" w:rsidRDefault="008647D3" w:rsidP="008647D3">
      <w:pPr>
        <w:rPr>
          <w:position w:val="12"/>
        </w:rPr>
      </w:pPr>
    </w:p>
    <w:sectPr w:rsidR="008647D3" w:rsidRPr="008647D3" w:rsidSect="00513C2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EB2D3" w14:textId="77777777" w:rsidR="00CF7505" w:rsidRDefault="00CF7505" w:rsidP="003C40AB">
      <w:r>
        <w:separator/>
      </w:r>
    </w:p>
  </w:endnote>
  <w:endnote w:type="continuationSeparator" w:id="0">
    <w:p w14:paraId="436D817E" w14:textId="77777777" w:rsidR="00CF7505" w:rsidRDefault="00CF7505" w:rsidP="003C4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09A18" w14:textId="77777777" w:rsidR="0000073A" w:rsidRDefault="0000073A" w:rsidP="0000073A">
    <w:pPr>
      <w:rPr>
        <w:position w:val="12"/>
        <w:rtl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dotted" w:sz="4" w:space="0" w:color="4472C4" w:themeColor="accent1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00073A" w14:paraId="051236DE" w14:textId="77777777" w:rsidTr="00DF1DB8">
      <w:tc>
        <w:tcPr>
          <w:tcW w:w="4508" w:type="dxa"/>
        </w:tcPr>
        <w:p w14:paraId="1AA44ED5" w14:textId="77777777" w:rsidR="0000073A" w:rsidRPr="00C16CD1" w:rsidRDefault="0000073A" w:rsidP="0000073A">
          <w:pPr>
            <w:rPr>
              <w:b/>
              <w:bCs/>
              <w:color w:val="2F5496" w:themeColor="accent1" w:themeShade="BF"/>
            </w:rPr>
          </w:pPr>
          <w:r w:rsidRPr="00C16CD1">
            <w:rPr>
              <w:b/>
              <w:bCs/>
              <w:color w:val="2F5496" w:themeColor="accent1" w:themeShade="BF"/>
            </w:rPr>
            <w:t>Newton Smart Home</w:t>
          </w:r>
        </w:p>
      </w:tc>
      <w:tc>
        <w:tcPr>
          <w:tcW w:w="4508" w:type="dxa"/>
        </w:tcPr>
        <w:p w14:paraId="2C70F921" w14:textId="77777777" w:rsidR="0000073A" w:rsidRPr="00C16CD1" w:rsidRDefault="0000073A" w:rsidP="0000073A">
          <w:pPr>
            <w:jc w:val="right"/>
            <w:rPr>
              <w:b/>
              <w:bCs/>
              <w:color w:val="2F5496" w:themeColor="accent1" w:themeShade="BF"/>
            </w:rPr>
          </w:pPr>
          <w:r w:rsidRPr="00C16CD1">
            <w:rPr>
              <w:b/>
              <w:bCs/>
              <w:color w:val="2F5496" w:themeColor="accent1" w:themeShade="BF"/>
            </w:rPr>
            <w:t>Customer Signature</w:t>
          </w:r>
        </w:p>
      </w:tc>
    </w:tr>
  </w:tbl>
  <w:p w14:paraId="682709DD" w14:textId="77777777" w:rsidR="0000073A" w:rsidRDefault="0000073A">
    <w:pPr>
      <w:pStyle w:val="Footer"/>
    </w:pPr>
  </w:p>
  <w:p w14:paraId="5B11F774" w14:textId="77777777" w:rsidR="0000073A" w:rsidRDefault="0000073A">
    <w:pPr>
      <w:pStyle w:val="Footer"/>
    </w:pPr>
  </w:p>
  <w:p w14:paraId="031A622F" w14:textId="77777777" w:rsidR="0000073A" w:rsidRDefault="0000073A">
    <w:pPr>
      <w:pStyle w:val="Footer"/>
    </w:pPr>
  </w:p>
  <w:p w14:paraId="64EC896A" w14:textId="77777777" w:rsidR="0000073A" w:rsidRDefault="0000073A">
    <w:pPr>
      <w:pStyle w:val="Footer"/>
    </w:pPr>
  </w:p>
  <w:p w14:paraId="53B5A6CC" w14:textId="77777777" w:rsidR="0000073A" w:rsidRDefault="0000073A">
    <w:pPr>
      <w:pStyle w:val="Footer"/>
    </w:pPr>
  </w:p>
  <w:p w14:paraId="1CDAFBDF" w14:textId="77777777" w:rsidR="0000073A" w:rsidRDefault="0000073A">
    <w:pPr>
      <w:pStyle w:val="Footer"/>
    </w:pPr>
  </w:p>
  <w:p w14:paraId="6E55A644" w14:textId="77777777" w:rsidR="0000073A" w:rsidRDefault="0000073A">
    <w:pPr>
      <w:pStyle w:val="Footer"/>
    </w:pPr>
  </w:p>
  <w:p w14:paraId="18057900" w14:textId="77777777" w:rsidR="0000073A" w:rsidRDefault="000007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C5B00" w14:textId="77777777" w:rsidR="00CF7505" w:rsidRDefault="00CF7505" w:rsidP="003C40AB">
      <w:r>
        <w:separator/>
      </w:r>
    </w:p>
  </w:footnote>
  <w:footnote w:type="continuationSeparator" w:id="0">
    <w:p w14:paraId="711C02EB" w14:textId="77777777" w:rsidR="00CF7505" w:rsidRDefault="00CF7505" w:rsidP="003C40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17B49" w14:textId="77777777" w:rsidR="00513C2E" w:rsidRDefault="00513C2E" w:rsidP="00513C2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27E37C35" wp14:editId="5D20CB2E">
              <wp:simplePos x="0" y="0"/>
              <wp:positionH relativeFrom="page">
                <wp:posOffset>0</wp:posOffset>
              </wp:positionH>
              <wp:positionV relativeFrom="topMargin">
                <wp:posOffset>376518</wp:posOffset>
              </wp:positionV>
              <wp:extent cx="914400" cy="160655"/>
              <wp:effectExtent l="0" t="0" r="19050" b="10795"/>
              <wp:wrapNone/>
              <wp:docPr id="1489879590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6065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EF3F092" w14:textId="18564BDC" w:rsidR="00513C2E" w:rsidRPr="00BE014C" w:rsidRDefault="00513C2E" w:rsidP="00513C2E">
                          <w:pPr>
                            <w:shd w:val="clear" w:color="auto" w:fill="2F5496" w:themeFill="accent1" w:themeFillShade="BF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E37C35" id="_x0000_t202" coordsize="21600,21600" o:spt="202" path="m,l,21600r21600,l21600,xe">
              <v:stroke joinstyle="miter"/>
              <v:path gradientshapeok="t" o:connecttype="rect"/>
            </v:shapetype>
            <v:shape id="Text Box 227" o:spid="_x0000_s1026" type="#_x0000_t202" style="position:absolute;margin-left:0;margin-top:29.65pt;width:1in;height:12.65pt;z-index:251664384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" o:allowincell="f" fillcolor="#2f5496 [2404]" strokecolor="#8eaadb [1940]">
              <v:textbox style="mso-fit-shape-to-text:t" inset=",0,,0">
                <w:txbxContent>
                  <w:p w14:paraId="5EF3F092" w14:textId="18564BDC" w:rsidR="00513C2E" w:rsidRPr="00BE014C" w:rsidRDefault="00513C2E" w:rsidP="00513C2E">
                    <w:pPr>
                      <w:shd w:val="clear" w:color="auto" w:fill="2F5496" w:themeFill="accent1" w:themeFillShade="BF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4E1F79F4" wp14:editId="2896621B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1485895746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olor w:val="2F5496" w:themeColor="accent1" w:themeShade="BF"/>
                              <w:sz w:val="26"/>
                              <w:szCs w:val="26"/>
                            </w:rPr>
                            <w:alias w:val="Title"/>
                            <w:id w:val="-163147379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DC54555" w14:textId="40A31C18" w:rsidR="00513C2E" w:rsidRPr="00BE014C" w:rsidRDefault="00513C2E" w:rsidP="00513C2E">
                              <w:pPr>
                                <w:rPr>
                                  <w:color w:val="2F5496" w:themeColor="accent1" w:themeShade="BF"/>
                                </w:rPr>
                              </w:pPr>
                              <w:r w:rsidRPr="00513C2E"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Materials &amp; Devices List</w:t>
                              </w:r>
                              <w:r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513C2E"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– NEWTEN Smart Home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1F79F4" id="Text Box 225" o:spid="_x0000_s1027" type="#_x0000_t202" style="position:absolute;margin-left:0;margin-top:0;width:468pt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" o:allowincell="f" filled="f" stroked="f">
              <v:textbox style="mso-fit-shape-to-text:t" inset=",0,,0">
                <w:txbxContent>
                  <w:sdt>
                    <w:sdtPr>
                      <w:rPr>
                        <w:b/>
                        <w:bCs/>
                        <w:color w:val="2F5496" w:themeColor="accent1" w:themeShade="BF"/>
                        <w:sz w:val="26"/>
                        <w:szCs w:val="26"/>
                      </w:rPr>
                      <w:alias w:val="Title"/>
                      <w:id w:val="-1631473799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0DC54555" w14:textId="40A31C18" w:rsidR="00513C2E" w:rsidRPr="00BE014C" w:rsidRDefault="00513C2E" w:rsidP="00513C2E">
                        <w:pPr>
                          <w:rPr>
                            <w:color w:val="2F5496" w:themeColor="accent1" w:themeShade="BF"/>
                          </w:rPr>
                        </w:pPr>
                        <w:r w:rsidRPr="00513C2E"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Materials &amp; Devices List</w:t>
                        </w:r>
                        <w:r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 xml:space="preserve"> </w:t>
                        </w:r>
                        <w:r w:rsidRPr="00513C2E"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– NEWTEN Smart Home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  <w:p w14:paraId="198CB025" w14:textId="77777777" w:rsidR="00513C2E" w:rsidRPr="00513C2E" w:rsidRDefault="00513C2E" w:rsidP="00513C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7DE4C" w14:textId="7072C3E0" w:rsidR="00BE014C" w:rsidRDefault="00BE014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DB53413" wp14:editId="0C9B6E77">
              <wp:simplePos x="0" y="0"/>
              <wp:positionH relativeFrom="page">
                <wp:posOffset>0</wp:posOffset>
              </wp:positionH>
              <wp:positionV relativeFrom="topMargin">
                <wp:posOffset>376518</wp:posOffset>
              </wp:positionV>
              <wp:extent cx="914400" cy="160655"/>
              <wp:effectExtent l="0" t="0" r="19050" b="1079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6065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F3CC1D8" w14:textId="41A8F616" w:rsidR="00BE014C" w:rsidRPr="00BE014C" w:rsidRDefault="00BE014C" w:rsidP="00BE014C">
                          <w:pPr>
                            <w:shd w:val="clear" w:color="auto" w:fill="2F5496" w:themeFill="accent1" w:themeFillShade="BF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B5341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29.65pt;width:1in;height:12.65pt;z-index:251661312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" o:allowincell="f" fillcolor="#2f5496 [2404]" strokecolor="#8eaadb [1940]">
              <v:textbox style="mso-fit-shape-to-text:t" inset=",0,,0">
                <w:txbxContent>
                  <w:p w14:paraId="7F3CC1D8" w14:textId="41A8F616" w:rsidR="00BE014C" w:rsidRPr="00BE014C" w:rsidRDefault="00BE014C" w:rsidP="00BE014C">
                    <w:pPr>
                      <w:shd w:val="clear" w:color="auto" w:fill="2F5496" w:themeFill="accent1" w:themeFillShade="BF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51720529" wp14:editId="7DD1528C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olor w:val="2F5496" w:themeColor="accent1" w:themeShade="BF"/>
                              <w:sz w:val="26"/>
                              <w:szCs w:val="26"/>
                            </w:r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65266AF" w14:textId="716E3DFD" w:rsidR="00BE014C" w:rsidRPr="00BE014C" w:rsidRDefault="00513C2E">
                              <w:pPr>
                                <w:rPr>
                                  <w:color w:val="2F5496" w:themeColor="accent1" w:themeShade="BF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Materials &amp; Devices List – NEWTEN Smart Home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720529" id="_x0000_s1029" type="#_x0000_t202" style="position:absolute;margin-left:0;margin-top:0;width:468pt;height:13.45pt;z-index:251662336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" o:allowincell="f" filled="f" stroked="f">
              <v:textbox style="mso-fit-shape-to-text:t" inset=",0,,0">
                <w:txbxContent>
                  <w:sdt>
                    <w:sdtPr>
                      <w:rPr>
                        <w:b/>
                        <w:bCs/>
                        <w:color w:val="2F5496" w:themeColor="accent1" w:themeShade="BF"/>
                        <w:sz w:val="26"/>
                        <w:szCs w:val="26"/>
                      </w:r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565266AF" w14:textId="716E3DFD" w:rsidR="00BE014C" w:rsidRPr="00BE014C" w:rsidRDefault="00513C2E">
                        <w:pPr>
                          <w:rPr>
                            <w:color w:val="2F5496" w:themeColor="accent1" w:themeShade="BF"/>
                          </w:rPr>
                        </w:pPr>
                        <w:r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Materials &amp; Devices List – NEWTEN Smart Home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16"/>
      <w:gridCol w:w="4849"/>
    </w:tblGrid>
    <w:tr w:rsidR="003C40AB" w:rsidRPr="00E947EA" w14:paraId="2CE82B65" w14:textId="77777777" w:rsidTr="00436327">
      <w:trPr>
        <w:trHeight w:val="227"/>
        <w:jc w:val="center"/>
      </w:trPr>
      <w:tc>
        <w:tcPr>
          <w:tcW w:w="5216" w:type="dxa"/>
        </w:tcPr>
        <w:p w14:paraId="40475285" w14:textId="34788937" w:rsidR="003C40AB" w:rsidRPr="004714BC" w:rsidRDefault="003C40AB" w:rsidP="003C40AB">
          <w:pPr>
            <w:pStyle w:val="BodyText"/>
            <w:ind w:left="-107"/>
            <w:rPr>
              <w:b/>
              <w:bCs/>
              <w:sz w:val="20"/>
              <w:szCs w:val="20"/>
            </w:rPr>
          </w:pPr>
          <w:r w:rsidRPr="004714BC">
            <w:rPr>
              <w:b/>
              <w:bCs/>
              <w:sz w:val="20"/>
              <w:szCs w:val="20"/>
            </w:rPr>
            <w:t xml:space="preserve">Newton Smart Home  </w:t>
          </w:r>
        </w:p>
        <w:p w14:paraId="0B35A0D8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UAE – Abu Dhabi  </w:t>
          </w:r>
        </w:p>
        <w:p w14:paraId="236840DB" w14:textId="77777777" w:rsidR="003C40AB" w:rsidRPr="00301A05" w:rsidRDefault="003C40AB" w:rsidP="003C40AB">
          <w:pPr>
            <w:pStyle w:val="BodyText"/>
            <w:ind w:left="-250" w:firstLine="143"/>
            <w:rPr>
              <w:spacing w:val="-8"/>
              <w:sz w:val="12"/>
              <w:szCs w:val="12"/>
            </w:rPr>
          </w:pPr>
          <w:r w:rsidRPr="00301A05">
            <w:rPr>
              <w:spacing w:val="-8"/>
              <w:sz w:val="12"/>
              <w:szCs w:val="12"/>
            </w:rPr>
            <w:t>Supply and installation of smart home systems,</w:t>
          </w:r>
          <w:r w:rsidRPr="00301A05">
            <w:rPr>
              <w:rFonts w:ascii="Times New Roman"/>
              <w:spacing w:val="-8"/>
              <w:sz w:val="20"/>
            </w:rPr>
            <w:t xml:space="preserve"> </w:t>
          </w:r>
        </w:p>
        <w:p w14:paraId="718CE8D9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301A05">
            <w:rPr>
              <w:spacing w:val="-8"/>
              <w:sz w:val="12"/>
              <w:szCs w:val="12"/>
            </w:rPr>
            <w:t xml:space="preserve">Security systems, and surveillance cameras.  </w:t>
          </w:r>
        </w:p>
        <w:p w14:paraId="45CDBE20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info@newtonsmarthome.com  </w:t>
          </w:r>
        </w:p>
        <w:p w14:paraId="01039DAE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+971 52 779 0975  </w:t>
          </w:r>
        </w:p>
        <w:p w14:paraId="02C4DDB4" w14:textId="77777777" w:rsidR="003C40AB" w:rsidRPr="00E947EA" w:rsidRDefault="003C40AB" w:rsidP="003C40AB">
          <w:pPr>
            <w:pStyle w:val="BodyText"/>
            <w:ind w:left="-107"/>
            <w:rPr>
              <w:rFonts w:ascii="Arial"/>
              <w:sz w:val="14"/>
              <w:szCs w:val="14"/>
            </w:rPr>
          </w:pPr>
          <w:r w:rsidRPr="004714BC">
            <w:rPr>
              <w:sz w:val="12"/>
              <w:szCs w:val="12"/>
            </w:rPr>
            <w:t>www.newtonsmarthome.com</w:t>
          </w:r>
        </w:p>
      </w:tc>
      <w:tc>
        <w:tcPr>
          <w:tcW w:w="4849" w:type="dxa"/>
        </w:tcPr>
        <w:p w14:paraId="5579EC6D" w14:textId="77777777" w:rsidR="003C40AB" w:rsidRPr="004714BC" w:rsidRDefault="003C40AB" w:rsidP="003C40AB">
          <w:pPr>
            <w:pStyle w:val="BodyText"/>
            <w:bidi/>
            <w:rPr>
              <w:b/>
              <w:bCs/>
              <w:sz w:val="20"/>
              <w:szCs w:val="20"/>
              <w:rtl/>
              <w:lang w:bidi="ar-AE"/>
            </w:rPr>
          </w:pPr>
          <w:r w:rsidRPr="004714BC">
            <w:rPr>
              <w:rFonts w:hint="cs"/>
              <w:b/>
              <w:bCs/>
              <w:sz w:val="20"/>
              <w:szCs w:val="20"/>
              <w:rtl/>
              <w:lang w:bidi="ar-AE"/>
            </w:rPr>
            <w:t>شركة نيوتن سمارت هوم</w:t>
          </w:r>
        </w:p>
        <w:p w14:paraId="416FF31D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توريد وتركيب أنظمة المنزل الذكي،</w:t>
          </w:r>
        </w:p>
        <w:p w14:paraId="7ECE8522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أنظمة الأمن وكاميرات المراقبة</w:t>
          </w:r>
          <w:r w:rsidRPr="004714BC">
            <w:rPr>
              <w:sz w:val="12"/>
              <w:szCs w:val="12"/>
            </w:rPr>
            <w:t>.</w:t>
          </w:r>
        </w:p>
        <w:p w14:paraId="53D6753E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الإمارات العربية المتحدة – أبوظبي</w:t>
          </w:r>
        </w:p>
        <w:p w14:paraId="655CAA28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>info@newtonsmarthome.com</w:t>
          </w:r>
        </w:p>
        <w:p w14:paraId="2EF8AA2E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>+971 52 779 0975</w:t>
          </w:r>
        </w:p>
        <w:p w14:paraId="14A584E6" w14:textId="77777777" w:rsidR="003C40AB" w:rsidRPr="00E947EA" w:rsidRDefault="003C40AB" w:rsidP="003C40AB">
          <w:pPr>
            <w:pStyle w:val="BodyText"/>
            <w:bidi/>
            <w:rPr>
              <w:sz w:val="14"/>
              <w:szCs w:val="14"/>
            </w:rPr>
          </w:pPr>
          <w:r w:rsidRPr="004714BC">
            <w:rPr>
              <w:sz w:val="12"/>
              <w:szCs w:val="12"/>
            </w:rPr>
            <w:t>www.newtonsmarthome.com</w:t>
          </w:r>
        </w:p>
      </w:tc>
    </w:tr>
  </w:tbl>
  <w:p w14:paraId="61D5923D" w14:textId="0F34C5D2" w:rsidR="003C40AB" w:rsidRDefault="006420F6" w:rsidP="00513C2E">
    <w:pPr>
      <w:pStyle w:val="Header"/>
      <w:tabs>
        <w:tab w:val="clear" w:pos="4513"/>
        <w:tab w:val="clear" w:pos="9026"/>
        <w:tab w:val="left" w:pos="1800"/>
      </w:tabs>
    </w:pPr>
    <w:r w:rsidRPr="004714BC">
      <w:rPr>
        <w:rFonts w:ascii="Times New Roman"/>
        <w:noProof/>
        <w:sz w:val="20"/>
      </w:rPr>
      <w:drawing>
        <wp:anchor distT="0" distB="0" distL="114300" distR="114300" simplePos="0" relativeHeight="251659264" behindDoc="1" locked="0" layoutInCell="1" allowOverlap="1" wp14:anchorId="22BBC837" wp14:editId="7695BDA9">
          <wp:simplePos x="0" y="0"/>
          <wp:positionH relativeFrom="margin">
            <wp:align>center</wp:align>
          </wp:positionH>
          <wp:positionV relativeFrom="paragraph">
            <wp:posOffset>-1372235</wp:posOffset>
          </wp:positionV>
          <wp:extent cx="2133600" cy="1839595"/>
          <wp:effectExtent l="0" t="0" r="0" b="8255"/>
          <wp:wrapNone/>
          <wp:docPr id="977062121" name="Picture 1" descr="A logo for a smart home&#10;&#10;AI-generated content may be incorrect.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2635153" name="Picture 1" descr="A logo for a smart home&#10;&#10;AI-generated content may be incorrect.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0" cy="1839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3C2E">
      <w:tab/>
    </w:r>
  </w:p>
  <w:p w14:paraId="5958121D" w14:textId="77777777" w:rsidR="003C40AB" w:rsidRDefault="003C40AB" w:rsidP="003C40AB">
    <w:pPr>
      <w:pStyle w:val="Header"/>
    </w:pPr>
  </w:p>
  <w:p w14:paraId="3B1226C6" w14:textId="77777777" w:rsidR="003C40AB" w:rsidRDefault="003C40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5EE"/>
    <w:multiLevelType w:val="hybridMultilevel"/>
    <w:tmpl w:val="0BA622F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D3503"/>
    <w:multiLevelType w:val="hybridMultilevel"/>
    <w:tmpl w:val="09BA781C"/>
    <w:lvl w:ilvl="0" w:tplc="D49E2FA4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32379"/>
    <w:multiLevelType w:val="hybridMultilevel"/>
    <w:tmpl w:val="41DC2036"/>
    <w:lvl w:ilvl="0" w:tplc="8288021C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63A49"/>
    <w:multiLevelType w:val="hybridMultilevel"/>
    <w:tmpl w:val="0D20E6D0"/>
    <w:lvl w:ilvl="0" w:tplc="A5564E6C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96E18"/>
    <w:multiLevelType w:val="hybridMultilevel"/>
    <w:tmpl w:val="5CD004AA"/>
    <w:lvl w:ilvl="0" w:tplc="02EC8838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708BA"/>
    <w:multiLevelType w:val="hybridMultilevel"/>
    <w:tmpl w:val="B3D4834A"/>
    <w:lvl w:ilvl="0" w:tplc="FFFFFFFF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E0022620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9695C"/>
    <w:multiLevelType w:val="hybridMultilevel"/>
    <w:tmpl w:val="2196037A"/>
    <w:lvl w:ilvl="0" w:tplc="E2382D3E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E28EE540">
      <w:numFmt w:val="bullet"/>
      <w:lvlText w:val=""/>
      <w:lvlJc w:val="left"/>
      <w:pPr>
        <w:ind w:left="1800" w:hanging="720"/>
      </w:pPr>
      <w:rPr>
        <w:rFonts w:ascii="Symbol" w:eastAsia="Arial MT" w:hAnsi="Symbol" w:cs="Arial MT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9159A"/>
    <w:multiLevelType w:val="hybridMultilevel"/>
    <w:tmpl w:val="2CCC0786"/>
    <w:lvl w:ilvl="0" w:tplc="E6B432E6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DBE2F3BE">
      <w:numFmt w:val="bullet"/>
      <w:lvlText w:val=""/>
      <w:lvlJc w:val="left"/>
      <w:pPr>
        <w:ind w:left="1800" w:hanging="720"/>
      </w:pPr>
      <w:rPr>
        <w:rFonts w:ascii="Symbol" w:eastAsia="Arial MT" w:hAnsi="Symbol" w:cs="Arial MT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2D63A0"/>
    <w:multiLevelType w:val="hybridMultilevel"/>
    <w:tmpl w:val="858AA27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757CA"/>
    <w:multiLevelType w:val="hybridMultilevel"/>
    <w:tmpl w:val="DA0ED82C"/>
    <w:lvl w:ilvl="0" w:tplc="BE5C88D6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725243"/>
    <w:multiLevelType w:val="hybridMultilevel"/>
    <w:tmpl w:val="71D68370"/>
    <w:lvl w:ilvl="0" w:tplc="5982327E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48454">
    <w:abstractNumId w:val="0"/>
  </w:num>
  <w:num w:numId="2" w16cid:durableId="629481636">
    <w:abstractNumId w:val="1"/>
  </w:num>
  <w:num w:numId="3" w16cid:durableId="1607082222">
    <w:abstractNumId w:val="4"/>
  </w:num>
  <w:num w:numId="4" w16cid:durableId="1983266424">
    <w:abstractNumId w:val="3"/>
  </w:num>
  <w:num w:numId="5" w16cid:durableId="2028017563">
    <w:abstractNumId w:val="2"/>
  </w:num>
  <w:num w:numId="6" w16cid:durableId="969360487">
    <w:abstractNumId w:val="7"/>
  </w:num>
  <w:num w:numId="7" w16cid:durableId="1513959517">
    <w:abstractNumId w:val="10"/>
  </w:num>
  <w:num w:numId="8" w16cid:durableId="750195969">
    <w:abstractNumId w:val="6"/>
  </w:num>
  <w:num w:numId="9" w16cid:durableId="1076905453">
    <w:abstractNumId w:val="9"/>
  </w:num>
  <w:num w:numId="10" w16cid:durableId="794374028">
    <w:abstractNumId w:val="8"/>
  </w:num>
  <w:num w:numId="11" w16cid:durableId="18961605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AB"/>
    <w:rsid w:val="0000073A"/>
    <w:rsid w:val="000B63CE"/>
    <w:rsid w:val="000D6F3A"/>
    <w:rsid w:val="00100316"/>
    <w:rsid w:val="001167C3"/>
    <w:rsid w:val="001B7708"/>
    <w:rsid w:val="0024138B"/>
    <w:rsid w:val="00253CAC"/>
    <w:rsid w:val="00257ABF"/>
    <w:rsid w:val="002A01BD"/>
    <w:rsid w:val="002E61A0"/>
    <w:rsid w:val="00323D8F"/>
    <w:rsid w:val="00345F44"/>
    <w:rsid w:val="00366B07"/>
    <w:rsid w:val="00381E27"/>
    <w:rsid w:val="003B1802"/>
    <w:rsid w:val="003B7F2D"/>
    <w:rsid w:val="003C40AB"/>
    <w:rsid w:val="003F4093"/>
    <w:rsid w:val="00444219"/>
    <w:rsid w:val="00462B66"/>
    <w:rsid w:val="00495475"/>
    <w:rsid w:val="00513C2E"/>
    <w:rsid w:val="00530F1C"/>
    <w:rsid w:val="005F05D4"/>
    <w:rsid w:val="005F2486"/>
    <w:rsid w:val="006420F6"/>
    <w:rsid w:val="00670B4B"/>
    <w:rsid w:val="006E23C3"/>
    <w:rsid w:val="0072754E"/>
    <w:rsid w:val="00762AAE"/>
    <w:rsid w:val="0079327F"/>
    <w:rsid w:val="0082478E"/>
    <w:rsid w:val="008647D3"/>
    <w:rsid w:val="008B0B8F"/>
    <w:rsid w:val="00957DA7"/>
    <w:rsid w:val="0097627C"/>
    <w:rsid w:val="00987599"/>
    <w:rsid w:val="009C2B19"/>
    <w:rsid w:val="00A3553C"/>
    <w:rsid w:val="00A609EE"/>
    <w:rsid w:val="00A63627"/>
    <w:rsid w:val="00A90BAC"/>
    <w:rsid w:val="00AA62DE"/>
    <w:rsid w:val="00B51180"/>
    <w:rsid w:val="00B941FF"/>
    <w:rsid w:val="00BE014C"/>
    <w:rsid w:val="00BE3FA9"/>
    <w:rsid w:val="00C16CD1"/>
    <w:rsid w:val="00C20E27"/>
    <w:rsid w:val="00C73EEA"/>
    <w:rsid w:val="00CD4CE3"/>
    <w:rsid w:val="00CE0628"/>
    <w:rsid w:val="00CE284A"/>
    <w:rsid w:val="00CF7505"/>
    <w:rsid w:val="00D01338"/>
    <w:rsid w:val="00D43952"/>
    <w:rsid w:val="00DA733A"/>
    <w:rsid w:val="00DB1F2E"/>
    <w:rsid w:val="00DE4F07"/>
    <w:rsid w:val="00E61BE5"/>
    <w:rsid w:val="00E6262A"/>
    <w:rsid w:val="00E73803"/>
    <w:rsid w:val="00E94EC1"/>
    <w:rsid w:val="00EC01E3"/>
    <w:rsid w:val="00EF0A8E"/>
    <w:rsid w:val="00F84664"/>
    <w:rsid w:val="00F9792E"/>
    <w:rsid w:val="00FA10D7"/>
    <w:rsid w:val="00FA4F07"/>
    <w:rsid w:val="00FF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070FB"/>
  <w15:chartTrackingRefBased/>
  <w15:docId w15:val="{1EBE3667-4CDF-42E5-B7A5-4B053D227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0F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0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0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0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0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0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0A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C40AB"/>
  </w:style>
  <w:style w:type="character" w:customStyle="1" w:styleId="BodyTextChar">
    <w:name w:val="Body Text Char"/>
    <w:basedOn w:val="DefaultParagraphFont"/>
    <w:link w:val="BodyText"/>
    <w:uiPriority w:val="1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C40AB"/>
  </w:style>
  <w:style w:type="table" w:styleId="TableGrid">
    <w:name w:val="Table Grid"/>
    <w:basedOn w:val="TableNormal"/>
    <w:uiPriority w:val="39"/>
    <w:rsid w:val="003C40A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5">
    <w:name w:val="Grid Table 6 Colorful Accent 5"/>
    <w:basedOn w:val="TableNormal"/>
    <w:uiPriority w:val="51"/>
    <w:rsid w:val="003C40A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C40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40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EF0A8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F0A8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8A71C-5DDF-451C-B90D-23825EE11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Materials &amp; Devices List – NEWTEN Smart Home</vt:lpstr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Materials &amp; Devices List – NEWTEN Smart Home</dc:title>
  <dc:subject/>
  <dc:creator>Fahad Ahmed</dc:creator>
  <cp:keywords/>
  <dc:description/>
  <cp:lastModifiedBy>Fahad Ahmed</cp:lastModifiedBy>
  <cp:revision>39</cp:revision>
  <dcterms:created xsi:type="dcterms:W3CDTF">2025-11-13T07:53:00Z</dcterms:created>
  <dcterms:modified xsi:type="dcterms:W3CDTF">2025-11-14T04:10:00Z</dcterms:modified>
</cp:coreProperties>
</file>