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5F71" w14:textId="286088E1" w:rsidR="00CE0628" w:rsidRPr="00A10703" w:rsidRDefault="00CE0628" w:rsidP="00CE0628">
      <w:pPr>
        <w:pStyle w:val="BodyText"/>
        <w:rPr>
          <w:rFonts w:ascii="Times New Roman"/>
          <w:sz w:val="20"/>
          <w:u w:val="double"/>
          <w:rtl/>
        </w:rPr>
      </w:pPr>
    </w:p>
    <w:p w14:paraId="5D5F691C" w14:textId="38CFE50F" w:rsidR="003C40AB" w:rsidRDefault="003C40AB" w:rsidP="003C40AB">
      <w:pPr>
        <w:pStyle w:val="BodyText"/>
        <w:rPr>
          <w:rFonts w:ascii="Arial"/>
          <w:b/>
          <w:sz w:val="20"/>
        </w:rPr>
      </w:pPr>
    </w:p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6420F6" w14:paraId="59DED883" w14:textId="77777777" w:rsidTr="006420F6">
        <w:trPr>
          <w:trHeight w:val="702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63096199" w14:textId="2D6033EF" w:rsidR="006420F6" w:rsidRPr="006420F6" w:rsidRDefault="009E20D1" w:rsidP="006420F6">
            <w:pPr>
              <w:rPr>
                <w:color w:val="000000" w:themeColor="text1"/>
                <w:sz w:val="48"/>
                <w:szCs w:val="48"/>
              </w:rPr>
            </w:pPr>
            <w:r>
              <w:rPr>
                <w:color w:val="000000" w:themeColor="text1"/>
                <w:sz w:val="48"/>
                <w:szCs w:val="48"/>
              </w:rPr>
              <w:t>INVOICE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79F22769" w14:textId="7340D287" w:rsidR="006420F6" w:rsidRPr="006420F6" w:rsidRDefault="009E20D1" w:rsidP="006420F6">
            <w:pPr>
              <w:jc w:val="right"/>
              <w:rPr>
                <w:color w:val="000000" w:themeColor="text1"/>
                <w:sz w:val="48"/>
                <w:szCs w:val="48"/>
                <w:rtl/>
                <w:lang w:bidi="ar-AE"/>
              </w:rPr>
            </w:pPr>
            <w:r>
              <w:rPr>
                <w:rFonts w:hint="cs"/>
                <w:color w:val="000000" w:themeColor="text1"/>
                <w:sz w:val="48"/>
                <w:szCs w:val="48"/>
                <w:rtl/>
                <w:lang w:bidi="ar-AE"/>
              </w:rPr>
              <w:t>فاتورة</w:t>
            </w:r>
          </w:p>
        </w:tc>
      </w:tr>
    </w:tbl>
    <w:p w14:paraId="30502DDD" w14:textId="280772C9" w:rsidR="003C40AB" w:rsidRDefault="003C40AB" w:rsidP="003C40AB">
      <w:pPr>
        <w:pStyle w:val="BodyText"/>
        <w:rPr>
          <w:rFonts w:ascii="Arial"/>
          <w:b/>
          <w:sz w:val="20"/>
          <w:rtl/>
        </w:rPr>
      </w:pPr>
    </w:p>
    <w:p w14:paraId="607681F0" w14:textId="6801F51C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p w14:paraId="3403F51F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2A65E791" w14:textId="77777777" w:rsidR="001167C3" w:rsidRDefault="001167C3" w:rsidP="003C40AB">
      <w:pPr>
        <w:pStyle w:val="BodyText"/>
        <w:rPr>
          <w:rFonts w:ascii="Arial"/>
          <w:b/>
          <w:sz w:val="20"/>
          <w:rtl/>
        </w:rPr>
      </w:pPr>
    </w:p>
    <w:p w14:paraId="6C3CBF40" w14:textId="2EFB0C20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tbl>
      <w:tblPr>
        <w:tblStyle w:val="TableGrid"/>
        <w:tblW w:w="9724" w:type="dxa"/>
        <w:jc w:val="center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641"/>
      </w:tblGrid>
      <w:tr w:rsidR="001167C3" w:rsidRPr="006420F6" w14:paraId="589598A6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7E85A5F3" w14:textId="45F1766D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Client Name: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683C5C9A" w14:textId="5D80F93E" w:rsidR="001167C3" w:rsidRPr="003B7F2D" w:rsidRDefault="003B7F2D" w:rsidP="00957DA7">
            <w:pPr>
              <w:pStyle w:val="TableParagraph"/>
              <w:spacing w:line="227" w:lineRule="exact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client_name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68D9C034" w14:textId="67304E2F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Quotation No: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4AF6A81" w14:textId="380AE8D2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quote_no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</w:tr>
      <w:tr w:rsidR="001167C3" w:rsidRPr="006420F6" w14:paraId="4E9EBC5C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68ED54E7" w14:textId="40A9B988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Project Location: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73DF03EC" w14:textId="7FF8D1FE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client_location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4DA6650D" w14:textId="03D1990C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Prepared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37F885B" w14:textId="7FAB16CE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prepared_by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</w:tr>
      <w:tr w:rsidR="001167C3" w:rsidRPr="006420F6" w14:paraId="67C13A85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50C761B3" w14:textId="3D79FEE2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Contact Number: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0BFBEEE4" w14:textId="4CFE0D55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client_phone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5B0852A7" w14:textId="1281BE02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Approved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6957C8DA" w14:textId="506B0B9A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approved_by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</w:tr>
    </w:tbl>
    <w:p w14:paraId="20303FF6" w14:textId="6AC67498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3E10F4F4" w14:textId="605618F1" w:rsidR="008647D3" w:rsidRDefault="008647D3" w:rsidP="003C40AB"/>
    <w:p w14:paraId="266BD83F" w14:textId="1916AB2E" w:rsidR="001167C3" w:rsidRDefault="001167C3" w:rsidP="003C40AB"/>
    <w:p w14:paraId="63A96434" w14:textId="0872E764" w:rsidR="003C40AB" w:rsidRDefault="003C40AB" w:rsidP="003C40AB"/>
    <w:p w14:paraId="3EC8E2E7" w14:textId="77777777" w:rsidR="00A10703" w:rsidRDefault="00A10703" w:rsidP="00A10703">
      <w:pPr>
        <w:sectPr w:rsidR="00A10703" w:rsidSect="00434C35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440" w:right="1440" w:bottom="993" w:left="1440" w:header="1424" w:footer="708" w:gutter="0"/>
          <w:cols w:space="708"/>
          <w:titlePg/>
          <w:docGrid w:linePitch="360"/>
        </w:sectPr>
      </w:pPr>
    </w:p>
    <w:tbl>
      <w:tblPr>
        <w:tblW w:w="6420" w:type="pct"/>
        <w:jc w:val="center"/>
        <w:tblLayout w:type="fixed"/>
        <w:tblLook w:val="04A0" w:firstRow="1" w:lastRow="0" w:firstColumn="1" w:lastColumn="0" w:noHBand="0" w:noVBand="1"/>
      </w:tblPr>
      <w:tblGrid>
        <w:gridCol w:w="705"/>
        <w:gridCol w:w="2268"/>
        <w:gridCol w:w="2966"/>
        <w:gridCol w:w="719"/>
        <w:gridCol w:w="2129"/>
        <w:gridCol w:w="1702"/>
        <w:gridCol w:w="1088"/>
      </w:tblGrid>
      <w:tr w:rsidR="00E854A6" w:rsidRPr="0037279F" w14:paraId="1FA10A3C" w14:textId="77777777" w:rsidTr="000D49F1">
        <w:trPr>
          <w:trHeight w:val="288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vAlign w:val="center"/>
            <w:hideMark/>
          </w:tcPr>
          <w:p w14:paraId="189F45AB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lastRenderedPageBreak/>
              <w:t>Item No.</w:t>
            </w: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314073A9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Product / Device</w:t>
            </w: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10A1D943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Description</w:t>
            </w: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2C18A207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Qty</w:t>
            </w: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80CB358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Unit Price (AED)</w:t>
            </w: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2A4917C7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Line Total (AED)</w:t>
            </w: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5121FAD8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Warranty (Years)</w:t>
            </w:r>
          </w:p>
        </w:tc>
      </w:tr>
      <w:tr w:rsidR="00E854A6" w:rsidRPr="0037279F" w14:paraId="77781F77" w14:textId="77777777" w:rsidTr="000D49F1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0126A81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D8C8E02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430D6F0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0B2B877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35B69B3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4F2C1E8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05BEDF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7649AB" w:rsidRPr="0037279F" w14:paraId="51DD1A5B" w14:textId="77777777" w:rsidTr="000D49F1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336E647" w14:textId="77777777" w:rsidR="007649AB" w:rsidRPr="0037279F" w:rsidRDefault="007649AB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C2D130D" w14:textId="77777777" w:rsidR="007649AB" w:rsidRPr="0037279F" w:rsidRDefault="007649AB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840AAB8" w14:textId="77777777" w:rsidR="007649AB" w:rsidRPr="0037279F" w:rsidRDefault="007649AB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3E23C3F" w14:textId="77777777" w:rsidR="007649AB" w:rsidRPr="0037279F" w:rsidRDefault="007649AB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92E09D6" w14:textId="77777777" w:rsidR="007649AB" w:rsidRPr="0037279F" w:rsidRDefault="007649AB" w:rsidP="000D49F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63C457C" w14:textId="77777777" w:rsidR="007649AB" w:rsidRPr="0037279F" w:rsidRDefault="007649AB" w:rsidP="000D49F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4291B8" w14:textId="77777777" w:rsidR="007649AB" w:rsidRPr="0037279F" w:rsidRDefault="007649AB" w:rsidP="000D49F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E854A6" w:rsidRPr="0037279F" w14:paraId="59646F73" w14:textId="77777777" w:rsidTr="000D49F1">
        <w:trPr>
          <w:trHeight w:val="288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</w:tcBorders>
            <w:noWrap/>
            <w:vAlign w:val="bottom"/>
            <w:hideMark/>
          </w:tcPr>
          <w:p w14:paraId="0022C770" w14:textId="77777777" w:rsidR="00E854A6" w:rsidRPr="0037279F" w:rsidRDefault="00E854A6" w:rsidP="007649AB">
            <w:pPr>
              <w:widowControl/>
              <w:autoSpaceDE/>
              <w:autoSpaceDN/>
              <w:spacing w:after="160" w:line="278" w:lineRule="auto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  <w:tc>
          <w:tcPr>
            <w:tcW w:w="5234" w:type="dxa"/>
            <w:gridSpan w:val="2"/>
            <w:tcBorders>
              <w:top w:val="single" w:sz="4" w:space="0" w:color="D9E2F3" w:themeColor="accent1" w:themeTint="33"/>
              <w:right w:val="single" w:sz="4" w:space="0" w:color="D9E2F3" w:themeColor="accent1" w:themeTint="33"/>
            </w:tcBorders>
            <w:vAlign w:val="bottom"/>
            <w:hideMark/>
          </w:tcPr>
          <w:p w14:paraId="5149D6AC" w14:textId="77777777" w:rsidR="00E854A6" w:rsidRPr="00A52860" w:rsidRDefault="00E854A6" w:rsidP="000D49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002060"/>
            <w:vAlign w:val="center"/>
          </w:tcPr>
          <w:p w14:paraId="18BD6D2A" w14:textId="77777777" w:rsidR="00E854A6" w:rsidRPr="001B4070" w:rsidRDefault="00E854A6" w:rsidP="000D49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val="en-AE" w:eastAsia="en-AE"/>
              </w:rPr>
              <w:t>{{QTY}}</w:t>
            </w:r>
          </w:p>
        </w:tc>
        <w:tc>
          <w:tcPr>
            <w:tcW w:w="2129" w:type="dxa"/>
            <w:shd w:val="clear" w:color="000000" w:fill="153C62"/>
            <w:vAlign w:val="center"/>
            <w:hideMark/>
          </w:tcPr>
          <w:p w14:paraId="36119C9B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eastAsia="en-AE"/>
              </w:rPr>
              <w:t>TOTAL(AED)</w:t>
            </w:r>
          </w:p>
        </w:tc>
        <w:tc>
          <w:tcPr>
            <w:tcW w:w="1702" w:type="dxa"/>
            <w:shd w:val="clear" w:color="000000" w:fill="153C62"/>
            <w:vAlign w:val="center"/>
          </w:tcPr>
          <w:p w14:paraId="5CB1B090" w14:textId="77777777" w:rsidR="00E854A6" w:rsidRPr="0097627C" w:rsidRDefault="00E854A6" w:rsidP="000D49F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  <w:t xml:space="preserve">{{total1}} AED </w:t>
            </w:r>
          </w:p>
        </w:tc>
        <w:tc>
          <w:tcPr>
            <w:tcW w:w="1088" w:type="dxa"/>
            <w:tcBorders>
              <w:top w:val="single" w:sz="4" w:space="0" w:color="D9E2F3" w:themeColor="accent1" w:themeTint="33"/>
              <w:right w:val="nil"/>
            </w:tcBorders>
            <w:shd w:val="clear" w:color="000000" w:fill="153C62"/>
            <w:vAlign w:val="center"/>
            <w:hideMark/>
          </w:tcPr>
          <w:p w14:paraId="27CF5E61" w14:textId="77777777" w:rsidR="00E854A6" w:rsidRPr="0037279F" w:rsidRDefault="00E854A6" w:rsidP="000D49F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 </w:t>
            </w:r>
          </w:p>
        </w:tc>
      </w:tr>
      <w:tr w:rsidR="00E854A6" w:rsidRPr="0037279F" w14:paraId="4A2D1E0D" w14:textId="77777777" w:rsidTr="000D49F1">
        <w:trPr>
          <w:trHeight w:val="294"/>
          <w:jc w:val="center"/>
        </w:trPr>
        <w:tc>
          <w:tcPr>
            <w:tcW w:w="70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D14822A" w14:textId="77777777" w:rsidR="00E854A6" w:rsidRPr="0037279F" w:rsidRDefault="00E854A6" w:rsidP="000D49F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6D27AF9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96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3C463B9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0326BB3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A9468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2FC4694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32C6BB7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E854A6" w:rsidRPr="0037279F" w14:paraId="38380598" w14:textId="77777777" w:rsidTr="000D49F1">
        <w:trPr>
          <w:trHeight w:val="340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6B901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52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noWrap/>
            <w:vAlign w:val="center"/>
            <w:hideMark/>
          </w:tcPr>
          <w:p w14:paraId="115444DE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ACCOUNT DETAILS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2A288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  <w:hideMark/>
          </w:tcPr>
          <w:p w14:paraId="598229D9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>Price</w:t>
            </w:r>
            <w:r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1702" w:type="dxa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</w:tcPr>
          <w:p w14:paraId="718C5FFE" w14:textId="77777777" w:rsidR="00E854A6" w:rsidRPr="0097627C" w:rsidRDefault="00E854A6" w:rsidP="000D49F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{{Price}} AED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B7E46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E854A6" w:rsidRPr="0037279F" w14:paraId="1758BCB5" w14:textId="77777777" w:rsidTr="000D49F1">
        <w:trPr>
          <w:trHeight w:val="397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B5A9B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780FC399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BANK NAME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shd w:val="clear" w:color="000000" w:fill="F1F1F1"/>
            <w:noWrap/>
            <w:vAlign w:val="center"/>
            <w:hideMark/>
          </w:tcPr>
          <w:p w14:paraId="0FCFB5E0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Al Maryah Community Bank LLC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811E6E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  <w:hideMark/>
          </w:tcPr>
          <w:p w14:paraId="2A792373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AE"/>
              </w:rPr>
              <w:t xml:space="preserve">Installation &amp; Operation Devices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</w:tcPr>
          <w:p w14:paraId="0451C32E" w14:textId="77777777" w:rsidR="00E854A6" w:rsidRPr="0097627C" w:rsidRDefault="00E854A6" w:rsidP="000D49F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</w:t>
            </w:r>
            <w:proofErr w:type="spellStart"/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installation_cost</w:t>
            </w:r>
            <w:proofErr w:type="spellEnd"/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}} AED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96B5D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E854A6" w:rsidRPr="0037279F" w14:paraId="4E1A5874" w14:textId="77777777" w:rsidTr="000D49F1">
        <w:trPr>
          <w:trHeight w:val="319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C3123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0005ED33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ACCOUNT NO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vAlign w:val="center"/>
            <w:hideMark/>
          </w:tcPr>
          <w:p w14:paraId="7E697D10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3003140080000000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EFD037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  <w:hideMark/>
          </w:tcPr>
          <w:p w14:paraId="1E13A9EB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>TOTAL AMOUNT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FFFFFF" w:themeColor="background1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</w:tcPr>
          <w:p w14:paraId="736A7156" w14:textId="77777777" w:rsidR="00E854A6" w:rsidRPr="0097627C" w:rsidRDefault="00E854A6" w:rsidP="000D49F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  <w:t>{{Total}} AED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AEFB2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</w:tr>
      <w:tr w:rsidR="00E854A6" w:rsidRPr="0037279F" w14:paraId="2FE65563" w14:textId="77777777" w:rsidTr="000D49F1">
        <w:trPr>
          <w:trHeight w:val="397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03D58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60FE45B0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IBAN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right w:val="nil"/>
            </w:tcBorders>
            <w:shd w:val="clear" w:color="000000" w:fill="F1F1F1"/>
            <w:noWrap/>
            <w:vAlign w:val="center"/>
            <w:hideMark/>
          </w:tcPr>
          <w:p w14:paraId="15C46049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AE830973003140080000001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AE80DA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1E4BE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0113AE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CDF11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E854A6" w:rsidRPr="0037279F" w14:paraId="05DF00EA" w14:textId="77777777" w:rsidTr="000D49F1">
        <w:trPr>
          <w:trHeight w:val="397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67202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1F3095AA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COMPANY NAME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noWrap/>
            <w:vAlign w:val="center"/>
            <w:hideMark/>
          </w:tcPr>
          <w:p w14:paraId="25EA538E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NEWTON SMART HOME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43C4A" w14:textId="77777777" w:rsidR="00E854A6" w:rsidRPr="0037279F" w:rsidRDefault="00E854A6" w:rsidP="000D49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D9A439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67DE12B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40CE2" w14:textId="77777777" w:rsidR="00E854A6" w:rsidRPr="0037279F" w:rsidRDefault="00E854A6" w:rsidP="000D49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</w:tbl>
    <w:p w14:paraId="2876F507" w14:textId="77777777" w:rsidR="001B2629" w:rsidRDefault="001B2629" w:rsidP="00E854A6">
      <w:pPr>
        <w:rPr>
          <w:b/>
          <w:bCs/>
          <w:color w:val="2E74B5" w:themeColor="accent5" w:themeShade="BF"/>
          <w:position w:val="12"/>
          <w:sz w:val="24"/>
          <w:szCs w:val="24"/>
        </w:rPr>
        <w:sectPr w:rsidR="001B2629" w:rsidSect="00E854A6">
          <w:type w:val="evenPage"/>
          <w:pgSz w:w="11906" w:h="16838"/>
          <w:pgMar w:top="1440" w:right="1440" w:bottom="993" w:left="1440" w:header="708" w:footer="708" w:gutter="0"/>
          <w:cols w:space="708"/>
          <w:docGrid w:linePitch="360"/>
        </w:sectPr>
      </w:pPr>
    </w:p>
    <w:p w14:paraId="7C7E0ECA" w14:textId="77777777" w:rsidR="00E854A6" w:rsidRDefault="00E854A6" w:rsidP="00E854A6">
      <w:pPr>
        <w:rPr>
          <w:sz w:val="24"/>
          <w:szCs w:val="24"/>
        </w:rPr>
      </w:pPr>
    </w:p>
    <w:p w14:paraId="26854562" w14:textId="77777777" w:rsidR="00E854A6" w:rsidRDefault="00E854A6" w:rsidP="00E854A6">
      <w:pPr>
        <w:rPr>
          <w:sz w:val="24"/>
          <w:szCs w:val="24"/>
        </w:rPr>
      </w:pPr>
    </w:p>
    <w:p w14:paraId="607E6A38" w14:textId="77777777" w:rsidR="001B2629" w:rsidRPr="00DE39D9" w:rsidRDefault="001B2629" w:rsidP="00DE39D9">
      <w:pPr>
        <w:ind w:right="1371"/>
        <w:rPr>
          <w:b/>
          <w:bCs/>
          <w:color w:val="2E74B5" w:themeColor="accent5" w:themeShade="BF"/>
          <w:position w:val="12"/>
        </w:rPr>
      </w:pPr>
      <w:r w:rsidRPr="00DE39D9">
        <w:rPr>
          <w:b/>
          <w:bCs/>
          <w:color w:val="2E74B5" w:themeColor="accent5" w:themeShade="BF"/>
          <w:position w:val="12"/>
        </w:rPr>
        <w:t>1.</w:t>
      </w:r>
      <w:r w:rsidRPr="00DE39D9">
        <w:rPr>
          <w:b/>
          <w:bCs/>
          <w:color w:val="2E74B5" w:themeColor="accent5" w:themeShade="BF"/>
          <w:position w:val="12"/>
        </w:rPr>
        <w:tab/>
        <w:t>General Terms</w:t>
      </w:r>
    </w:p>
    <w:p w14:paraId="6CBDBFE1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These Terms and Conditions govern the sale, installation, and servicing of smart home automation products by NEWTEN Smart Home.</w:t>
      </w:r>
    </w:p>
    <w:p w14:paraId="46771D43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By engaging in a transaction with NEWTEN Smart Home, the client agrees to these terms.</w:t>
      </w:r>
    </w:p>
    <w:p w14:paraId="62AA7D5D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41983373" w14:textId="77777777" w:rsidR="001B2629" w:rsidRPr="00DE39D9" w:rsidRDefault="001B2629" w:rsidP="00DE39D9">
      <w:pPr>
        <w:ind w:right="1371"/>
        <w:rPr>
          <w:b/>
          <w:bCs/>
          <w:color w:val="2E74B5" w:themeColor="accent5" w:themeShade="BF"/>
          <w:position w:val="12"/>
        </w:rPr>
      </w:pPr>
      <w:r w:rsidRPr="00DE39D9">
        <w:rPr>
          <w:b/>
          <w:bCs/>
          <w:color w:val="2E74B5" w:themeColor="accent5" w:themeShade="BF"/>
          <w:position w:val="12"/>
        </w:rPr>
        <w:t>2.</w:t>
      </w:r>
      <w:r w:rsidRPr="00DE39D9">
        <w:rPr>
          <w:b/>
          <w:bCs/>
          <w:color w:val="2E74B5" w:themeColor="accent5" w:themeShade="BF"/>
          <w:position w:val="12"/>
        </w:rPr>
        <w:tab/>
        <w:t>Warranty &amp; Liability</w:t>
      </w:r>
    </w:p>
    <w:p w14:paraId="06FA9461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Warranty is provided for manufacturing defects. This does not cover:</w:t>
      </w:r>
    </w:p>
    <w:p w14:paraId="561AF94C" w14:textId="77777777" w:rsidR="001B2629" w:rsidRPr="00DE39D9" w:rsidRDefault="001B2629" w:rsidP="00DE39D9">
      <w:pPr>
        <w:pStyle w:val="ListParagraph"/>
        <w:numPr>
          <w:ilvl w:val="1"/>
          <w:numId w:val="11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Wear and tear, misuse, or improper maintenance.</w:t>
      </w:r>
    </w:p>
    <w:p w14:paraId="63DAAAF4" w14:textId="77777777" w:rsidR="001B2629" w:rsidRPr="00DE39D9" w:rsidRDefault="001B2629" w:rsidP="00DE39D9">
      <w:pPr>
        <w:pStyle w:val="ListParagraph"/>
        <w:numPr>
          <w:ilvl w:val="1"/>
          <w:numId w:val="11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External damages or influences beyond our control.</w:t>
      </w:r>
    </w:p>
    <w:p w14:paraId="56DD4461" w14:textId="77777777" w:rsidR="001B2629" w:rsidRPr="00DE39D9" w:rsidRDefault="001B2629" w:rsidP="00DE39D9">
      <w:pPr>
        <w:pStyle w:val="ListParagraph"/>
        <w:numPr>
          <w:ilvl w:val="1"/>
          <w:numId w:val="11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Any third-party modifications to hardware or software.</w:t>
      </w:r>
    </w:p>
    <w:p w14:paraId="0195331B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Warranty claims must be submitted within two months of defect detection.</w:t>
      </w:r>
    </w:p>
    <w:p w14:paraId="53D63B92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Clients are responsible for shipping costs AED 100.00 related to warranty claims.</w:t>
      </w:r>
    </w:p>
    <w:p w14:paraId="5CB822AF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No cash refunds are provided under any circumstances.</w:t>
      </w:r>
    </w:p>
    <w:p w14:paraId="1F17864B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6487A23E" w14:textId="77777777" w:rsidR="001B2629" w:rsidRPr="00DE39D9" w:rsidRDefault="001B2629" w:rsidP="00DE39D9">
      <w:pPr>
        <w:ind w:right="1371"/>
        <w:rPr>
          <w:b/>
          <w:bCs/>
          <w:color w:val="2E74B5" w:themeColor="accent5" w:themeShade="BF"/>
          <w:position w:val="12"/>
        </w:rPr>
      </w:pPr>
      <w:r w:rsidRPr="00DE39D9">
        <w:rPr>
          <w:b/>
          <w:bCs/>
          <w:color w:val="2E74B5" w:themeColor="accent5" w:themeShade="BF"/>
          <w:position w:val="12"/>
        </w:rPr>
        <w:t>3.</w:t>
      </w:r>
      <w:r w:rsidRPr="00DE39D9">
        <w:rPr>
          <w:b/>
          <w:bCs/>
          <w:color w:val="2E74B5" w:themeColor="accent5" w:themeShade="BF"/>
          <w:position w:val="12"/>
        </w:rPr>
        <w:tab/>
        <w:t>Payment Terms</w:t>
      </w:r>
    </w:p>
    <w:p w14:paraId="42680ACD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70% (24,367.00) payment upon order confirmation.</w:t>
      </w:r>
    </w:p>
    <w:p w14:paraId="2C7331FE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30% (10,443.00) payment upon testing and commissioning.</w:t>
      </w:r>
    </w:p>
    <w:p w14:paraId="5A5196BE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All payments are non-refundable.</w:t>
      </w:r>
    </w:p>
    <w:p w14:paraId="0710DD14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2CFE0AE1" w14:textId="77777777" w:rsidR="001B2629" w:rsidRPr="00DE39D9" w:rsidRDefault="001B2629" w:rsidP="00DE39D9">
      <w:pPr>
        <w:ind w:right="1371"/>
        <w:rPr>
          <w:b/>
          <w:bCs/>
          <w:color w:val="2E74B5" w:themeColor="accent5" w:themeShade="BF"/>
          <w:position w:val="12"/>
        </w:rPr>
      </w:pPr>
      <w:r w:rsidRPr="00DE39D9">
        <w:rPr>
          <w:b/>
          <w:bCs/>
          <w:color w:val="2E74B5" w:themeColor="accent5" w:themeShade="BF"/>
          <w:position w:val="12"/>
        </w:rPr>
        <w:t>4.</w:t>
      </w:r>
      <w:r w:rsidRPr="00DE39D9">
        <w:rPr>
          <w:b/>
          <w:bCs/>
          <w:color w:val="2E74B5" w:themeColor="accent5" w:themeShade="BF"/>
          <w:position w:val="12"/>
        </w:rPr>
        <w:tab/>
        <w:t>Delivery &amp; Installation</w:t>
      </w:r>
    </w:p>
    <w:p w14:paraId="28F41F93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Estimated delivery time: 7- 45 days upon receipt of third payment.</w:t>
      </w:r>
    </w:p>
    <w:p w14:paraId="386C08F8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Installation includes testing and programming but excludes:</w:t>
      </w:r>
    </w:p>
    <w:p w14:paraId="23A0DF46" w14:textId="77777777" w:rsidR="001B2629" w:rsidRPr="00DE39D9" w:rsidRDefault="001B2629" w:rsidP="00DE39D9">
      <w:pPr>
        <w:pStyle w:val="ListParagraph"/>
        <w:numPr>
          <w:ilvl w:val="1"/>
          <w:numId w:val="11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Power supply sources (TAQA) and related failures.</w:t>
      </w:r>
    </w:p>
    <w:p w14:paraId="6DA2375A" w14:textId="77777777" w:rsidR="001B2629" w:rsidRPr="00DE39D9" w:rsidRDefault="001B2629" w:rsidP="00DE39D9">
      <w:pPr>
        <w:pStyle w:val="ListParagraph"/>
        <w:numPr>
          <w:ilvl w:val="1"/>
          <w:numId w:val="11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Any structural modifications needed for installation.</w:t>
      </w:r>
    </w:p>
    <w:p w14:paraId="03325702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3D409D00" w14:textId="77777777" w:rsidR="001B2629" w:rsidRPr="00DE39D9" w:rsidRDefault="001B2629" w:rsidP="00DE39D9">
      <w:pPr>
        <w:ind w:right="1371"/>
        <w:rPr>
          <w:b/>
          <w:bCs/>
          <w:color w:val="2E74B5" w:themeColor="accent5" w:themeShade="BF"/>
          <w:position w:val="12"/>
        </w:rPr>
      </w:pPr>
      <w:r w:rsidRPr="00DE39D9">
        <w:rPr>
          <w:b/>
          <w:bCs/>
          <w:color w:val="2E74B5" w:themeColor="accent5" w:themeShade="BF"/>
          <w:position w:val="12"/>
        </w:rPr>
        <w:t>5.</w:t>
      </w:r>
      <w:r w:rsidRPr="00DE39D9">
        <w:rPr>
          <w:b/>
          <w:bCs/>
          <w:color w:val="2E74B5" w:themeColor="accent5" w:themeShade="BF"/>
          <w:position w:val="12"/>
        </w:rPr>
        <w:tab/>
        <w:t>Product Use &amp; Maintenance</w:t>
      </w:r>
    </w:p>
    <w:p w14:paraId="72D3E875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Customers are responsible for ensuring proper use and maintenance of installed systems.</w:t>
      </w:r>
    </w:p>
    <w:p w14:paraId="4689D115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Any misuse or mishandling voids the warranty.</w:t>
      </w:r>
    </w:p>
    <w:p w14:paraId="3026E0C8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5E8A1D70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73984825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3414BA50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1A3C671B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1A4C3AB2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797487DE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068D3B40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7326B36E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2EBE711B" w14:textId="77777777" w:rsidR="001B2629" w:rsidRPr="00DE39D9" w:rsidRDefault="001B2629" w:rsidP="00DE39D9">
      <w:pPr>
        <w:ind w:right="1371"/>
        <w:rPr>
          <w:position w:val="12"/>
          <w:sz w:val="20"/>
          <w:szCs w:val="20"/>
          <w:rtl/>
        </w:rPr>
      </w:pPr>
    </w:p>
    <w:p w14:paraId="5B05F33F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0E519AF2" w14:textId="77777777" w:rsidR="001B2629" w:rsidRPr="00DE39D9" w:rsidRDefault="001B2629" w:rsidP="00DE39D9">
      <w:pPr>
        <w:ind w:right="1371"/>
        <w:rPr>
          <w:b/>
          <w:bCs/>
          <w:color w:val="2E74B5" w:themeColor="accent5" w:themeShade="BF"/>
          <w:position w:val="12"/>
        </w:rPr>
      </w:pPr>
      <w:r w:rsidRPr="00DE39D9">
        <w:rPr>
          <w:b/>
          <w:bCs/>
          <w:color w:val="2E74B5" w:themeColor="accent5" w:themeShade="BF"/>
          <w:position w:val="12"/>
        </w:rPr>
        <w:t>6.</w:t>
      </w:r>
      <w:r w:rsidRPr="00DE39D9">
        <w:rPr>
          <w:b/>
          <w:bCs/>
          <w:color w:val="2E74B5" w:themeColor="accent5" w:themeShade="BF"/>
          <w:position w:val="12"/>
        </w:rPr>
        <w:tab/>
        <w:t>Project Modifications &amp; Delays</w:t>
      </w:r>
    </w:p>
    <w:p w14:paraId="6BB1EE55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Any request to modify project timelines (expedited services, handover date changes, etc.) may result in additional fees.</w:t>
      </w:r>
    </w:p>
    <w:p w14:paraId="24112A77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NEWTEN Smart Home reserves the right to adjust pricing due to market fluctuations, supplier changes, or product discontinuation.</w:t>
      </w:r>
    </w:p>
    <w:p w14:paraId="4196ED2C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561597EF" w14:textId="77777777" w:rsidR="001B2629" w:rsidRPr="00DE39D9" w:rsidRDefault="001B2629" w:rsidP="00DE39D9">
      <w:pPr>
        <w:ind w:right="1371"/>
        <w:rPr>
          <w:b/>
          <w:bCs/>
          <w:color w:val="2E74B5" w:themeColor="accent5" w:themeShade="BF"/>
          <w:position w:val="12"/>
        </w:rPr>
      </w:pPr>
      <w:r w:rsidRPr="00DE39D9">
        <w:rPr>
          <w:b/>
          <w:bCs/>
          <w:color w:val="2E74B5" w:themeColor="accent5" w:themeShade="BF"/>
          <w:position w:val="12"/>
        </w:rPr>
        <w:t>7.</w:t>
      </w:r>
      <w:r w:rsidRPr="00DE39D9">
        <w:rPr>
          <w:b/>
          <w:bCs/>
          <w:color w:val="2E74B5" w:themeColor="accent5" w:themeShade="BF"/>
          <w:position w:val="12"/>
        </w:rPr>
        <w:tab/>
        <w:t>Intellectual Property &amp; Media Usage</w:t>
      </w:r>
    </w:p>
    <w:p w14:paraId="15729BB2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NEWTEN Smart Home reserves the right to capture and use photos/videos of projects for promotional purposes unless explicitly prohibited by the client.</w:t>
      </w:r>
    </w:p>
    <w:p w14:paraId="68CBB668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Clients may not modify or reproduce any proprietary software or system components without permission.</w:t>
      </w:r>
    </w:p>
    <w:p w14:paraId="6A219D34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2698C389" w14:textId="77777777" w:rsidR="001B2629" w:rsidRPr="00DE39D9" w:rsidRDefault="001B2629" w:rsidP="00DE39D9">
      <w:pPr>
        <w:ind w:right="1371"/>
        <w:rPr>
          <w:b/>
          <w:bCs/>
          <w:color w:val="2E74B5" w:themeColor="accent5" w:themeShade="BF"/>
          <w:position w:val="12"/>
        </w:rPr>
      </w:pPr>
      <w:r w:rsidRPr="00DE39D9">
        <w:rPr>
          <w:b/>
          <w:bCs/>
          <w:color w:val="2E74B5" w:themeColor="accent5" w:themeShade="BF"/>
          <w:position w:val="12"/>
        </w:rPr>
        <w:t>8.</w:t>
      </w:r>
      <w:r w:rsidRPr="00DE39D9">
        <w:rPr>
          <w:b/>
          <w:bCs/>
          <w:color w:val="2E74B5" w:themeColor="accent5" w:themeShade="BF"/>
          <w:position w:val="12"/>
        </w:rPr>
        <w:tab/>
        <w:t>Force Majeure</w:t>
      </w:r>
    </w:p>
    <w:p w14:paraId="4D922AF9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NEWTEN Smart Home is not liable for delays or failures caused by external factors beyond its control (natural disasters, supplier disruptions, regulatory changes, etc.).</w:t>
      </w:r>
    </w:p>
    <w:p w14:paraId="7B8761E1" w14:textId="77777777" w:rsidR="001B2629" w:rsidRPr="00DE39D9" w:rsidRDefault="001B2629" w:rsidP="00DE39D9">
      <w:pPr>
        <w:ind w:right="1371"/>
        <w:rPr>
          <w:position w:val="12"/>
          <w:sz w:val="20"/>
          <w:szCs w:val="20"/>
        </w:rPr>
      </w:pPr>
    </w:p>
    <w:p w14:paraId="13C2E343" w14:textId="77777777" w:rsidR="001B2629" w:rsidRPr="00DE39D9" w:rsidRDefault="001B2629" w:rsidP="00DE39D9">
      <w:pPr>
        <w:ind w:right="1371"/>
        <w:rPr>
          <w:b/>
          <w:bCs/>
          <w:color w:val="2E74B5" w:themeColor="accent5" w:themeShade="BF"/>
          <w:position w:val="12"/>
        </w:rPr>
      </w:pPr>
      <w:r w:rsidRPr="00DE39D9">
        <w:rPr>
          <w:b/>
          <w:bCs/>
          <w:color w:val="2E74B5" w:themeColor="accent5" w:themeShade="BF"/>
          <w:position w:val="12"/>
        </w:rPr>
        <w:t>9.</w:t>
      </w:r>
      <w:r w:rsidRPr="00DE39D9">
        <w:rPr>
          <w:b/>
          <w:bCs/>
          <w:color w:val="2E74B5" w:themeColor="accent5" w:themeShade="BF"/>
          <w:position w:val="12"/>
        </w:rPr>
        <w:tab/>
        <w:t>Dispute Resolution</w:t>
      </w:r>
    </w:p>
    <w:p w14:paraId="369531D2" w14:textId="77777777" w:rsidR="001B2629" w:rsidRPr="00DE39D9" w:rsidRDefault="001B2629" w:rsidP="00DE39D9">
      <w:pPr>
        <w:pStyle w:val="ListParagraph"/>
        <w:numPr>
          <w:ilvl w:val="0"/>
          <w:numId w:val="10"/>
        </w:numPr>
        <w:ind w:right="1371"/>
        <w:rPr>
          <w:position w:val="12"/>
          <w:sz w:val="20"/>
          <w:szCs w:val="20"/>
        </w:rPr>
      </w:pPr>
      <w:r w:rsidRPr="00DE39D9">
        <w:rPr>
          <w:position w:val="12"/>
          <w:sz w:val="20"/>
          <w:szCs w:val="20"/>
        </w:rPr>
        <w:t>Any disputes will be resolved amicably; otherwise, they will be handled under the applicable laws of the United Arab Emirates.</w:t>
      </w:r>
    </w:p>
    <w:p w14:paraId="14A50CC6" w14:textId="77777777" w:rsidR="001B2629" w:rsidRDefault="001B2629" w:rsidP="001B2629">
      <w:pPr>
        <w:rPr>
          <w:position w:val="12"/>
          <w:rtl/>
        </w:rPr>
      </w:pPr>
    </w:p>
    <w:p w14:paraId="1AE7C659" w14:textId="77777777" w:rsidR="001B2629" w:rsidRDefault="001B2629" w:rsidP="001B2629">
      <w:pPr>
        <w:rPr>
          <w:position w:val="12"/>
          <w:rtl/>
        </w:rPr>
      </w:pPr>
    </w:p>
    <w:p w14:paraId="48B10392" w14:textId="77777777" w:rsidR="001B2629" w:rsidRDefault="001B2629" w:rsidP="001B2629">
      <w:pPr>
        <w:rPr>
          <w:position w:val="12"/>
          <w:rtl/>
        </w:rPr>
      </w:pPr>
    </w:p>
    <w:p w14:paraId="49E2DD91" w14:textId="77777777" w:rsidR="001B2629" w:rsidRDefault="001B2629" w:rsidP="001B2629">
      <w:pPr>
        <w:rPr>
          <w:position w:val="12"/>
          <w:rtl/>
        </w:rPr>
      </w:pPr>
    </w:p>
    <w:p w14:paraId="1F5AE23D" w14:textId="77777777" w:rsidR="001B2629" w:rsidRDefault="001B2629" w:rsidP="001B2629">
      <w:pPr>
        <w:rPr>
          <w:position w:val="12"/>
          <w:rtl/>
        </w:rPr>
      </w:pPr>
    </w:p>
    <w:p w14:paraId="7CA5FA79" w14:textId="77777777" w:rsidR="001B2629" w:rsidRDefault="001B2629" w:rsidP="001B2629">
      <w:pPr>
        <w:rPr>
          <w:position w:val="12"/>
          <w:rtl/>
        </w:rPr>
      </w:pPr>
    </w:p>
    <w:p w14:paraId="0686FCA1" w14:textId="77777777" w:rsidR="001B2629" w:rsidRDefault="001B2629" w:rsidP="001B2629">
      <w:pPr>
        <w:rPr>
          <w:position w:val="12"/>
          <w:rtl/>
        </w:rPr>
      </w:pPr>
    </w:p>
    <w:p w14:paraId="03966BF5" w14:textId="77777777" w:rsidR="001B2629" w:rsidRDefault="001B2629" w:rsidP="001B2629">
      <w:pPr>
        <w:rPr>
          <w:position w:val="12"/>
          <w:rtl/>
        </w:rPr>
      </w:pPr>
    </w:p>
    <w:p w14:paraId="3CB843B6" w14:textId="77777777" w:rsidR="001B2629" w:rsidRDefault="001B2629" w:rsidP="001B2629">
      <w:pPr>
        <w:rPr>
          <w:position w:val="12"/>
          <w:rtl/>
        </w:rPr>
      </w:pPr>
    </w:p>
    <w:p w14:paraId="040A6F51" w14:textId="77777777" w:rsidR="001B2629" w:rsidRDefault="001B2629" w:rsidP="001B2629">
      <w:pPr>
        <w:rPr>
          <w:position w:val="12"/>
          <w:rtl/>
        </w:rPr>
      </w:pPr>
    </w:p>
    <w:p w14:paraId="1F5D33DF" w14:textId="77777777" w:rsidR="001B2629" w:rsidRDefault="001B2629" w:rsidP="001B2629">
      <w:pPr>
        <w:rPr>
          <w:position w:val="12"/>
          <w:rtl/>
        </w:rPr>
      </w:pPr>
    </w:p>
    <w:p w14:paraId="559BA363" w14:textId="77777777" w:rsidR="001B2629" w:rsidRDefault="001B2629" w:rsidP="001B2629">
      <w:pPr>
        <w:rPr>
          <w:position w:val="12"/>
          <w:rtl/>
        </w:rPr>
      </w:pPr>
    </w:p>
    <w:p w14:paraId="4DDC41AA" w14:textId="77777777" w:rsidR="001B2629" w:rsidRDefault="001B2629" w:rsidP="001B2629">
      <w:pPr>
        <w:rPr>
          <w:position w:val="12"/>
        </w:rPr>
      </w:pPr>
    </w:p>
    <w:p w14:paraId="09297696" w14:textId="77777777" w:rsidR="001B2629" w:rsidRPr="001B2629" w:rsidRDefault="001B2629" w:rsidP="001B2629"/>
    <w:p w14:paraId="63FD9E62" w14:textId="77777777" w:rsidR="001B2629" w:rsidRPr="001B2629" w:rsidRDefault="001B2629" w:rsidP="001B2629"/>
    <w:p w14:paraId="2F6ECEDE" w14:textId="72AB1E84" w:rsidR="001B2629" w:rsidRDefault="007649AB" w:rsidP="001B2629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36E5FFA5" wp14:editId="585D5B81">
            <wp:simplePos x="0" y="0"/>
            <wp:positionH relativeFrom="column">
              <wp:posOffset>780415</wp:posOffset>
            </wp:positionH>
            <wp:positionV relativeFrom="paragraph">
              <wp:posOffset>345441</wp:posOffset>
            </wp:positionV>
            <wp:extent cx="984885" cy="1479550"/>
            <wp:effectExtent l="0" t="0" r="0" b="0"/>
            <wp:wrapNone/>
            <wp:docPr id="2101517970" name="Picture 8" descr="A letter d i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6945" name="Picture 8" descr="A letter d in a black background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6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3" t="31626" r="22700" b="19180"/>
                    <a:stretch>
                      <a:fillRect/>
                    </a:stretch>
                  </pic:blipFill>
                  <pic:spPr bwMode="auto">
                    <a:xfrm rot="373473">
                      <a:off x="0" y="0"/>
                      <a:ext cx="984885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dotted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B2629" w14:paraId="228E2661" w14:textId="77777777" w:rsidTr="000D49F1">
        <w:tc>
          <w:tcPr>
            <w:tcW w:w="4508" w:type="dxa"/>
          </w:tcPr>
          <w:p w14:paraId="6B9F051D" w14:textId="77777777" w:rsidR="001B2629" w:rsidRPr="00C16CD1" w:rsidRDefault="001B2629" w:rsidP="000D49F1">
            <w:pPr>
              <w:rPr>
                <w:b/>
                <w:bCs/>
                <w:color w:val="2F5496" w:themeColor="accent1" w:themeShade="BF"/>
              </w:rPr>
            </w:pPr>
            <w:r w:rsidRPr="00C16CD1">
              <w:rPr>
                <w:b/>
                <w:bCs/>
                <w:color w:val="2F5496" w:themeColor="accent1" w:themeShade="BF"/>
              </w:rPr>
              <w:t>Newton Smart Home</w:t>
            </w:r>
          </w:p>
        </w:tc>
        <w:tc>
          <w:tcPr>
            <w:tcW w:w="4508" w:type="dxa"/>
          </w:tcPr>
          <w:p w14:paraId="4E9418F4" w14:textId="77777777" w:rsidR="001B2629" w:rsidRPr="00C16CD1" w:rsidRDefault="001B2629" w:rsidP="000D49F1">
            <w:pPr>
              <w:jc w:val="right"/>
              <w:rPr>
                <w:b/>
                <w:bCs/>
                <w:color w:val="2F5496" w:themeColor="accent1" w:themeShade="BF"/>
              </w:rPr>
            </w:pPr>
            <w:r w:rsidRPr="00C16CD1">
              <w:rPr>
                <w:b/>
                <w:bCs/>
                <w:color w:val="2F5496" w:themeColor="accent1" w:themeShade="BF"/>
              </w:rPr>
              <w:t>Customer Signature</w:t>
            </w:r>
          </w:p>
        </w:tc>
      </w:tr>
    </w:tbl>
    <w:p w14:paraId="0DCF7A99" w14:textId="7CA21FCE" w:rsidR="001B2629" w:rsidRPr="001B2629" w:rsidRDefault="007649AB" w:rsidP="001B2629">
      <w:pPr>
        <w:ind w:firstLine="720"/>
      </w:pPr>
      <w:r>
        <w:rPr>
          <w:rFonts w:ascii="Times New Roman"/>
          <w:noProof/>
          <w:sz w:val="20"/>
          <w:u w:val="double"/>
          <w:rtl/>
          <w:lang w:val="ar-SA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60AB3FF6" wp14:editId="74902160">
            <wp:simplePos x="0" y="0"/>
            <wp:positionH relativeFrom="column">
              <wp:posOffset>320040</wp:posOffset>
            </wp:positionH>
            <wp:positionV relativeFrom="paragraph">
              <wp:posOffset>59056</wp:posOffset>
            </wp:positionV>
            <wp:extent cx="1230630" cy="1230630"/>
            <wp:effectExtent l="0" t="0" r="0" b="0"/>
            <wp:wrapNone/>
            <wp:docPr id="407250371" name="Picture 5" descr="A blue circular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2140" name="Picture 5" descr="A blue circular logo with white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B2629" w:rsidRPr="001B2629" w:rsidSect="001B2629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A74F3" w14:textId="77777777" w:rsidR="00D24E0C" w:rsidRDefault="00D24E0C" w:rsidP="003C40AB">
      <w:r>
        <w:separator/>
      </w:r>
    </w:p>
  </w:endnote>
  <w:endnote w:type="continuationSeparator" w:id="0">
    <w:p w14:paraId="14C1D834" w14:textId="77777777" w:rsidR="00D24E0C" w:rsidRDefault="00D24E0C" w:rsidP="003C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97BB" w14:textId="5AB8B0CB" w:rsidR="00B717E0" w:rsidRDefault="00B717E0">
    <w:pPr>
      <w:pStyle w:val="Header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</w:p>
  <w:p w14:paraId="628A04ED" w14:textId="4372393C" w:rsidR="00B9115D" w:rsidRDefault="00B9115D">
    <w:pPr>
      <w:pStyle w:val="Footer"/>
      <w:rPr>
        <w:lang w:bidi="ar-A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C1510" w14:textId="77777777" w:rsidR="00D24E0C" w:rsidRDefault="00D24E0C" w:rsidP="003C40AB">
      <w:r>
        <w:separator/>
      </w:r>
    </w:p>
  </w:footnote>
  <w:footnote w:type="continuationSeparator" w:id="0">
    <w:p w14:paraId="35ACFC55" w14:textId="77777777" w:rsidR="00D24E0C" w:rsidRDefault="00D24E0C" w:rsidP="003C4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7B49" w14:textId="77777777" w:rsidR="00513C2E" w:rsidRDefault="00513C2E" w:rsidP="00513C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27E37C35" wp14:editId="76C92FCC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1489879590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EF3F092" w14:textId="18564BDC" w:rsidR="00513C2E" w:rsidRPr="00BE014C" w:rsidRDefault="00513C2E" w:rsidP="00513C2E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37C35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26" type="#_x0000_t202" style="position:absolute;margin-left:0;margin-top:29.65pt;width:1in;height:12.65pt;z-index:251663360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" o:allowincell="f" fillcolor="#2f5496 [2404]" strokecolor="#8eaadb [1940]">
              <v:textbox style="mso-fit-shape-to-text:t" inset=",0,,0">
                <w:txbxContent>
                  <w:p w14:paraId="5EF3F092" w14:textId="18564BDC" w:rsidR="00513C2E" w:rsidRPr="00BE014C" w:rsidRDefault="00513C2E" w:rsidP="00513C2E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4E1F79F4" wp14:editId="1F3B9282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85895746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-16314737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DC54555" w14:textId="40A31C18" w:rsidR="00513C2E" w:rsidRPr="00BE014C" w:rsidRDefault="00513C2E" w:rsidP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</w:t>
                              </w: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F79F4" id="Text Box 225" o:spid="_x0000_s1027" type="#_x0000_t202" style="position:absolute;margin-left:0;margin-top:0;width:468pt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-163147379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DC54555" w14:textId="40A31C18" w:rsidR="00513C2E" w:rsidRPr="00BE014C" w:rsidRDefault="00513C2E" w:rsidP="00513C2E">
                        <w:pPr>
                          <w:rPr>
                            <w:color w:val="2F5496" w:themeColor="accent1" w:themeShade="BF"/>
                          </w:rPr>
                        </w:pP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</w:t>
                        </w: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 xml:space="preserve"> </w:t>
                        </w: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198CB025" w14:textId="77777777" w:rsidR="00513C2E" w:rsidRPr="00513C2E" w:rsidRDefault="00513C2E" w:rsidP="00513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DE4C" w14:textId="7072C3E0" w:rsidR="00BE014C" w:rsidRDefault="00BE0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DB53413" wp14:editId="3B9071AE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txbx>
                      <w:txbxContent>
                        <w:p w14:paraId="7F3CC1D8" w14:textId="41A8F616" w:rsidR="00BE014C" w:rsidRPr="00BE014C" w:rsidRDefault="00BE014C" w:rsidP="00B9115D">
                          <w:pPr>
                            <w:shd w:val="clear" w:color="auto" w:fill="00206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534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9.65pt;width:1in;height:12.65pt;z-index:251660288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" o:allowincell="f" fillcolor="#002060" strokecolor="#002060">
              <v:textbox style="mso-fit-shape-to-text:t" inset=",0,,0">
                <w:txbxContent>
                  <w:p w14:paraId="7F3CC1D8" w14:textId="41A8F616" w:rsidR="00BE014C" w:rsidRPr="00BE014C" w:rsidRDefault="00BE014C" w:rsidP="00B9115D">
                    <w:pPr>
                      <w:shd w:val="clear" w:color="auto" w:fill="002060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1720529" wp14:editId="2F65FDD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5266AF" w14:textId="6FDBA3A9" w:rsidR="00BE014C" w:rsidRPr="00BE014C" w:rsidRDefault="004331A3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4331A3"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t>Terms and Conditions – NEWTEN Smart Home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20529" id="_x0000_s1029" type="#_x0000_t202" style="position:absolute;margin-left:0;margin-top:0;width:468pt;height:13.45pt;z-index:25166131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w2RPZ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p w14:paraId="565266AF" w14:textId="6FDBA3A9" w:rsidR="00BE014C" w:rsidRPr="00BE014C" w:rsidRDefault="004331A3">
                    <w:pPr>
                      <w:rPr>
                        <w:color w:val="2F5496" w:themeColor="accent1" w:themeShade="BF"/>
                      </w:rPr>
                    </w:pPr>
                    <w:r w:rsidRPr="004331A3"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t>Terms and Conditions – NEWTEN Smart Home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6"/>
      <w:gridCol w:w="4849"/>
    </w:tblGrid>
    <w:tr w:rsidR="003C40AB" w:rsidRPr="00E947EA" w14:paraId="2CE82B65" w14:textId="77777777" w:rsidTr="00436327">
      <w:trPr>
        <w:trHeight w:val="227"/>
        <w:jc w:val="center"/>
      </w:trPr>
      <w:tc>
        <w:tcPr>
          <w:tcW w:w="5216" w:type="dxa"/>
        </w:tcPr>
        <w:p w14:paraId="40475285" w14:textId="140DBAC1" w:rsidR="003C40AB" w:rsidRPr="004714BC" w:rsidRDefault="003C40AB" w:rsidP="003C40AB">
          <w:pPr>
            <w:pStyle w:val="BodyText"/>
            <w:ind w:left="-107"/>
            <w:rPr>
              <w:b/>
              <w:bCs/>
              <w:sz w:val="20"/>
              <w:szCs w:val="20"/>
            </w:rPr>
          </w:pPr>
          <w:r w:rsidRPr="004714BC">
            <w:rPr>
              <w:b/>
              <w:bCs/>
              <w:sz w:val="20"/>
              <w:szCs w:val="20"/>
            </w:rPr>
            <w:t xml:space="preserve">Newton Smart Home  </w:t>
          </w:r>
        </w:p>
        <w:p w14:paraId="0B35A0D8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UAE – Abu Dhabi  </w:t>
          </w:r>
        </w:p>
        <w:p w14:paraId="236840DB" w14:textId="77777777" w:rsidR="003C40AB" w:rsidRPr="00301A05" w:rsidRDefault="003C40AB" w:rsidP="003C40AB">
          <w:pPr>
            <w:pStyle w:val="BodyText"/>
            <w:ind w:left="-250" w:firstLine="143"/>
            <w:rPr>
              <w:spacing w:val="-8"/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>Supply and installation of smart home systems,</w:t>
          </w:r>
          <w:r w:rsidRPr="00301A05">
            <w:rPr>
              <w:rFonts w:ascii="Times New Roman"/>
              <w:spacing w:val="-8"/>
              <w:sz w:val="20"/>
            </w:rPr>
            <w:t xml:space="preserve"> </w:t>
          </w:r>
        </w:p>
        <w:p w14:paraId="718CE8D9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 xml:space="preserve">Security systems, and surveillance cameras.  </w:t>
          </w:r>
        </w:p>
        <w:p w14:paraId="45CDBE20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info@newtonsmarthome.com  </w:t>
          </w:r>
        </w:p>
        <w:p w14:paraId="01039DAE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+971 52 779 0975  </w:t>
          </w:r>
        </w:p>
        <w:p w14:paraId="02C4DDB4" w14:textId="77777777" w:rsidR="003C40AB" w:rsidRPr="00E947EA" w:rsidRDefault="003C40AB" w:rsidP="003C40AB">
          <w:pPr>
            <w:pStyle w:val="BodyText"/>
            <w:ind w:left="-107"/>
            <w:rPr>
              <w:rFonts w:ascii="Arial"/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  <w:tc>
        <w:tcPr>
          <w:tcW w:w="4849" w:type="dxa"/>
        </w:tcPr>
        <w:p w14:paraId="5579EC6D" w14:textId="77777777" w:rsidR="003C40AB" w:rsidRPr="004714BC" w:rsidRDefault="003C40AB" w:rsidP="003C40AB">
          <w:pPr>
            <w:pStyle w:val="BodyText"/>
            <w:bidi/>
            <w:rPr>
              <w:b/>
              <w:bCs/>
              <w:sz w:val="20"/>
              <w:szCs w:val="20"/>
              <w:rtl/>
              <w:lang w:bidi="ar-AE"/>
            </w:rPr>
          </w:pPr>
          <w:r w:rsidRPr="004714BC">
            <w:rPr>
              <w:rFonts w:hint="cs"/>
              <w:b/>
              <w:bCs/>
              <w:sz w:val="20"/>
              <w:szCs w:val="20"/>
              <w:rtl/>
              <w:lang w:bidi="ar-AE"/>
            </w:rPr>
            <w:t>شركة نيوتن سمارت هوم</w:t>
          </w:r>
        </w:p>
        <w:p w14:paraId="416FF31D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توريد وتركيب أنظمة المنزل الذكي،</w:t>
          </w:r>
        </w:p>
        <w:p w14:paraId="7ECE8522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أنظمة الأمن وكاميرات المراقبة</w:t>
          </w:r>
          <w:r w:rsidRPr="004714BC">
            <w:rPr>
              <w:sz w:val="12"/>
              <w:szCs w:val="12"/>
            </w:rPr>
            <w:t>.</w:t>
          </w:r>
        </w:p>
        <w:p w14:paraId="53D6753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الإمارات العربية المتحدة – أبوظبي</w:t>
          </w:r>
        </w:p>
        <w:p w14:paraId="655CAA28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info@newtonsmarthome.com</w:t>
          </w:r>
        </w:p>
        <w:p w14:paraId="2EF8AA2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+971 52 779 0975</w:t>
          </w:r>
        </w:p>
        <w:p w14:paraId="14A584E6" w14:textId="77777777" w:rsidR="003C40AB" w:rsidRPr="00E947EA" w:rsidRDefault="003C40AB" w:rsidP="003C40AB">
          <w:pPr>
            <w:pStyle w:val="BodyText"/>
            <w:bidi/>
            <w:rPr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</w:tr>
  </w:tbl>
  <w:p w14:paraId="61D5923D" w14:textId="140DBAC1" w:rsidR="003C40AB" w:rsidRDefault="006420F6" w:rsidP="00513C2E">
    <w:pPr>
      <w:pStyle w:val="Header"/>
      <w:tabs>
        <w:tab w:val="clear" w:pos="4513"/>
        <w:tab w:val="clear" w:pos="9026"/>
        <w:tab w:val="left" w:pos="1800"/>
      </w:tabs>
    </w:pPr>
    <w:r w:rsidRPr="004714BC">
      <w:rPr>
        <w:rFonts w:ascii="Times New Roman"/>
        <w:noProof/>
        <w:sz w:val="20"/>
      </w:rPr>
      <w:drawing>
        <wp:anchor distT="0" distB="0" distL="114300" distR="114300" simplePos="0" relativeHeight="251658240" behindDoc="1" locked="0" layoutInCell="1" allowOverlap="1" wp14:anchorId="22BBC837" wp14:editId="5B32811F">
          <wp:simplePos x="0" y="0"/>
          <wp:positionH relativeFrom="margin">
            <wp:align>center</wp:align>
          </wp:positionH>
          <wp:positionV relativeFrom="paragraph">
            <wp:posOffset>-1372235</wp:posOffset>
          </wp:positionV>
          <wp:extent cx="2133600" cy="1839595"/>
          <wp:effectExtent l="0" t="0" r="0" b="8255"/>
          <wp:wrapNone/>
          <wp:docPr id="1182975898" name="Picture 1" descr="A logo for a smart home&#10;&#10;AI-generated content may be incorrect.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635153" name="Picture 1" descr="A logo for a smart home&#10;&#10;AI-generated content may be incorrect.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183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3C2E">
      <w:tab/>
    </w:r>
  </w:p>
  <w:p w14:paraId="5958121D" w14:textId="77777777" w:rsidR="003C40AB" w:rsidRDefault="003C40AB" w:rsidP="003C40AB">
    <w:pPr>
      <w:pStyle w:val="Header"/>
    </w:pPr>
  </w:p>
  <w:p w14:paraId="3B1226C6" w14:textId="77777777" w:rsidR="003C40AB" w:rsidRDefault="003C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EE"/>
    <w:multiLevelType w:val="hybridMultilevel"/>
    <w:tmpl w:val="0BA622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503"/>
    <w:multiLevelType w:val="hybridMultilevel"/>
    <w:tmpl w:val="09BA781C"/>
    <w:lvl w:ilvl="0" w:tplc="D49E2FA4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C59B2"/>
    <w:multiLevelType w:val="hybridMultilevel"/>
    <w:tmpl w:val="91DE7798"/>
    <w:lvl w:ilvl="0" w:tplc="60EC92B2">
      <w:start w:val="1"/>
      <w:numFmt w:val="decimal"/>
      <w:lvlText w:val="%1."/>
      <w:lvlJc w:val="left"/>
      <w:pPr>
        <w:ind w:left="965" w:hanging="245"/>
        <w:jc w:val="left"/>
      </w:pPr>
      <w:rPr>
        <w:rFonts w:ascii="Arial" w:eastAsia="Arial" w:hAnsi="Arial" w:cs="Arial" w:hint="default"/>
        <w:b/>
        <w:bCs/>
        <w:i/>
        <w:iCs/>
        <w:color w:val="0E4660"/>
        <w:spacing w:val="0"/>
        <w:w w:val="100"/>
        <w:sz w:val="22"/>
        <w:szCs w:val="22"/>
        <w:lang w:val="en-US" w:eastAsia="en-US" w:bidi="ar-SA"/>
      </w:rPr>
    </w:lvl>
    <w:lvl w:ilvl="1" w:tplc="59C665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746E65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1DC98AC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81C00880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86EA64C6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7AD4A66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F59E6C3A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 w:tplc="89FE4B50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432379"/>
    <w:multiLevelType w:val="hybridMultilevel"/>
    <w:tmpl w:val="41DC2036"/>
    <w:lvl w:ilvl="0" w:tplc="8288021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63A49"/>
    <w:multiLevelType w:val="hybridMultilevel"/>
    <w:tmpl w:val="0D20E6D0"/>
    <w:lvl w:ilvl="0" w:tplc="A5564E6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96E18"/>
    <w:multiLevelType w:val="hybridMultilevel"/>
    <w:tmpl w:val="5CD004AA"/>
    <w:lvl w:ilvl="0" w:tplc="02EC8838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708BA"/>
    <w:multiLevelType w:val="hybridMultilevel"/>
    <w:tmpl w:val="B3D4834A"/>
    <w:lvl w:ilvl="0" w:tplc="FFFFFFFF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002262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9695C"/>
    <w:multiLevelType w:val="hybridMultilevel"/>
    <w:tmpl w:val="2196037A"/>
    <w:lvl w:ilvl="0" w:tplc="E2382D3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28EE540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9159A"/>
    <w:multiLevelType w:val="hybridMultilevel"/>
    <w:tmpl w:val="2CCC0786"/>
    <w:lvl w:ilvl="0" w:tplc="E6B432E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DBE2F3BE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D63A0"/>
    <w:multiLevelType w:val="hybridMultilevel"/>
    <w:tmpl w:val="858AA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757CA"/>
    <w:multiLevelType w:val="hybridMultilevel"/>
    <w:tmpl w:val="DA0ED82C"/>
    <w:lvl w:ilvl="0" w:tplc="BE5C88D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725243"/>
    <w:multiLevelType w:val="hybridMultilevel"/>
    <w:tmpl w:val="71D68370"/>
    <w:lvl w:ilvl="0" w:tplc="5982327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4">
    <w:abstractNumId w:val="0"/>
  </w:num>
  <w:num w:numId="2" w16cid:durableId="629481636">
    <w:abstractNumId w:val="1"/>
  </w:num>
  <w:num w:numId="3" w16cid:durableId="1607082222">
    <w:abstractNumId w:val="5"/>
  </w:num>
  <w:num w:numId="4" w16cid:durableId="1983266424">
    <w:abstractNumId w:val="4"/>
  </w:num>
  <w:num w:numId="5" w16cid:durableId="2028017563">
    <w:abstractNumId w:val="3"/>
  </w:num>
  <w:num w:numId="6" w16cid:durableId="969360487">
    <w:abstractNumId w:val="8"/>
  </w:num>
  <w:num w:numId="7" w16cid:durableId="1513959517">
    <w:abstractNumId w:val="11"/>
  </w:num>
  <w:num w:numId="8" w16cid:durableId="750195969">
    <w:abstractNumId w:val="7"/>
  </w:num>
  <w:num w:numId="9" w16cid:durableId="1076905453">
    <w:abstractNumId w:val="10"/>
  </w:num>
  <w:num w:numId="10" w16cid:durableId="794374028">
    <w:abstractNumId w:val="9"/>
  </w:num>
  <w:num w:numId="11" w16cid:durableId="1896160519">
    <w:abstractNumId w:val="6"/>
  </w:num>
  <w:num w:numId="12" w16cid:durableId="1895576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B"/>
    <w:rsid w:val="0000073A"/>
    <w:rsid w:val="00070D28"/>
    <w:rsid w:val="000B63CE"/>
    <w:rsid w:val="000C38B4"/>
    <w:rsid w:val="000D6F3A"/>
    <w:rsid w:val="00100316"/>
    <w:rsid w:val="001167C3"/>
    <w:rsid w:val="001771D8"/>
    <w:rsid w:val="001B2629"/>
    <w:rsid w:val="001B4070"/>
    <w:rsid w:val="001B7708"/>
    <w:rsid w:val="001D3099"/>
    <w:rsid w:val="00225EC6"/>
    <w:rsid w:val="0024138B"/>
    <w:rsid w:val="00253CAC"/>
    <w:rsid w:val="00257ABF"/>
    <w:rsid w:val="002A01BD"/>
    <w:rsid w:val="002E61A0"/>
    <w:rsid w:val="00323D8F"/>
    <w:rsid w:val="00345F44"/>
    <w:rsid w:val="00366B07"/>
    <w:rsid w:val="00381E27"/>
    <w:rsid w:val="003B1802"/>
    <w:rsid w:val="003B7F2D"/>
    <w:rsid w:val="003C40AB"/>
    <w:rsid w:val="003F4093"/>
    <w:rsid w:val="004331A3"/>
    <w:rsid w:val="00434C35"/>
    <w:rsid w:val="00444219"/>
    <w:rsid w:val="0046237B"/>
    <w:rsid w:val="00462B66"/>
    <w:rsid w:val="00466B74"/>
    <w:rsid w:val="00495475"/>
    <w:rsid w:val="004A0C4F"/>
    <w:rsid w:val="004A6EE9"/>
    <w:rsid w:val="00513C2E"/>
    <w:rsid w:val="00530F1C"/>
    <w:rsid w:val="00543086"/>
    <w:rsid w:val="005F05D4"/>
    <w:rsid w:val="005F2486"/>
    <w:rsid w:val="00635827"/>
    <w:rsid w:val="006420F6"/>
    <w:rsid w:val="00670B4B"/>
    <w:rsid w:val="006E23C3"/>
    <w:rsid w:val="0072754E"/>
    <w:rsid w:val="0074570D"/>
    <w:rsid w:val="00762061"/>
    <w:rsid w:val="00762AAE"/>
    <w:rsid w:val="007649AB"/>
    <w:rsid w:val="0076798F"/>
    <w:rsid w:val="00784505"/>
    <w:rsid w:val="00784D93"/>
    <w:rsid w:val="0079327F"/>
    <w:rsid w:val="00812E7A"/>
    <w:rsid w:val="0082478E"/>
    <w:rsid w:val="008647D3"/>
    <w:rsid w:val="008B0A6A"/>
    <w:rsid w:val="008B0B8F"/>
    <w:rsid w:val="008B0FB8"/>
    <w:rsid w:val="008C00DB"/>
    <w:rsid w:val="008C6D3F"/>
    <w:rsid w:val="00952963"/>
    <w:rsid w:val="00957DA7"/>
    <w:rsid w:val="0097627C"/>
    <w:rsid w:val="00987599"/>
    <w:rsid w:val="009C2B19"/>
    <w:rsid w:val="009E20D1"/>
    <w:rsid w:val="00A01E3A"/>
    <w:rsid w:val="00A10703"/>
    <w:rsid w:val="00A3553C"/>
    <w:rsid w:val="00A52860"/>
    <w:rsid w:val="00A609EE"/>
    <w:rsid w:val="00A63627"/>
    <w:rsid w:val="00A90BAC"/>
    <w:rsid w:val="00AA62DE"/>
    <w:rsid w:val="00B37071"/>
    <w:rsid w:val="00B51180"/>
    <w:rsid w:val="00B717E0"/>
    <w:rsid w:val="00B9115D"/>
    <w:rsid w:val="00B941FF"/>
    <w:rsid w:val="00BE014C"/>
    <w:rsid w:val="00BE3FA9"/>
    <w:rsid w:val="00C16CD1"/>
    <w:rsid w:val="00C20E27"/>
    <w:rsid w:val="00C73EEA"/>
    <w:rsid w:val="00CD1930"/>
    <w:rsid w:val="00CD4CE3"/>
    <w:rsid w:val="00CE0628"/>
    <w:rsid w:val="00CE284A"/>
    <w:rsid w:val="00CF7505"/>
    <w:rsid w:val="00D01338"/>
    <w:rsid w:val="00D24E0C"/>
    <w:rsid w:val="00D41076"/>
    <w:rsid w:val="00D43952"/>
    <w:rsid w:val="00D91D1A"/>
    <w:rsid w:val="00DA733A"/>
    <w:rsid w:val="00DB1F2E"/>
    <w:rsid w:val="00DE39D9"/>
    <w:rsid w:val="00DE4F07"/>
    <w:rsid w:val="00E61BE5"/>
    <w:rsid w:val="00E624D9"/>
    <w:rsid w:val="00E6262A"/>
    <w:rsid w:val="00E73803"/>
    <w:rsid w:val="00E854A6"/>
    <w:rsid w:val="00E94EC1"/>
    <w:rsid w:val="00EC01E3"/>
    <w:rsid w:val="00EC58BA"/>
    <w:rsid w:val="00EF0A8E"/>
    <w:rsid w:val="00F84664"/>
    <w:rsid w:val="00F9792E"/>
    <w:rsid w:val="00FA10D7"/>
    <w:rsid w:val="00FA4F07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70FB"/>
  <w15:chartTrackingRefBased/>
  <w15:docId w15:val="{1EBE3667-4CDF-42E5-B7A5-4B053D22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40AB"/>
  </w:style>
  <w:style w:type="character" w:customStyle="1" w:styleId="BodyTextChar">
    <w:name w:val="Body Text Char"/>
    <w:basedOn w:val="DefaultParagraphFont"/>
    <w:link w:val="BodyText"/>
    <w:uiPriority w:val="1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40AB"/>
  </w:style>
  <w:style w:type="table" w:styleId="TableGrid">
    <w:name w:val="Table Grid"/>
    <w:basedOn w:val="TableNormal"/>
    <w:uiPriority w:val="39"/>
    <w:rsid w:val="003C40A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3C40A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F0A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0A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8A71C-5DDF-451C-B90D-23825EE1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405</Words>
  <Characters>2514</Characters>
  <Application>Microsoft Office Word</Application>
  <DocSecurity>0</DocSecurity>
  <Lines>179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Materials &amp; Devices List – NEWTEN Smart Home</vt:lpstr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&amp; Devices List – NEWTEN Smart Home</dc:title>
  <dc:subject/>
  <dc:creator>Fahad Ahmed</dc:creator>
  <cp:keywords/>
  <dc:description/>
  <cp:lastModifiedBy>Fahad Ahmed</cp:lastModifiedBy>
  <cp:revision>6</cp:revision>
  <cp:lastPrinted>2025-11-22T06:01:00Z</cp:lastPrinted>
  <dcterms:created xsi:type="dcterms:W3CDTF">2025-11-21T19:49:00Z</dcterms:created>
  <dcterms:modified xsi:type="dcterms:W3CDTF">2025-11-22T06:47:00Z</dcterms:modified>
</cp:coreProperties>
</file>