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left"/>
        <w:rPr/>
      </w:pPr>
      <w:r w:rsidDel="00000000" w:rsidR="00000000" w:rsidRPr="00000000">
        <w:rPr>
          <w:rtl w:val="0"/>
        </w:rPr>
        <w:t xml:space="preserve">Carlos Rodriguez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Pwn. college username: Carlos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CSCI 400-01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9/15/25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Lab 6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0" w:afterAutospacing="0" w:before="280" w:lineRule="auto"/>
        <w:ind w:left="720" w:hanging="360"/>
        <w:rPr>
          <w:sz w:val="25"/>
          <w:szCs w:val="25"/>
        </w:rPr>
      </w:pPr>
      <w:r w:rsidDel="00000000" w:rsidR="00000000" w:rsidRPr="00000000">
        <w:rPr>
          <w:color w:val="202122"/>
          <w:sz w:val="25"/>
          <w:szCs w:val="25"/>
          <w:rtl w:val="0"/>
        </w:rPr>
        <w:t xml:space="preserve">SQL Queries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hd w:fill="ffffff" w:val="clear"/>
        <w:spacing w:after="0" w:afterAutospacing="0" w:before="0" w:beforeAutospacing="0" w:lineRule="auto"/>
        <w:ind w:left="1440" w:hanging="360"/>
        <w:rPr>
          <w:color w:val="202122"/>
          <w:sz w:val="25"/>
          <w:szCs w:val="25"/>
          <w:u w:val="none"/>
        </w:rPr>
      </w:pPr>
      <w:r w:rsidDel="00000000" w:rsidR="00000000" w:rsidRPr="00000000">
        <w:rPr>
          <w:color w:val="202122"/>
          <w:sz w:val="25"/>
          <w:szCs w:val="25"/>
        </w:rPr>
        <w:drawing>
          <wp:inline distB="114300" distT="114300" distL="114300" distR="114300">
            <wp:extent cx="5943600" cy="3581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sz w:val="25"/>
          <w:szCs w:val="25"/>
        </w:rPr>
      </w:pPr>
      <w:r w:rsidDel="00000000" w:rsidR="00000000" w:rsidRPr="00000000">
        <w:rPr>
          <w:color w:val="202122"/>
          <w:sz w:val="25"/>
          <w:szCs w:val="25"/>
          <w:rtl w:val="0"/>
        </w:rPr>
        <w:t xml:space="preserve">Filtering SQL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hd w:fill="ffffff" w:val="clear"/>
        <w:spacing w:after="0" w:afterAutospacing="0" w:before="0" w:beforeAutospacing="0" w:lineRule="auto"/>
        <w:ind w:left="1440" w:hanging="360"/>
        <w:rPr>
          <w:color w:val="202122"/>
          <w:sz w:val="25"/>
          <w:szCs w:val="25"/>
          <w:u w:val="none"/>
        </w:rPr>
      </w:pPr>
      <w:r w:rsidDel="00000000" w:rsidR="00000000" w:rsidRPr="00000000">
        <w:rPr>
          <w:color w:val="202122"/>
          <w:sz w:val="25"/>
          <w:szCs w:val="25"/>
        </w:rPr>
        <w:drawing>
          <wp:inline distB="114300" distT="114300" distL="114300" distR="114300">
            <wp:extent cx="5895975" cy="596265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96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sz w:val="25"/>
          <w:szCs w:val="25"/>
        </w:rPr>
      </w:pPr>
      <w:r w:rsidDel="00000000" w:rsidR="00000000" w:rsidRPr="00000000">
        <w:rPr>
          <w:color w:val="202122"/>
          <w:sz w:val="25"/>
          <w:szCs w:val="25"/>
          <w:rtl w:val="0"/>
        </w:rPr>
        <w:t xml:space="preserve">Choosing Columns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hd w:fill="ffffff" w:val="clear"/>
        <w:spacing w:after="0" w:afterAutospacing="0" w:before="0" w:beforeAutospacing="0" w:lineRule="auto"/>
        <w:ind w:left="1440" w:hanging="360"/>
        <w:rPr>
          <w:color w:val="202122"/>
          <w:sz w:val="25"/>
          <w:szCs w:val="25"/>
          <w:u w:val="none"/>
        </w:rPr>
      </w:pPr>
      <w:r w:rsidDel="00000000" w:rsidR="00000000" w:rsidRPr="00000000">
        <w:rPr>
          <w:color w:val="202122"/>
          <w:sz w:val="25"/>
          <w:szCs w:val="25"/>
        </w:rPr>
        <w:drawing>
          <wp:inline distB="114300" distT="114300" distL="114300" distR="114300">
            <wp:extent cx="5943600" cy="32766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sz w:val="25"/>
          <w:szCs w:val="25"/>
        </w:rPr>
      </w:pPr>
      <w:r w:rsidDel="00000000" w:rsidR="00000000" w:rsidRPr="00000000">
        <w:rPr>
          <w:color w:val="202122"/>
          <w:sz w:val="25"/>
          <w:szCs w:val="25"/>
          <w:rtl w:val="0"/>
        </w:rPr>
        <w:t xml:space="preserve">Exclusionary Filtering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hd w:fill="ffffff" w:val="clear"/>
        <w:spacing w:before="0" w:beforeAutospacing="0" w:lineRule="auto"/>
        <w:ind w:left="1440" w:hanging="360"/>
        <w:rPr>
          <w:color w:val="202122"/>
          <w:sz w:val="25"/>
          <w:szCs w:val="25"/>
          <w:u w:val="none"/>
        </w:rPr>
      </w:pPr>
      <w:r w:rsidDel="00000000" w:rsidR="00000000" w:rsidRPr="00000000">
        <w:rPr>
          <w:color w:val="202122"/>
          <w:sz w:val="25"/>
          <w:szCs w:val="25"/>
        </w:rPr>
        <w:drawing>
          <wp:inline distB="114300" distT="114300" distL="114300" distR="114300">
            <wp:extent cx="5943600" cy="3733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before="280" w:lineRule="auto"/>
        <w:ind w:left="720" w:firstLine="0"/>
        <w:jc w:val="center"/>
        <w:rPr>
          <w:b w:val="1"/>
          <w:color w:val="202122"/>
          <w:sz w:val="29"/>
          <w:szCs w:val="29"/>
          <w:u w:val="single"/>
        </w:rPr>
      </w:pPr>
      <w:r w:rsidDel="00000000" w:rsidR="00000000" w:rsidRPr="00000000">
        <w:rPr>
          <w:b w:val="1"/>
          <w:color w:val="202122"/>
          <w:sz w:val="29"/>
          <w:szCs w:val="29"/>
          <w:u w:val="single"/>
          <w:rtl w:val="0"/>
        </w:rPr>
        <w:t xml:space="preserve">Lab 7- 9/17/25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fffff" w:val="clear"/>
        <w:spacing w:after="0" w:afterAutospacing="0" w:before="280" w:lineRule="auto"/>
        <w:ind w:left="720" w:hanging="360"/>
        <w:rPr>
          <w:color w:val="202122"/>
          <w:sz w:val="25"/>
          <w:szCs w:val="25"/>
          <w:u w:val="none"/>
        </w:rPr>
      </w:pPr>
      <w:r w:rsidDel="00000000" w:rsidR="00000000" w:rsidRPr="00000000">
        <w:rPr>
          <w:color w:val="202122"/>
          <w:sz w:val="25"/>
          <w:szCs w:val="25"/>
          <w:rtl w:val="0"/>
        </w:rPr>
        <w:t xml:space="preserve">Filtering Strings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hd w:fill="ffffff" w:val="clear"/>
        <w:spacing w:after="0" w:afterAutospacing="0" w:before="0" w:beforeAutospacing="0" w:lineRule="auto"/>
        <w:ind w:left="1440" w:hanging="360"/>
        <w:rPr>
          <w:color w:val="202122"/>
          <w:sz w:val="25"/>
          <w:szCs w:val="25"/>
          <w:u w:val="none"/>
        </w:rPr>
      </w:pPr>
      <w:r w:rsidDel="00000000" w:rsidR="00000000" w:rsidRPr="00000000">
        <w:rPr>
          <w:color w:val="202122"/>
          <w:sz w:val="25"/>
          <w:szCs w:val="25"/>
        </w:rPr>
        <w:drawing>
          <wp:inline distB="114300" distT="114300" distL="114300" distR="114300">
            <wp:extent cx="5943600" cy="2971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color w:val="202122"/>
          <w:sz w:val="25"/>
          <w:szCs w:val="25"/>
          <w:u w:val="none"/>
        </w:rPr>
      </w:pPr>
      <w:r w:rsidDel="00000000" w:rsidR="00000000" w:rsidRPr="00000000">
        <w:rPr>
          <w:color w:val="202122"/>
          <w:sz w:val="25"/>
          <w:szCs w:val="25"/>
          <w:rtl w:val="0"/>
        </w:rPr>
        <w:t xml:space="preserve">Filtering on Expressions 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hd w:fill="ffffff" w:val="clear"/>
        <w:spacing w:after="0" w:afterAutospacing="0" w:before="0" w:beforeAutospacing="0" w:lineRule="auto"/>
        <w:ind w:left="1440" w:hanging="360"/>
        <w:rPr>
          <w:color w:val="202122"/>
          <w:sz w:val="25"/>
          <w:szCs w:val="25"/>
          <w:u w:val="none"/>
        </w:rPr>
      </w:pPr>
      <w:r w:rsidDel="00000000" w:rsidR="00000000" w:rsidRPr="00000000">
        <w:rPr>
          <w:color w:val="202122"/>
          <w:sz w:val="25"/>
          <w:szCs w:val="25"/>
        </w:rPr>
        <w:drawing>
          <wp:inline distB="114300" distT="114300" distL="114300" distR="114300">
            <wp:extent cx="5943600" cy="27559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color w:val="202122"/>
          <w:sz w:val="25"/>
          <w:szCs w:val="25"/>
          <w:u w:val="none"/>
        </w:rPr>
      </w:pPr>
      <w:r w:rsidDel="00000000" w:rsidR="00000000" w:rsidRPr="00000000">
        <w:rPr>
          <w:color w:val="202122"/>
          <w:sz w:val="25"/>
          <w:szCs w:val="25"/>
          <w:rtl w:val="0"/>
        </w:rPr>
        <w:t xml:space="preserve"> SELECTING Expressions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hd w:fill="ffffff" w:val="clear"/>
        <w:spacing w:before="0" w:beforeAutospacing="0" w:lineRule="auto"/>
        <w:ind w:left="1440" w:hanging="360"/>
        <w:rPr>
          <w:color w:val="202122"/>
          <w:sz w:val="25"/>
          <w:szCs w:val="25"/>
          <w:u w:val="none"/>
        </w:rPr>
      </w:pPr>
      <w:r w:rsidDel="00000000" w:rsidR="00000000" w:rsidRPr="00000000">
        <w:rPr>
          <w:color w:val="202122"/>
          <w:sz w:val="25"/>
          <w:szCs w:val="25"/>
        </w:rPr>
        <w:drawing>
          <wp:inline distB="114300" distT="114300" distL="114300" distR="114300">
            <wp:extent cx="5943600" cy="4876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before="280" w:lineRule="auto"/>
        <w:ind w:left="1440" w:firstLine="0"/>
        <w:rPr>
          <w:color w:val="202122"/>
          <w:sz w:val="25"/>
          <w:szCs w:val="25"/>
        </w:rPr>
      </w:pPr>
      <w:r w:rsidDel="00000000" w:rsidR="00000000" w:rsidRPr="00000000">
        <w:rPr>
          <w:color w:val="202122"/>
          <w:sz w:val="25"/>
          <w:szCs w:val="25"/>
        </w:rPr>
        <w:drawing>
          <wp:inline distB="114300" distT="114300" distL="114300" distR="114300">
            <wp:extent cx="5943600" cy="31242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hd w:fill="ffffff" w:val="clear"/>
        <w:spacing w:after="0" w:afterAutospacing="0" w:before="280" w:lineRule="auto"/>
        <w:ind w:left="720" w:hanging="360"/>
        <w:rPr>
          <w:color w:val="202122"/>
          <w:sz w:val="25"/>
          <w:szCs w:val="25"/>
          <w:u w:val="none"/>
        </w:rPr>
      </w:pPr>
      <w:r w:rsidDel="00000000" w:rsidR="00000000" w:rsidRPr="00000000">
        <w:rPr>
          <w:color w:val="202122"/>
          <w:sz w:val="25"/>
          <w:szCs w:val="25"/>
          <w:rtl w:val="0"/>
        </w:rPr>
        <w:t xml:space="preserve">COmposite conditions 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hd w:fill="ffffff" w:val="clear"/>
        <w:spacing w:after="0" w:afterAutospacing="0" w:before="0" w:beforeAutospacing="0" w:lineRule="auto"/>
        <w:ind w:left="1440" w:hanging="360"/>
        <w:rPr>
          <w:color w:val="202122"/>
          <w:sz w:val="25"/>
          <w:szCs w:val="25"/>
          <w:u w:val="none"/>
        </w:rPr>
      </w:pPr>
      <w:r w:rsidDel="00000000" w:rsidR="00000000" w:rsidRPr="00000000">
        <w:rPr>
          <w:color w:val="202122"/>
          <w:sz w:val="25"/>
          <w:szCs w:val="25"/>
        </w:rPr>
        <w:drawing>
          <wp:inline distB="114300" distT="114300" distL="114300" distR="114300">
            <wp:extent cx="5943600" cy="35179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color w:val="202122"/>
          <w:sz w:val="25"/>
          <w:szCs w:val="25"/>
          <w:u w:val="none"/>
        </w:rPr>
      </w:pPr>
      <w:r w:rsidDel="00000000" w:rsidR="00000000" w:rsidRPr="00000000">
        <w:rPr>
          <w:color w:val="202122"/>
          <w:sz w:val="25"/>
          <w:szCs w:val="25"/>
          <w:rtl w:val="0"/>
        </w:rPr>
        <w:t xml:space="preserve">Reaching your limits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hd w:fill="ffffff" w:val="clear"/>
        <w:spacing w:after="0" w:afterAutospacing="0" w:before="0" w:beforeAutospacing="0" w:lineRule="auto"/>
        <w:ind w:left="1440" w:hanging="360"/>
        <w:rPr>
          <w:color w:val="202122"/>
          <w:sz w:val="25"/>
          <w:szCs w:val="25"/>
          <w:u w:val="none"/>
        </w:rPr>
      </w:pPr>
      <w:r w:rsidDel="00000000" w:rsidR="00000000" w:rsidRPr="00000000">
        <w:rPr>
          <w:color w:val="202122"/>
          <w:sz w:val="25"/>
          <w:szCs w:val="25"/>
        </w:rPr>
        <w:drawing>
          <wp:inline distB="114300" distT="114300" distL="114300" distR="114300">
            <wp:extent cx="5943600" cy="4813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color w:val="202122"/>
          <w:sz w:val="25"/>
          <w:szCs w:val="25"/>
          <w:u w:val="none"/>
        </w:rPr>
      </w:pPr>
      <w:r w:rsidDel="00000000" w:rsidR="00000000" w:rsidRPr="00000000">
        <w:rPr>
          <w:color w:val="202122"/>
          <w:sz w:val="25"/>
          <w:szCs w:val="25"/>
          <w:rtl w:val="0"/>
        </w:rPr>
        <w:t xml:space="preserve"> Querying  Metadata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hd w:fill="ffffff" w:val="clear"/>
        <w:spacing w:before="0" w:beforeAutospacing="0" w:lineRule="auto"/>
        <w:ind w:left="1440" w:hanging="360"/>
        <w:rPr>
          <w:color w:val="202122"/>
          <w:sz w:val="25"/>
          <w:szCs w:val="25"/>
          <w:u w:val="none"/>
        </w:rPr>
      </w:pPr>
      <w:r w:rsidDel="00000000" w:rsidR="00000000" w:rsidRPr="00000000">
        <w:rPr>
          <w:color w:val="202122"/>
          <w:sz w:val="25"/>
          <w:szCs w:val="25"/>
        </w:rPr>
        <w:drawing>
          <wp:inline distB="114300" distT="114300" distL="114300" distR="114300">
            <wp:extent cx="5943600" cy="3048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02122"/>
        <w:sz w:val="29"/>
        <w:szCs w:val="29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2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