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1</w:t>
            </w:r>
          </w:p>
          <w:p>
            <w:pPr>
              <w:spacing w:after="20"/>
            </w:pPr>
            <w:r>
              <w:rPr>
                <w:b/>
                <w:i w:val="0"/>
                <w:color w:val="1A1A1A"/>
                <w:sz w:val="28"/>
              </w:rPr>
              <w:t>Adding and Subtracting in Scientific Notation</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MA.8.NSO.1.5  </w:t>
      </w:r>
      <w:r>
        <w:rPr>
          <w:b w:val="0"/>
          <w:i w:val="0"/>
          <w:color w:val="1A1A1A"/>
          <w:sz w:val="21"/>
        </w:rPr>
        <w:t>Add, subtract, multiply and divide numbers expressed in scientific notation with procedural fluency.</w:t>
      </w:r>
    </w:p>
    <w:p>
      <w:pPr>
        <w:spacing w:before="0" w:after="100"/>
      </w:pPr>
      <w:r>
        <w:rPr>
          <w:b/>
          <w:i w:val="0"/>
          <w:color w:val="1A1A1A"/>
          <w:sz w:val="21"/>
        </w:rPr>
        <w:t xml:space="preserve">Must  </w:t>
      </w:r>
      <w:r>
        <w:rPr>
          <w:b w:val="0"/>
          <w:i w:val="0"/>
          <w:color w:val="1A1A1A"/>
          <w:sz w:val="21"/>
        </w:rPr>
        <w:t>Add and subtract numbers written in scientific notation with procedural fluency, and write every answer with a coefficient at least 1 and less than 10.</w:t>
      </w:r>
    </w:p>
    <w:p>
      <w:pPr>
        <w:spacing w:before="0" w:after="100"/>
      </w:pPr>
      <w:r>
        <w:rPr>
          <w:b/>
          <w:i w:val="0"/>
          <w:color w:val="1A1A1A"/>
          <w:sz w:val="21"/>
        </w:rPr>
        <w:t xml:space="preserve">Must not  </w:t>
      </w:r>
      <w:r>
        <w:rPr>
          <w:b w:val="0"/>
          <w:i w:val="0"/>
          <w:color w:val="1A1A1A"/>
          <w:sz w:val="21"/>
        </w:rPr>
        <w:t>The two exponents stay within 2 of each other — that is this benchmark's own limit. Multiplication and division are 4.02–03; significant digits are 4.04.</w:t>
      </w:r>
    </w:p>
    <w:p>
      <w:pPr>
        <w:spacing w:before="0" w:after="100"/>
      </w:pPr>
      <w:r>
        <w:rPr>
          <w:b/>
          <w:i w:val="0"/>
          <w:color w:val="1A1A1A"/>
          <w:sz w:val="21"/>
        </w:rPr>
        <w:t xml:space="preserve">Target  </w:t>
      </w:r>
      <w:r>
        <w:rPr>
          <w:b w:val="0"/>
          <w:i w:val="0"/>
          <w:color w:val="1A1A1A"/>
          <w:sz w:val="21"/>
        </w:rPr>
        <w:t>I can add and subtract two numbers written in scientific notation, and write the answer in scientific notation.</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MTR.6.1</w:t>
      </w:r>
      <w:r>
        <w:rPr>
          <w:b w:val="0"/>
          <w:i w:val="0"/>
          <w:color w:val="1A1A1A"/>
          <w:sz w:val="21"/>
        </w:rPr>
        <w:t xml:space="preserve"> — Boards 3 and 4   ·   </w:t>
      </w:r>
      <w:r>
        <w:rPr>
          <w:b/>
          <w:i w:val="0"/>
          <w:color w:val="1A1A1A"/>
          <w:sz w:val="21"/>
        </w:rPr>
        <w:t>MTR.4.1</w:t>
      </w:r>
      <w:r>
        <w:rPr>
          <w:b w:val="0"/>
          <w:i w:val="0"/>
          <w:color w:val="1A1A1A"/>
          <w:sz w:val="21"/>
        </w:rPr>
        <w:t xml:space="preserve"> — Board 6</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The powers of ten have to match before a single digit is added. That is the whole lesson.</w:t>
      </w:r>
    </w:p>
    <w:p>
      <w:pPr>
        <w:spacing w:before="20" w:after="80"/>
        <w:ind w:left="360" w:hanging="360"/>
      </w:pPr>
      <w:r>
        <w:rPr>
          <w:b/>
          <w:i w:val="0"/>
          <w:color w:val="1A1A1A"/>
          <w:sz w:val="21"/>
        </w:rPr>
        <w:t xml:space="preserve">2.  </w:t>
      </w:r>
      <w:r>
        <w:rPr>
          <w:b w:val="0"/>
          <w:i w:val="0"/>
          <w:color w:val="1A1A1A"/>
          <w:sz w:val="21"/>
        </w:rPr>
        <w:t>The power of ten is a label, like the word thousands. You never add the label.</w:t>
      </w:r>
    </w:p>
    <w:p>
      <w:pPr>
        <w:spacing w:before="20" w:after="80"/>
        <w:ind w:left="360" w:hanging="360"/>
      </w:pPr>
      <w:r>
        <w:rPr>
          <w:b/>
          <w:i w:val="0"/>
          <w:color w:val="1A1A1A"/>
          <w:sz w:val="21"/>
        </w:rPr>
        <w:t xml:space="preserve">3.  </w:t>
      </w:r>
      <w:r>
        <w:rPr>
          <w:b w:val="0"/>
          <w:i w:val="0"/>
          <w:color w:val="1A1A1A"/>
          <w:sz w:val="21"/>
        </w:rPr>
        <w:t>When you finish, look at the coefficient. If it is not between 1 and 10, you are not done.</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Adding and Subtracting in Scientific Notation.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No notes.  </w:t>
      </w:r>
      <w:r>
        <w:rPr>
          <w:b w:val="0"/>
          <w:i w:val="0"/>
          <w:color w:val="1A1A1A"/>
          <w:sz w:val="21"/>
        </w:rPr>
        <w:t>Q4 is today's lesson in miniature.</w:t>
      </w:r>
      <w:r>
        <w:rPr>
          <w:b w:val="0"/>
          <w:i/>
          <w:color w:val="6B6B6B"/>
          <w:sz w:val="19"/>
        </w:rPr>
        <w:t xml:space="preserve">   1 retrieves 3.09 — small numbers in scientific notation: the 6 is in the ten-thousandths place (yesterday).</w:t>
      </w:r>
      <w:r>
        <w:rPr>
          <w:b w:val="0"/>
          <w:i/>
          <w:color w:val="6B6B6B"/>
          <w:sz w:val="19"/>
        </w:rPr>
        <w:t xml:space="preserve">   2 retrieves 3.08 — divide the coefficients, divide the powers, multiply the results (last week).</w:t>
      </w:r>
      <w:r>
        <w:rPr>
          <w:b w:val="0"/>
          <w:i/>
          <w:color w:val="6B6B6B"/>
          <w:sz w:val="19"/>
        </w:rPr>
        <w:t xml:space="preserve">   3 retrieves Unit 2 — perfect squares (2.01). Roots come back for good in 4.05 (last unit).</w:t>
      </w:r>
      <w:r>
        <w:rPr>
          <w:b w:val="0"/>
          <w:i/>
          <w:color w:val="6B6B6B"/>
          <w:sz w:val="19"/>
        </w:rPr>
        <w:t xml:space="preserve">   4 retrieves MA.5.NSO.2.3 — adding decimals: line up the place values, not the digits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6.2 × 10</w:t>
      </w:r>
      <w:r>
        <w:rPr>
          <w:b w:val="0"/>
          <w:i w:val="0"/>
          <w:color w:val="1A1A1A"/>
          <w:sz w:val="21"/>
          <w:vertAlign w:val="superscript"/>
        </w:rPr>
        <w:t>-4</w:t>
      </w:r>
      <w:r>
        <w:rPr>
          <w:b w:val="0"/>
          <w:i w:val="0"/>
          <w:color w:val="1A1A1A"/>
          <w:sz w:val="21"/>
        </w:rPr>
        <w:t xml:space="preserve">   2. 4,000   3. 12   4. 1.69</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the table.  </w:t>
      </w:r>
      <w:r>
        <w:rPr>
          <w:b w:val="0"/>
          <w:i w:val="0"/>
          <w:color w:val="1A1A1A"/>
          <w:sz w:val="21"/>
        </w:rPr>
        <w:t>You can only add things that are the same size. Ten-thousands add to ten-thousands, and the label never changes.</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The power of ten is a label. Six thousands plus two thousands is eight thousands — you never add the word thousands.</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The exponents are never added. Adding 10 to the fifth and 10 to the third does not make 10 to the eighth — it does not make a power of ten at all.</w:t>
      </w:r>
    </w:p>
    <w:p>
      <w:pPr>
        <w:spacing w:before="20" w:after="60"/>
        <w:ind w:left="470" w:hanging="470"/>
      </w:pPr>
      <w:r>
        <w:rPr>
          <w:b/>
          <w:i w:val="0"/>
          <w:color w:val="1A1A1A"/>
          <w:sz w:val="21"/>
        </w:rPr>
        <w:t xml:space="preserve">8.  </w:t>
      </w:r>
      <w:r>
        <w:rPr>
          <w:b/>
          <w:i w:val="0"/>
          <w:color w:val="1A1A1A"/>
          <w:sz w:val="21"/>
        </w:rPr>
        <w:t xml:space="preserve">Example 1 — Same power, and the answer is not finished.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Add the coefficients, keep 10</w:t>
      </w:r>
      <w:r>
        <w:rPr>
          <w:b w:val="0"/>
          <w:i w:val="0"/>
          <w:color w:val="1A1A1A"/>
          <w:sz w:val="21"/>
          <w:vertAlign w:val="superscript"/>
        </w:rPr>
        <w:t>7</w:t>
      </w:r>
      <w:r>
        <w:rPr>
          <w:b w:val="0"/>
          <w:i w:val="0"/>
          <w:color w:val="1A1A1A"/>
          <w:sz w:val="21"/>
        </w:rPr>
        <w:t>, then repair.</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Same shape with negative exponents.</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Different powers, and a subtraction.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Rewrite 4.5 × 10</w:t>
      </w:r>
      <w:r>
        <w:rPr>
          <w:b w:val="0"/>
          <w:i w:val="0"/>
          <w:color w:val="1A1A1A"/>
          <w:sz w:val="21"/>
          <w:vertAlign w:val="superscript"/>
        </w:rPr>
        <w:t>5</w:t>
      </w:r>
      <w:r>
        <w:rPr>
          <w:b w:val="0"/>
          <w:i w:val="0"/>
          <w:color w:val="1A1A1A"/>
          <w:sz w:val="21"/>
        </w:rPr>
        <w:t xml:space="preserve"> over 10</w:t>
      </w:r>
      <w:r>
        <w:rPr>
          <w:b w:val="0"/>
          <w:i w:val="0"/>
          <w:color w:val="1A1A1A"/>
          <w:sz w:val="21"/>
          <w:vertAlign w:val="superscript"/>
        </w:rPr>
        <w:t>6</w:t>
      </w:r>
      <w:r>
        <w:rPr>
          <w:b w:val="0"/>
          <w:i w:val="0"/>
          <w:color w:val="1A1A1A"/>
          <w:sz w:val="21"/>
        </w:rPr>
        <w:t xml:space="preserve"> — exponent up one, point one place left — and the subtraction becomes ordinary.</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The exponents are two apart — the widest gap this benchmark allows.</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2fad3b2d9202e818.png"/>
                    <pic:cNvPicPr/>
                  </pic:nvPicPr>
                  <pic:blipFill>
                    <a:blip r:embed="rId9"/>
                    <a:stretch>
                      <a:fillRect/>
                    </a:stretch>
                  </pic:blipFill>
                  <pic:spPr>
                    <a:xfrm>
                      <a:off x="0" y="0"/>
                      <a:ext cx="1551432" cy="170688"/>
                    </a:xfrm>
                    <a:prstGeom prst="rect"/>
                  </pic:spPr>
                </pic:pic>
              </a:graphicData>
            </a:graphic>
          </wp:inline>
        </w:drawing>
      </w:r>
      <w:r>
        <w:rPr>
          <w:b w:val="0"/>
          <w:i w:val="0"/>
          <w:color w:val="1A1A1A"/>
          <w:sz w:val="21"/>
        </w:rPr>
        <w:t xml:space="preserve">  →  </w:t>
      </w:r>
      <w:r>
        <w:rPr>
          <w:b/>
          <w:i/>
          <w:color w:val="9E1B32"/>
          <w:sz w:val="21"/>
        </w:rPr>
        <w:t>7.3 × 10</w:t>
      </w:r>
      <w:r>
        <w:rPr>
          <w:b/>
          <w:i/>
          <w:color w:val="9E1B32"/>
          <w:sz w:val="21"/>
          <w:vertAlign w:val="superscript"/>
        </w:rPr>
        <w:t>5</w:t>
      </w:r>
      <w:r>
        <w:rPr>
          <w:b w:val="0"/>
          <w:i/>
          <w:color w:val="6B6B6B"/>
          <w:sz w:val="19"/>
        </w:rPr>
        <w:t xml:space="preserve">   7.3 × 10</w:t>
      </w:r>
      <w:r>
        <w:rPr>
          <w:b w:val="0"/>
          <w:i/>
          <w:color w:val="6B6B6B"/>
          <w:sz w:val="19"/>
          <w:vertAlign w:val="superscript"/>
        </w:rPr>
        <w:t>10</w:t>
      </w:r>
      <w:r>
        <w:rPr>
          <w:b w:val="0"/>
          <w:i/>
          <w:color w:val="6B6B6B"/>
          <w:sz w:val="19"/>
        </w:rPr>
        <w:t xml:space="preserve"> — the exponents were added as well as the coefficients [B1G-M 8.NSO.1.5 misconception: exponents added]; 1.312 × 10</w:t>
      </w:r>
      <w:r>
        <w:rPr>
          <w:b w:val="0"/>
          <w:i/>
          <w:color w:val="6B6B6B"/>
          <w:sz w:val="19"/>
          <w:vertAlign w:val="superscript"/>
        </w:rPr>
        <w:t>11</w:t>
      </w:r>
      <w:r>
        <w:rPr>
          <w:b w:val="0"/>
          <w:i/>
          <w:color w:val="6B6B6B"/>
          <w:sz w:val="19"/>
        </w:rPr>
        <w:t xml:space="preserve"> — the numbers were multiplied [8.NSO.1.5: the operation is addition]</w:t>
      </w:r>
    </w:p>
    <w:p>
      <w:pPr>
        <w:spacing w:before="20" w:after="60"/>
        <w:ind w:left="470" w:hanging="470"/>
      </w:pPr>
      <w:r>
        <w:rPr>
          <w:b/>
          <w:i w:val="0"/>
          <w:color w:val="1A1A1A"/>
          <w:sz w:val="21"/>
        </w:rPr>
        <w:t xml:space="preserve">18–19.  </w:t>
      </w:r>
      <w:r>
        <w:rPr>
          <w:b/>
          <w:i w:val="0"/>
          <w:color w:val="1A1A1A"/>
          <w:sz w:val="21"/>
        </w:rPr>
        <w:t xml:space="preserve">Board 2.  </w:t>
      </w:r>
      <w:r>
        <w:rPr>
          <w:b w:val="0"/>
          <w:i w:val="0"/>
          <w:color w:val="1A1A1A"/>
          <w:sz w:val="21"/>
        </w:rPr>
        <w:t>A stadium sold 4.2 × 10</w:t>
      </w:r>
      <w:r>
        <w:rPr>
          <w:b w:val="0"/>
          <w:i w:val="0"/>
          <w:color w:val="1A1A1A"/>
          <w:sz w:val="21"/>
          <w:vertAlign w:val="superscript"/>
        </w:rPr>
        <w:t>4</w:t>
      </w:r>
      <w:r>
        <w:rPr>
          <w:b w:val="0"/>
          <w:i w:val="0"/>
          <w:color w:val="1A1A1A"/>
          <w:sz w:val="21"/>
        </w:rPr>
        <w:t xml:space="preserve"> tickets on Friday and 3.5 × 10</w:t>
      </w:r>
      <w:r>
        <w:rPr>
          <w:b w:val="0"/>
          <w:i w:val="0"/>
          <w:color w:val="1A1A1A"/>
          <w:sz w:val="21"/>
          <w:vertAlign w:val="superscript"/>
        </w:rPr>
        <w:t>4</w:t>
      </w:r>
      <w:r>
        <w:rPr>
          <w:b w:val="0"/>
          <w:i w:val="0"/>
          <w:color w:val="1A1A1A"/>
          <w:sz w:val="21"/>
        </w:rPr>
        <w:t xml:space="preserve"> on Saturday. Each ticket cost 38 dollars. How many tickets were sold on the two days?  →  </w:t>
      </w:r>
      <w:r>
        <w:rPr>
          <w:b/>
          <w:i/>
          <w:color w:val="9E1B32"/>
          <w:sz w:val="21"/>
        </w:rPr>
        <w:t>7.7 × 10</w:t>
      </w:r>
      <w:r>
        <w:rPr>
          <w:b/>
          <w:i/>
          <w:color w:val="9E1B32"/>
          <w:sz w:val="21"/>
          <w:vertAlign w:val="superscript"/>
        </w:rPr>
        <w:t>4</w:t>
      </w:r>
      <w:r>
        <w:rPr>
          <w:b w:val="0"/>
          <w:i/>
          <w:color w:val="6B6B6B"/>
          <w:sz w:val="20"/>
        </w:rPr>
        <w:t xml:space="preserve">   The ticket price of 38 dollars is not needed.</w:t>
      </w:r>
      <w:r>
        <w:rPr>
          <w:b w:val="0"/>
          <w:i/>
          <w:color w:val="6B6B6B"/>
          <w:sz w:val="19"/>
        </w:rPr>
        <w:t xml:space="preserve">   anything built from 38 — the unneeded figure was used [the question asks for a count, not a cost]; 7.7 × 10</w:t>
      </w:r>
      <w:r>
        <w:rPr>
          <w:b w:val="0"/>
          <w:i/>
          <w:color w:val="6B6B6B"/>
          <w:sz w:val="19"/>
          <w:vertAlign w:val="superscript"/>
        </w:rPr>
        <w:t>8</w:t>
      </w:r>
      <w:r>
        <w:rPr>
          <w:b w:val="0"/>
          <w:i/>
          <w:color w:val="6B6B6B"/>
          <w:sz w:val="19"/>
        </w:rPr>
        <w:t xml:space="preserve"> — the exponents were added [B1G-M 8.NSO.1.5 misconception]</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1459992" cy="173736"/>
            <wp:docPr id="2" name="Picture 2"/>
            <wp:cNvGraphicFramePr>
              <a:graphicFrameLocks noChangeAspect="1"/>
            </wp:cNvGraphicFramePr>
            <a:graphic>
              <a:graphicData uri="http://schemas.openxmlformats.org/drawingml/2006/picture">
                <pic:pic>
                  <pic:nvPicPr>
                    <pic:cNvPr id="0" name="276f7831113d7117.png"/>
                    <pic:cNvPicPr/>
                  </pic:nvPicPr>
                  <pic:blipFill>
                    <a:blip r:embed="rId10"/>
                    <a:stretch>
                      <a:fillRect/>
                    </a:stretch>
                  </pic:blipFill>
                  <pic:spPr>
                    <a:xfrm>
                      <a:off x="0" y="0"/>
                      <a:ext cx="1459992" cy="173736"/>
                    </a:xfrm>
                    <a:prstGeom prst="rect"/>
                  </pic:spPr>
                </pic:pic>
              </a:graphicData>
            </a:graphic>
          </wp:inline>
        </w:drawing>
      </w:r>
      <w:r>
        <w:rPr>
          <w:b w:val="0"/>
          <w:i w:val="0"/>
          <w:color w:val="1A1A1A"/>
          <w:sz w:val="21"/>
        </w:rPr>
        <w:t xml:space="preserve">  →  </w:t>
      </w:r>
      <w:r>
        <w:rPr>
          <w:b/>
          <w:i/>
          <w:color w:val="9E1B32"/>
          <w:sz w:val="21"/>
        </w:rPr>
        <w:t>1.1 × 10</w:t>
      </w:r>
      <w:r>
        <w:rPr>
          <w:b/>
          <w:i/>
          <w:color w:val="9E1B32"/>
          <w:sz w:val="21"/>
          <w:vertAlign w:val="superscript"/>
        </w:rPr>
        <w:t>-5</w:t>
      </w:r>
      <w:r>
        <w:rPr>
          <w:b w:val="0"/>
          <w:i/>
          <w:color w:val="6B6B6B"/>
          <w:sz w:val="19"/>
        </w:rPr>
        <w:t xml:space="preserve">   11 × 10</w:t>
      </w:r>
      <w:r>
        <w:rPr>
          <w:b w:val="0"/>
          <w:i/>
          <w:color w:val="6B6B6B"/>
          <w:sz w:val="19"/>
          <w:vertAlign w:val="superscript"/>
        </w:rPr>
        <w:t>-6</w:t>
      </w:r>
      <w:r>
        <w:rPr>
          <w:b w:val="0"/>
          <w:i/>
          <w:color w:val="6B6B6B"/>
          <w:sz w:val="19"/>
        </w:rPr>
        <w:t xml:space="preserve"> — right value, but 11 is not less than 10 [B1G-M 8.NSO.1.5 named misconception: leaving 12 × 10</w:t>
      </w:r>
      <w:r>
        <w:rPr>
          <w:b w:val="0"/>
          <w:i/>
          <w:color w:val="6B6B6B"/>
          <w:sz w:val="19"/>
          <w:vertAlign w:val="superscript"/>
        </w:rPr>
        <w:t>9</w:t>
      </w:r>
      <w:r>
        <w:rPr>
          <w:b w:val="0"/>
          <w:i/>
          <w:color w:val="6B6B6B"/>
          <w:sz w:val="19"/>
        </w:rPr>
        <w:t xml:space="preserve"> instead of 1.2 × 10</w:t>
      </w:r>
      <w:r>
        <w:rPr>
          <w:b w:val="0"/>
          <w:i/>
          <w:color w:val="6B6B6B"/>
          <w:sz w:val="19"/>
          <w:vertAlign w:val="superscript"/>
        </w:rPr>
        <w:t>10</w:t>
      </w:r>
      <w:r>
        <w:rPr>
          <w:b w:val="0"/>
          <w:i/>
          <w:color w:val="6B6B6B"/>
          <w:sz w:val="19"/>
        </w:rPr>
        <w:t>]; 1.1 × 10</w:t>
      </w:r>
      <w:r>
        <w:rPr>
          <w:b w:val="0"/>
          <w:i/>
          <w:color w:val="6B6B6B"/>
          <w:sz w:val="19"/>
          <w:vertAlign w:val="superscript"/>
        </w:rPr>
        <w:t>-11</w:t>
      </w:r>
      <w:r>
        <w:rPr>
          <w:b w:val="0"/>
          <w:i/>
          <w:color w:val="6B6B6B"/>
          <w:sz w:val="19"/>
        </w:rPr>
        <w:t xml:space="preserve"> — the exponents were added, giving 11 × 10</w:t>
      </w:r>
      <w:r>
        <w:rPr>
          <w:b w:val="0"/>
          <w:i/>
          <w:color w:val="6B6B6B"/>
          <w:sz w:val="19"/>
          <w:vertAlign w:val="superscript"/>
        </w:rPr>
        <w:t>-12</w:t>
      </w:r>
      <w:r>
        <w:rPr>
          <w:b w:val="0"/>
          <w:i/>
          <w:color w:val="6B6B6B"/>
          <w:sz w:val="19"/>
        </w:rPr>
        <w:t>, and the answer was then finished</w:t>
      </w:r>
    </w:p>
    <w:p>
      <w:pPr>
        <w:spacing w:before="20" w:after="60"/>
        <w:ind w:left="470" w:hanging="470"/>
      </w:pPr>
      <w:r>
        <w:rPr>
          <w:b/>
          <w:i w:val="0"/>
          <w:color w:val="1A1A1A"/>
          <w:sz w:val="21"/>
        </w:rPr>
        <w:t xml:space="preserve">22–23.  </w:t>
      </w:r>
      <w:r>
        <w:rPr>
          <w:b/>
          <w:i w:val="0"/>
          <w:color w:val="1A1A1A"/>
          <w:sz w:val="21"/>
        </w:rPr>
        <w:t xml:space="preserve">Board 4.  </w:t>
      </w:r>
      <w:r>
        <w:drawing>
          <wp:inline xmlns:a="http://schemas.openxmlformats.org/drawingml/2006/main" xmlns:pic="http://schemas.openxmlformats.org/drawingml/2006/picture">
            <wp:extent cx="1551432" cy="170688"/>
            <wp:docPr id="3" name="Picture 3"/>
            <wp:cNvGraphicFramePr>
              <a:graphicFrameLocks noChangeAspect="1"/>
            </wp:cNvGraphicFramePr>
            <a:graphic>
              <a:graphicData uri="http://schemas.openxmlformats.org/drawingml/2006/picture">
                <pic:pic>
                  <pic:nvPicPr>
                    <pic:cNvPr id="0" name="ae6479776b7ba76f.png"/>
                    <pic:cNvPicPr/>
                  </pic:nvPicPr>
                  <pic:blipFill>
                    <a:blip r:embed="rId11"/>
                    <a:stretch>
                      <a:fillRect/>
                    </a:stretch>
                  </pic:blipFill>
                  <pic:spPr>
                    <a:xfrm>
                      <a:off x="0" y="0"/>
                      <a:ext cx="1551432" cy="170688"/>
                    </a:xfrm>
                    <a:prstGeom prst="rect"/>
                  </pic:spPr>
                </pic:pic>
              </a:graphicData>
            </a:graphic>
          </wp:inline>
        </w:drawing>
      </w:r>
      <w:r>
        <w:rPr>
          <w:b w:val="0"/>
          <w:i w:val="0"/>
          <w:color w:val="1A1A1A"/>
          <w:sz w:val="21"/>
        </w:rPr>
        <w:t xml:space="preserve">  →  </w:t>
      </w:r>
      <w:r>
        <w:rPr>
          <w:b/>
          <w:i/>
          <w:color w:val="9E1B32"/>
          <w:sz w:val="21"/>
        </w:rPr>
        <w:t>7 × 10</w:t>
      </w:r>
      <w:r>
        <w:rPr>
          <w:b/>
          <w:i/>
          <w:color w:val="9E1B32"/>
          <w:sz w:val="21"/>
          <w:vertAlign w:val="superscript"/>
        </w:rPr>
        <w:t>7</w:t>
      </w:r>
      <w:r>
        <w:rPr>
          <w:b w:val="0"/>
          <w:i/>
          <w:color w:val="6B6B6B"/>
          <w:sz w:val="19"/>
        </w:rPr>
        <w:t xml:space="preserve">   0.7 × 10</w:t>
      </w:r>
      <w:r>
        <w:rPr>
          <w:b w:val="0"/>
          <w:i/>
          <w:color w:val="6B6B6B"/>
          <w:sz w:val="19"/>
          <w:vertAlign w:val="superscript"/>
        </w:rPr>
        <w:t>8</w:t>
      </w:r>
      <w:r>
        <w:rPr>
          <w:b w:val="0"/>
          <w:i/>
          <w:color w:val="6B6B6B"/>
          <w:sz w:val="19"/>
        </w:rPr>
        <w:t xml:space="preserve"> — right value, but 0.7 is not at least 1 [8.NSO.1.5: the coefficient satisfies 1 ≤ a &lt; 10]; 1.05 × 10</w:t>
      </w:r>
      <w:r>
        <w:rPr>
          <w:b w:val="0"/>
          <w:i/>
          <w:color w:val="6B6B6B"/>
          <w:sz w:val="19"/>
          <w:vertAlign w:val="superscript"/>
        </w:rPr>
        <w:t>9</w:t>
      </w:r>
      <w:r>
        <w:rPr>
          <w:b w:val="0"/>
          <w:i/>
          <w:color w:val="6B6B6B"/>
          <w:sz w:val="19"/>
        </w:rPr>
        <w:t xml:space="preserve"> — added instead of subtracting</w:t>
      </w:r>
    </w:p>
    <w:p>
      <w:pPr>
        <w:spacing w:before="20" w:after="60"/>
        <w:ind w:left="470" w:hanging="470"/>
      </w:pPr>
      <w:r>
        <w:rPr>
          <w:b/>
          <w:i w:val="0"/>
          <w:color w:val="1A1A1A"/>
          <w:sz w:val="21"/>
        </w:rPr>
        <w:t xml:space="preserve">24–25.  </w:t>
      </w:r>
      <w:r>
        <w:rPr>
          <w:b/>
          <w:i w:val="0"/>
          <w:color w:val="1A1A1A"/>
          <w:sz w:val="21"/>
        </w:rPr>
        <w:t xml:space="preserve">Board 5.  </w:t>
      </w:r>
      <w:r>
        <w:rPr>
          <w:b w:val="0"/>
          <w:i w:val="0"/>
          <w:color w:val="1A1A1A"/>
          <w:sz w:val="21"/>
        </w:rPr>
        <w:t>(1.6 × 10</w:t>
      </w:r>
      <w:r>
        <w:rPr>
          <w:b w:val="0"/>
          <w:i w:val="0"/>
          <w:color w:val="1A1A1A"/>
          <w:sz w:val="21"/>
          <w:vertAlign w:val="superscript"/>
        </w:rPr>
        <w:t>4</w:t>
      </w:r>
      <w:r>
        <w:rPr>
          <w:b w:val="0"/>
          <w:i w:val="0"/>
          <w:color w:val="1A1A1A"/>
          <w:sz w:val="21"/>
        </w:rPr>
        <w:t>) + (2.3 × 10</w:t>
      </w:r>
      <w:r>
        <w:rPr>
          <w:b w:val="0"/>
          <w:i w:val="0"/>
          <w:color w:val="1A1A1A"/>
          <w:sz w:val="21"/>
          <w:vertAlign w:val="superscript"/>
        </w:rPr>
        <w:t>6</w:t>
      </w:r>
      <w:r>
        <w:rPr>
          <w:b w:val="0"/>
          <w:i w:val="0"/>
          <w:color w:val="1A1A1A"/>
          <w:sz w:val="21"/>
        </w:rPr>
        <w:t xml:space="preserve">). Which is the sum?  →  </w:t>
      </w:r>
      <w:r>
        <w:rPr>
          <w:b/>
          <w:i/>
          <w:color w:val="9E1B32"/>
          <w:sz w:val="21"/>
        </w:rPr>
        <w:t>C — 2.316 × 10</w:t>
      </w:r>
      <w:r>
        <w:rPr>
          <w:b/>
          <w:i/>
          <w:color w:val="9E1B32"/>
          <w:sz w:val="21"/>
          <w:vertAlign w:val="superscript"/>
        </w:rPr>
        <w:t>6</w:t>
      </w:r>
      <w:r>
        <w:rPr>
          <w:b w:val="0"/>
          <w:i/>
          <w:color w:val="6B6B6B"/>
          <w:sz w:val="19"/>
        </w:rPr>
        <w:t xml:space="preserve">   (A) the coefficients were added without matching the powers of ten first [8.NSO.1.5: the powers must match]; (B) the coefficients were added and the exponents were added [B1G-M 8.NSO.1.5 named misconception: (1.3 × 10</w:t>
      </w:r>
      <w:r>
        <w:rPr>
          <w:b w:val="0"/>
          <w:i/>
          <w:color w:val="6B6B6B"/>
          <w:sz w:val="19"/>
          <w:vertAlign w:val="superscript"/>
        </w:rPr>
        <w:t>3</w:t>
      </w:r>
      <w:r>
        <w:rPr>
          <w:b w:val="0"/>
          <w:i/>
          <w:color w:val="6B6B6B"/>
          <w:sz w:val="19"/>
        </w:rPr>
        <w:t>) + (3.4 × 10</w:t>
      </w:r>
      <w:r>
        <w:rPr>
          <w:b w:val="0"/>
          <w:i/>
          <w:color w:val="6B6B6B"/>
          <w:sz w:val="19"/>
          <w:vertAlign w:val="superscript"/>
        </w:rPr>
        <w:t>5</w:t>
      </w:r>
      <w:r>
        <w:rPr>
          <w:b w:val="0"/>
          <w:i/>
          <w:color w:val="6B6B6B"/>
          <w:sz w:val="19"/>
        </w:rPr>
        <w:t>) = 4.7 × 10</w:t>
      </w:r>
      <w:r>
        <w:rPr>
          <w:b w:val="0"/>
          <w:i/>
          <w:color w:val="6B6B6B"/>
          <w:sz w:val="19"/>
          <w:vertAlign w:val="superscript"/>
        </w:rPr>
        <w:t>8</w:t>
      </w:r>
      <w:r>
        <w:rPr>
          <w:b w:val="0"/>
          <w:i/>
          <w:color w:val="6B6B6B"/>
          <w:sz w:val="19"/>
        </w:rPr>
        <w:t>]; (D) 1.6 × 10</w:t>
      </w:r>
      <w:r>
        <w:rPr>
          <w:b w:val="0"/>
          <w:i/>
          <w:color w:val="6B6B6B"/>
          <w:sz w:val="19"/>
          <w:vertAlign w:val="superscript"/>
        </w:rPr>
        <w:t>4</w:t>
      </w:r>
      <w:r>
        <w:rPr>
          <w:b w:val="0"/>
          <w:i/>
          <w:color w:val="6B6B6B"/>
          <w:sz w:val="19"/>
        </w:rPr>
        <w:t xml:space="preserve"> was rewritten as 0.16 × 10</w:t>
      </w:r>
      <w:r>
        <w:rPr>
          <w:b w:val="0"/>
          <w:i/>
          <w:color w:val="6B6B6B"/>
          <w:sz w:val="19"/>
          <w:vertAlign w:val="superscript"/>
        </w:rPr>
        <w:t>6</w:t>
      </w:r>
      <w:r>
        <w:rPr>
          <w:b w:val="0"/>
          <w:i/>
          <w:color w:val="6B6B6B"/>
          <w:sz w:val="19"/>
        </w:rPr>
        <w:t xml:space="preserve"> — the decimal point moved one place too few [8.NSO.1.5: the point moves as many places as the exponent changes]</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rPr>
          <w:b w:val="0"/>
          <w:i w:val="0"/>
          <w:color w:val="1A1A1A"/>
          <w:sz w:val="21"/>
        </w:rPr>
        <w:t>(2.5 × 10</w:t>
      </w:r>
      <w:r>
        <w:rPr>
          <w:b w:val="0"/>
          <w:i w:val="0"/>
          <w:color w:val="1A1A1A"/>
          <w:sz w:val="21"/>
          <w:vertAlign w:val="superscript"/>
        </w:rPr>
        <w:t>6</w:t>
      </w:r>
      <w:r>
        <w:rPr>
          <w:b w:val="0"/>
          <w:i w:val="0"/>
          <w:color w:val="1A1A1A"/>
          <w:sz w:val="21"/>
        </w:rPr>
        <w:t>) + (9.8 × 10</w:t>
      </w:r>
      <w:r>
        <w:rPr>
          <w:b w:val="0"/>
          <w:i w:val="0"/>
          <w:color w:val="1A1A1A"/>
          <w:sz w:val="21"/>
          <w:vertAlign w:val="superscript"/>
        </w:rPr>
        <w:t>6</w:t>
      </w:r>
      <w:r>
        <w:rPr>
          <w:b w:val="0"/>
          <w:i w:val="0"/>
          <w:color w:val="1A1A1A"/>
          <w:sz w:val="21"/>
        </w:rPr>
        <w:t xml:space="preserve">). Which is the sum, written in scientific notation?  →  </w:t>
      </w:r>
      <w:r>
        <w:rPr>
          <w:b/>
          <w:i/>
          <w:color w:val="9E1B32"/>
          <w:sz w:val="21"/>
        </w:rPr>
        <w:t>D — 1.23 × 10</w:t>
      </w:r>
      <w:r>
        <w:rPr>
          <w:b/>
          <w:i/>
          <w:color w:val="9E1B32"/>
          <w:sz w:val="21"/>
          <w:vertAlign w:val="superscript"/>
        </w:rPr>
        <w:t>7</w:t>
      </w:r>
      <w:r>
        <w:rPr>
          <w:b w:val="0"/>
          <w:i/>
          <w:color w:val="6B6B6B"/>
          <w:sz w:val="19"/>
        </w:rPr>
        <w:t xml:space="preserve">   (A) equal in value, but 12.3 is not less than 10 [B1G-M 8.NSO.1.5 named misconception: leaving 12 × 10</w:t>
      </w:r>
      <w:r>
        <w:rPr>
          <w:b w:val="0"/>
          <w:i/>
          <w:color w:val="6B6B6B"/>
          <w:sz w:val="19"/>
          <w:vertAlign w:val="superscript"/>
        </w:rPr>
        <w:t>9</w:t>
      </w:r>
      <w:r>
        <w:rPr>
          <w:b w:val="0"/>
          <w:i/>
          <w:color w:val="6B6B6B"/>
          <w:sz w:val="19"/>
        </w:rPr>
        <w:t xml:space="preserve"> instead of 1.2 × 10</w:t>
      </w:r>
      <w:r>
        <w:rPr>
          <w:b w:val="0"/>
          <w:i/>
          <w:color w:val="6B6B6B"/>
          <w:sz w:val="19"/>
          <w:vertAlign w:val="superscript"/>
        </w:rPr>
        <w:t>10</w:t>
      </w:r>
      <w:r>
        <w:rPr>
          <w:b w:val="0"/>
          <w:i/>
          <w:color w:val="6B6B6B"/>
          <w:sz w:val="19"/>
        </w:rPr>
        <w:t>]; (B) the exponents were added as well as the coefficients [8.NSO.1.5: the power of ten does not change]; (C) the coefficient was repaired but the exponent was not raised [8.NSO.1.5: point one place left, exponent up one]</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drawing>
          <wp:inline xmlns:a="http://schemas.openxmlformats.org/drawingml/2006/main" xmlns:pic="http://schemas.openxmlformats.org/drawingml/2006/picture">
            <wp:extent cx="1709928" cy="170688"/>
            <wp:docPr id="4" name="Picture 4"/>
            <wp:cNvGraphicFramePr>
              <a:graphicFrameLocks noChangeAspect="1"/>
            </wp:cNvGraphicFramePr>
            <a:graphic>
              <a:graphicData uri="http://schemas.openxmlformats.org/drawingml/2006/picture">
                <pic:pic>
                  <pic:nvPicPr>
                    <pic:cNvPr id="0" name="71d5306f9b12382d.png"/>
                    <pic:cNvPicPr/>
                  </pic:nvPicPr>
                  <pic:blipFill>
                    <a:blip r:embed="rId12"/>
                    <a:stretch>
                      <a:fillRect/>
                    </a:stretch>
                  </pic:blipFill>
                  <pic:spPr>
                    <a:xfrm>
                      <a:off x="0" y="0"/>
                      <a:ext cx="1709928" cy="170688"/>
                    </a:xfrm>
                    <a:prstGeom prst="rect"/>
                  </pic:spPr>
                </pic:pic>
              </a:graphicData>
            </a:graphic>
          </wp:inline>
        </w:drawing>
      </w:r>
      <w:r>
        <w:rPr>
          <w:b w:val="0"/>
          <w:i w:val="0"/>
          <w:color w:val="1A1A1A"/>
          <w:sz w:val="21"/>
        </w:rPr>
        <w:t xml:space="preserve">  →  </w:t>
      </w:r>
      <w:r>
        <w:rPr>
          <w:b/>
          <w:i/>
          <w:color w:val="9E1B32"/>
          <w:sz w:val="21"/>
        </w:rPr>
        <w:t>7.16 × 10</w:t>
      </w:r>
      <w:r>
        <w:rPr>
          <w:b/>
          <w:i/>
          <w:color w:val="9E1B32"/>
          <w:sz w:val="21"/>
          <w:vertAlign w:val="superscript"/>
        </w:rPr>
        <w:t>-2</w:t>
      </w:r>
      <w:r>
        <w:rPr>
          <w:b w:val="0"/>
          <w:i/>
          <w:color w:val="6B6B6B"/>
          <w:sz w:val="19"/>
        </w:rPr>
        <w:t xml:space="preserve">   1.4 × 10</w:t>
      </w:r>
      <w:r>
        <w:rPr>
          <w:b w:val="0"/>
          <w:i/>
          <w:color w:val="6B6B6B"/>
          <w:sz w:val="19"/>
          <w:vertAlign w:val="superscript"/>
        </w:rPr>
        <w:t>-2</w:t>
      </w:r>
      <w:r>
        <w:rPr>
          <w:b w:val="0"/>
          <w:i/>
          <w:color w:val="6B6B6B"/>
          <w:sz w:val="19"/>
        </w:rPr>
        <w:t xml:space="preserve"> — the coefficients were subtracted without matching the powers [8.NSO.1.5]; 7.16 × 10</w:t>
      </w:r>
      <w:r>
        <w:rPr>
          <w:b w:val="0"/>
          <w:i/>
          <w:color w:val="6B6B6B"/>
          <w:sz w:val="19"/>
          <w:vertAlign w:val="superscript"/>
        </w:rPr>
        <w:t>-5</w:t>
      </w:r>
      <w:r>
        <w:rPr>
          <w:b w:val="0"/>
          <w:i/>
          <w:color w:val="6B6B6B"/>
          <w:sz w:val="19"/>
        </w:rPr>
        <w:t xml:space="preserve"> — the exponents were added, −2 + (−3) [8.NSO.1.5: the power of ten is a label, not a term]</w:t>
      </w:r>
    </w:p>
    <w:p>
      <w:pPr>
        <w:spacing w:before="20" w:after="60"/>
        <w:ind w:left="470" w:hanging="470"/>
      </w:pPr>
      <w:r>
        <w:rPr>
          <w:b/>
          <w:i w:val="0"/>
          <w:color w:val="1A1A1A"/>
          <w:sz w:val="21"/>
        </w:rPr>
        <w:t xml:space="preserve">30–31.  </w:t>
      </w:r>
      <w:r>
        <w:rPr>
          <w:b/>
          <w:i w:val="0"/>
          <w:color w:val="1A1A1A"/>
          <w:sz w:val="21"/>
        </w:rPr>
        <w:t xml:space="preserve">Board 8.  </w:t>
      </w:r>
      <w:r>
        <w:rPr>
          <w:b w:val="0"/>
          <w:i w:val="0"/>
          <w:color w:val="1A1A1A"/>
          <w:sz w:val="21"/>
        </w:rPr>
        <w:t>(4.5 × 10</w:t>
      </w:r>
      <w:r>
        <w:rPr>
          <w:b w:val="0"/>
          <w:i w:val="0"/>
          <w:color w:val="1A1A1A"/>
          <w:sz w:val="21"/>
          <w:vertAlign w:val="superscript"/>
        </w:rPr>
        <w:t>6</w:t>
      </w:r>
      <w:r>
        <w:rPr>
          <w:b w:val="0"/>
          <w:i w:val="0"/>
          <w:color w:val="1A1A1A"/>
          <w:sz w:val="21"/>
        </w:rPr>
        <w:t>) + (n × 10</w:t>
      </w:r>
      <w:r>
        <w:rPr>
          <w:b w:val="0"/>
          <w:i w:val="0"/>
          <w:color w:val="1A1A1A"/>
          <w:sz w:val="21"/>
          <w:vertAlign w:val="superscript"/>
        </w:rPr>
        <w:t>6</w:t>
      </w:r>
      <w:r>
        <w:rPr>
          <w:b w:val="0"/>
          <w:i w:val="0"/>
          <w:color w:val="1A1A1A"/>
          <w:sz w:val="21"/>
        </w:rPr>
        <w:t>) = 1.02 × 10</w:t>
      </w:r>
      <w:r>
        <w:rPr>
          <w:b w:val="0"/>
          <w:i w:val="0"/>
          <w:color w:val="1A1A1A"/>
          <w:sz w:val="21"/>
          <w:vertAlign w:val="superscript"/>
        </w:rPr>
        <w:t>7</w:t>
      </w:r>
      <w:r>
        <w:rPr>
          <w:b w:val="0"/>
          <w:i w:val="0"/>
          <w:color w:val="1A1A1A"/>
          <w:sz w:val="21"/>
        </w:rPr>
        <w:t xml:space="preserve">. What is the value of n?  →  </w:t>
      </w:r>
      <w:r>
        <w:rPr>
          <w:b/>
          <w:i/>
          <w:color w:val="9E1B32"/>
          <w:sz w:val="21"/>
        </w:rPr>
        <w:t>n = 5.7</w:t>
      </w:r>
      <w:r>
        <w:rPr>
          <w:b w:val="0"/>
          <w:i/>
          <w:color w:val="6B6B6B"/>
          <w:sz w:val="19"/>
        </w:rPr>
        <w:t xml:space="preserve">   −3.48 — the target was not rewritten over 10</w:t>
      </w:r>
      <w:r>
        <w:rPr>
          <w:b w:val="0"/>
          <w:i/>
          <w:color w:val="6B6B6B"/>
          <w:sz w:val="19"/>
          <w:vertAlign w:val="superscript"/>
        </w:rPr>
        <w:t>6</w:t>
      </w:r>
      <w:r>
        <w:rPr>
          <w:b w:val="0"/>
          <w:i/>
          <w:color w:val="6B6B6B"/>
          <w:sz w:val="19"/>
        </w:rPr>
        <w:t xml:space="preserve"> before subtracting [8.NSO.1.5: match the powers first]; 5.7 × 10</w:t>
      </w:r>
      <w:r>
        <w:rPr>
          <w:b w:val="0"/>
          <w:i/>
          <w:color w:val="6B6B6B"/>
          <w:sz w:val="19"/>
          <w:vertAlign w:val="superscript"/>
        </w:rPr>
        <w:t>6</w:t>
      </w:r>
      <w:r>
        <w:rPr>
          <w:b w:val="0"/>
          <w:i/>
          <w:color w:val="6B6B6B"/>
          <w:sz w:val="19"/>
        </w:rPr>
        <w:t xml:space="preserve"> — the blank holds a coefficient, not a whole term</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Devon writes (1.9 × 10</w:t>
      </w:r>
      <w:r>
        <w:rPr>
          <w:b w:val="0"/>
          <w:i w:val="0"/>
          <w:color w:val="1A1A1A"/>
          <w:sz w:val="21"/>
          <w:vertAlign w:val="superscript"/>
        </w:rPr>
        <w:t>2</w:t>
      </w:r>
      <w:r>
        <w:rPr>
          <w:b w:val="0"/>
          <w:i w:val="0"/>
          <w:color w:val="1A1A1A"/>
          <w:sz w:val="21"/>
        </w:rPr>
        <w:t>) + (6.6 × 10</w:t>
      </w:r>
      <w:r>
        <w:rPr>
          <w:b w:val="0"/>
          <w:i w:val="0"/>
          <w:color w:val="1A1A1A"/>
          <w:sz w:val="21"/>
          <w:vertAlign w:val="superscript"/>
        </w:rPr>
        <w:t>4</w:t>
      </w:r>
      <w:r>
        <w:rPr>
          <w:b w:val="0"/>
          <w:i w:val="0"/>
          <w:color w:val="1A1A1A"/>
          <w:sz w:val="21"/>
        </w:rPr>
        <w:t>) = 8.5 × 10</w:t>
      </w:r>
      <w:r>
        <w:rPr>
          <w:b w:val="0"/>
          <w:i w:val="0"/>
          <w:color w:val="1A1A1A"/>
          <w:sz w:val="21"/>
          <w:vertAlign w:val="superscript"/>
        </w:rPr>
        <w:t>6</w:t>
      </w:r>
      <w:r>
        <w:rPr>
          <w:b w:val="0"/>
          <w:i w:val="0"/>
          <w:color w:val="1A1A1A"/>
          <w:sz w:val="21"/>
        </w:rPr>
        <w:t xml:space="preserve">. Name the two mistakes he made, and give the correct sum.  →  </w:t>
      </w:r>
      <w:r>
        <w:rPr>
          <w:b/>
          <w:i/>
          <w:color w:val="9E1B32"/>
          <w:sz w:val="21"/>
        </w:rPr>
        <w:t>6.619 × 10</w:t>
      </w:r>
      <w:r>
        <w:rPr>
          <w:b/>
          <w:i/>
          <w:color w:val="9E1B32"/>
          <w:sz w:val="21"/>
          <w:vertAlign w:val="superscript"/>
        </w:rPr>
        <w:t>4</w:t>
      </w:r>
      <w:r>
        <w:rPr>
          <w:b w:val="0"/>
          <w:i/>
          <w:color w:val="6B6B6B"/>
          <w:sz w:val="19"/>
        </w:rPr>
        <w:t xml:space="preserve">   'he added wrong' — no mistake is actually named [the item asks which two]; 8.5 × 10</w:t>
      </w:r>
      <w:r>
        <w:rPr>
          <w:b w:val="0"/>
          <w:i/>
          <w:color w:val="6B6B6B"/>
          <w:sz w:val="19"/>
          <w:vertAlign w:val="superscript"/>
        </w:rPr>
        <w:t>4</w:t>
      </w:r>
      <w:r>
        <w:rPr>
          <w:b w:val="0"/>
          <w:i/>
          <w:color w:val="6B6B6B"/>
          <w:sz w:val="19"/>
        </w:rPr>
        <w:t xml:space="preserve"> — the exponent mistake was caught and the matching mistake was not</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spacing w:before="0" w:after="120"/>
      </w:pPr>
      <w:r>
        <w:rPr>
          <w:b/>
          <w:i w:val="0"/>
          <w:color w:val="1A1A1A"/>
          <w:sz w:val="21"/>
        </w:rPr>
        <w:t>Variation.</w:t>
      </w:r>
      <w:r>
        <w:rPr>
          <w:b w:val="0"/>
          <w:i w:val="0"/>
          <w:color w:val="1A1A1A"/>
          <w:sz w:val="21"/>
        </w:rPr>
        <w:t xml:space="preserve"> Questions 1–6 are one move each and walk the whole decision tree: same power with no repair, same power subtracting, a repair upward, a repair downward, a gap of 1, a gap of 2 with negative exponents. 7 and 8 are two real quantities each, one a sum and one a difference, so the same pair of numbers is used twice in different directions. 9 works backwards in three shapes — a missing addend, a missing subtrahend, and a sum that lands exactly on 10. The pattern breaks at 10, where the student reads someone else's work and has to name two mistakes rather than find one answer. 11 is the diagnostic multiple choice and 12 is the select-all, whose two wrong options are the two ways of misreading an exponent. The Additional sheet mirrors each position.</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7.3 × 10</w:t>
      </w:r>
      <w:r>
        <w:rPr>
          <w:b w:val="0"/>
          <w:i w:val="0"/>
          <w:color w:val="1A1A1A"/>
          <w:sz w:val="20"/>
          <w:vertAlign w:val="superscript"/>
        </w:rPr>
        <w:t>10</w:t>
      </w:r>
      <w:r>
        <w:rPr>
          <w:b w:val="0"/>
          <w:i w:val="0"/>
          <w:color w:val="1A1A1A"/>
          <w:sz w:val="20"/>
        </w:rPr>
        <w:t xml:space="preserve"> — the exponents were added as well as the coefficients [B1G-M 8.NSO.1.5 misconception: exponents added]</w:t>
      </w:r>
    </w:p>
    <w:p>
      <w:pPr>
        <w:spacing w:before="0" w:after="40"/>
        <w:ind w:left="360" w:hanging="360"/>
      </w:pPr>
      <w:r>
        <w:rPr>
          <w:b/>
          <w:i w:val="0"/>
          <w:color w:val="1A1A1A"/>
          <w:sz w:val="20"/>
        </w:rPr>
        <w:t xml:space="preserve">Board 2.  </w:t>
      </w:r>
      <w:r>
        <w:rPr>
          <w:b w:val="0"/>
          <w:i w:val="0"/>
          <w:color w:val="1A1A1A"/>
          <w:sz w:val="20"/>
        </w:rPr>
        <w:t>anything built from 38 — the unneeded figure was used [the question asks for a count, not a cost]</w:t>
      </w:r>
    </w:p>
    <w:p>
      <w:pPr>
        <w:spacing w:before="0" w:after="40"/>
        <w:ind w:left="360" w:hanging="360"/>
      </w:pPr>
      <w:r>
        <w:rPr>
          <w:b/>
          <w:i w:val="0"/>
          <w:color w:val="1A1A1A"/>
          <w:sz w:val="20"/>
        </w:rPr>
        <w:t xml:space="preserve">Board 3.  </w:t>
      </w:r>
      <w:r>
        <w:rPr>
          <w:b w:val="0"/>
          <w:i w:val="0"/>
          <w:color w:val="1A1A1A"/>
          <w:sz w:val="20"/>
        </w:rPr>
        <w:t>11 × 10</w:t>
      </w:r>
      <w:r>
        <w:rPr>
          <w:b w:val="0"/>
          <w:i w:val="0"/>
          <w:color w:val="1A1A1A"/>
          <w:sz w:val="20"/>
          <w:vertAlign w:val="superscript"/>
        </w:rPr>
        <w:t>-6</w:t>
      </w:r>
      <w:r>
        <w:rPr>
          <w:b w:val="0"/>
          <w:i w:val="0"/>
          <w:color w:val="1A1A1A"/>
          <w:sz w:val="20"/>
        </w:rPr>
        <w:t xml:space="preserve"> — right value, but 11 is not less than 10 [B1G-M 8.NSO.1.5 named misconception: leaving 12 × 10</w:t>
      </w:r>
      <w:r>
        <w:rPr>
          <w:b w:val="0"/>
          <w:i w:val="0"/>
          <w:color w:val="1A1A1A"/>
          <w:sz w:val="20"/>
          <w:vertAlign w:val="superscript"/>
        </w:rPr>
        <w:t>9</w:t>
      </w:r>
      <w:r>
        <w:rPr>
          <w:b w:val="0"/>
          <w:i w:val="0"/>
          <w:color w:val="1A1A1A"/>
          <w:sz w:val="20"/>
        </w:rPr>
        <w:t xml:space="preserve"> instead of 1.2 × 10</w:t>
      </w:r>
      <w:r>
        <w:rPr>
          <w:b w:val="0"/>
          <w:i w:val="0"/>
          <w:color w:val="1A1A1A"/>
          <w:sz w:val="20"/>
          <w:vertAlign w:val="superscript"/>
        </w:rPr>
        <w:t>10</w:t>
      </w:r>
      <w:r>
        <w:rPr>
          <w:b w:val="0"/>
          <w:i w:val="0"/>
          <w:color w:val="1A1A1A"/>
          <w:sz w:val="20"/>
        </w:rPr>
        <w:t>]</w:t>
      </w:r>
    </w:p>
    <w:p>
      <w:pPr>
        <w:spacing w:before="0" w:after="40"/>
        <w:ind w:left="360" w:hanging="360"/>
      </w:pPr>
      <w:r>
        <w:rPr>
          <w:b/>
          <w:i w:val="0"/>
          <w:color w:val="1A1A1A"/>
          <w:sz w:val="20"/>
        </w:rPr>
        <w:t xml:space="preserve">Board 4.  </w:t>
      </w:r>
      <w:r>
        <w:rPr>
          <w:b w:val="0"/>
          <w:i w:val="0"/>
          <w:color w:val="1A1A1A"/>
          <w:sz w:val="20"/>
        </w:rPr>
        <w:t>0.7 × 10</w:t>
      </w:r>
      <w:r>
        <w:rPr>
          <w:b w:val="0"/>
          <w:i w:val="0"/>
          <w:color w:val="1A1A1A"/>
          <w:sz w:val="20"/>
          <w:vertAlign w:val="superscript"/>
        </w:rPr>
        <w:t>8</w:t>
      </w:r>
      <w:r>
        <w:rPr>
          <w:b w:val="0"/>
          <w:i w:val="0"/>
          <w:color w:val="1A1A1A"/>
          <w:sz w:val="20"/>
        </w:rPr>
        <w:t xml:space="preserve"> — right value, but 0.7 is not at least 1 [8.NSO.1.5: the coefficient satisfies 1 ≤ a &lt; 10]</w:t>
      </w:r>
    </w:p>
    <w:p>
      <w:pPr>
        <w:spacing w:before="0" w:after="40"/>
        <w:ind w:left="360" w:hanging="360"/>
      </w:pPr>
      <w:r>
        <w:rPr>
          <w:b/>
          <w:i w:val="0"/>
          <w:color w:val="1A1A1A"/>
          <w:sz w:val="20"/>
        </w:rPr>
        <w:t xml:space="preserve">Board 5.  </w:t>
      </w:r>
      <w:r>
        <w:rPr>
          <w:b w:val="0"/>
          <w:i w:val="0"/>
          <w:color w:val="1A1A1A"/>
          <w:sz w:val="20"/>
        </w:rPr>
        <w:t>the coefficients were added without matching the powers of ten first [8.NSO.1.5: the powers must match]</w:t>
      </w:r>
    </w:p>
    <w:p>
      <w:pPr>
        <w:spacing w:before="0" w:after="40"/>
        <w:ind w:left="360" w:hanging="360"/>
      </w:pPr>
      <w:r>
        <w:rPr>
          <w:b/>
          <w:i w:val="0"/>
          <w:color w:val="1A1A1A"/>
          <w:sz w:val="20"/>
        </w:rPr>
        <w:t xml:space="preserve">Board 6.  </w:t>
      </w:r>
      <w:r>
        <w:rPr>
          <w:b w:val="0"/>
          <w:i w:val="0"/>
          <w:color w:val="1A1A1A"/>
          <w:sz w:val="20"/>
        </w:rPr>
        <w:t>equal in value, but 12.3 is not less than 10 [B1G-M 8.NSO.1.5 named misconception: leaving 12 × 10</w:t>
      </w:r>
      <w:r>
        <w:rPr>
          <w:b w:val="0"/>
          <w:i w:val="0"/>
          <w:color w:val="1A1A1A"/>
          <w:sz w:val="20"/>
          <w:vertAlign w:val="superscript"/>
        </w:rPr>
        <w:t>9</w:t>
      </w:r>
      <w:r>
        <w:rPr>
          <w:b w:val="0"/>
          <w:i w:val="0"/>
          <w:color w:val="1A1A1A"/>
          <w:sz w:val="20"/>
        </w:rPr>
        <w:t xml:space="preserve"> instead of 1.2 × 10</w:t>
      </w:r>
      <w:r>
        <w:rPr>
          <w:b w:val="0"/>
          <w:i w:val="0"/>
          <w:color w:val="1A1A1A"/>
          <w:sz w:val="20"/>
          <w:vertAlign w:val="superscript"/>
        </w:rPr>
        <w:t>10</w:t>
      </w:r>
      <w:r>
        <w:rPr>
          <w:b w:val="0"/>
          <w:i w:val="0"/>
          <w:color w:val="1A1A1A"/>
          <w:sz w:val="20"/>
        </w:rPr>
        <w:t>]</w:t>
      </w:r>
    </w:p>
    <w:p>
      <w:pPr>
        <w:spacing w:before="0" w:after="40"/>
        <w:ind w:left="360" w:hanging="360"/>
      </w:pPr>
      <w:r>
        <w:rPr>
          <w:b/>
          <w:i w:val="0"/>
          <w:color w:val="1A1A1A"/>
          <w:sz w:val="20"/>
        </w:rPr>
        <w:t xml:space="preserve">Board 7.  </w:t>
      </w:r>
      <w:r>
        <w:rPr>
          <w:b w:val="0"/>
          <w:i w:val="0"/>
          <w:color w:val="1A1A1A"/>
          <w:sz w:val="20"/>
        </w:rPr>
        <w:t>1.4 × 10</w:t>
      </w:r>
      <w:r>
        <w:rPr>
          <w:b w:val="0"/>
          <w:i w:val="0"/>
          <w:color w:val="1A1A1A"/>
          <w:sz w:val="20"/>
          <w:vertAlign w:val="superscript"/>
        </w:rPr>
        <w:t>-2</w:t>
      </w:r>
      <w:r>
        <w:rPr>
          <w:b w:val="0"/>
          <w:i w:val="0"/>
          <w:color w:val="1A1A1A"/>
          <w:sz w:val="20"/>
        </w:rPr>
        <w:t xml:space="preserve"> — the coefficients were subtracted without matching the powers [8.NSO.1.5]</w:t>
      </w:r>
    </w:p>
    <w:p>
      <w:pPr>
        <w:spacing w:before="0" w:after="40"/>
        <w:ind w:left="360" w:hanging="360"/>
      </w:pPr>
      <w:r>
        <w:rPr>
          <w:b/>
          <w:i w:val="0"/>
          <w:color w:val="1A1A1A"/>
          <w:sz w:val="20"/>
        </w:rPr>
        <w:t xml:space="preserve">Board 8.  </w:t>
      </w:r>
      <w:r>
        <w:rPr>
          <w:b w:val="0"/>
          <w:i w:val="0"/>
          <w:color w:val="1A1A1A"/>
          <w:sz w:val="20"/>
        </w:rPr>
        <w:t>−3.48 — the target was not rewritten over 10</w:t>
      </w:r>
      <w:r>
        <w:rPr>
          <w:b w:val="0"/>
          <w:i w:val="0"/>
          <w:color w:val="1A1A1A"/>
          <w:sz w:val="20"/>
          <w:vertAlign w:val="superscript"/>
        </w:rPr>
        <w:t>6</w:t>
      </w:r>
      <w:r>
        <w:rPr>
          <w:b w:val="0"/>
          <w:i w:val="0"/>
          <w:color w:val="1A1A1A"/>
          <w:sz w:val="20"/>
        </w:rPr>
        <w:t xml:space="preserve"> before subtracting [8.NSO.1.5: match the powers first]</w:t>
      </w:r>
    </w:p>
    <w:p>
      <w:pPr>
        <w:spacing w:before="0" w:after="40"/>
        <w:ind w:left="360" w:hanging="360"/>
      </w:pPr>
      <w:r>
        <w:rPr>
          <w:b/>
          <w:i w:val="0"/>
          <w:color w:val="1A1A1A"/>
          <w:sz w:val="20"/>
        </w:rPr>
        <w:t xml:space="preserve">Board 9.  </w:t>
      </w:r>
      <w:r>
        <w:rPr>
          <w:b w:val="0"/>
          <w:i w:val="0"/>
          <w:color w:val="1A1A1A"/>
          <w:sz w:val="20"/>
        </w:rPr>
        <w:t>'he added wrong' — no mistake is actually named [the item asks which two]</w:t>
      </w:r>
    </w:p>
    <w:p>
      <w:pPr>
        <w:spacing w:before="0" w:after="40"/>
      </w:pPr>
      <w:r>
        <w:rPr>
          <w:b/>
          <w:i w:val="0"/>
          <w:color w:val="1A1A1A"/>
          <w:sz w:val="21"/>
        </w:rPr>
        <w:t xml:space="preserve">Materials  </w:t>
      </w:r>
      <w:r>
        <w:rPr>
          <w:b w:val="0"/>
          <w:i w:val="0"/>
          <w:color w:val="1A1A1A"/>
          <w:sz w:val="21"/>
        </w:rPr>
        <w:t>Whiteboards and markers. Calculators are allowed on everything; entering 8E−6 + 3E−6 and reading 1.1E−5 back off the display is worth thirty seconds at whiteboard 3.</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