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A pollen grain's mass is 2</w:t>
      </w:r>
      <w:r>
        <w:rPr>
          <w:b w:val="0"/>
          <w:i w:val="0"/>
          <w:color w:val="1A1A1A"/>
          <w:sz w:val="21"/>
          <w:vertAlign w:val="superscript"/>
        </w:rPr>
        <w:t>-7</w:t>
      </w:r>
      <w:r>
        <w:rPr>
          <w:b w:val="0"/>
          <w:i w:val="0"/>
          <w:color w:val="1A1A1A"/>
          <w:sz w:val="21"/>
        </w:rPr>
        <w:t xml:space="preserve"> microgram. Its width is 25 micrometers. What is the value of 2</w:t>
      </w:r>
      <w:r>
        <w:rPr>
          <w:b w:val="0"/>
          <w:i w:val="0"/>
          <w:color w:val="1A1A1A"/>
          <w:sz w:val="21"/>
          <w:vertAlign w:val="superscript"/>
        </w:rPr>
        <w:t>-7</w:t>
      </w:r>
      <w:r>
        <w:rPr>
          <w:b w:val="0"/>
          <w:i w:val="0"/>
          <w:color w:val="1A1A1A"/>
          <w:sz w:val="21"/>
        </w:rPr>
        <w:t xml:space="preserve">?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25 micrometers is not needed.</w:t>
      </w:r>
      <w:r>
        <w:rPr>
          <w:b w:val="0"/>
          <w:i/>
          <w:color w:val="6B6B6B"/>
          <w:sz w:val="19"/>
        </w:rPr>
        <w:t xml:space="preserve">   −128 — negative exponent read as a negative value [B1G-M 8.NSO.1.3]; −14 — multiplied base by exponent; anything built from 25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B — 1/25</w:t>
      </w:r>
      <w:r>
        <w:rPr>
          <w:b w:val="0"/>
          <w:i/>
          <w:color w:val="6B6B6B"/>
          <w:sz w:val="19"/>
        </w:rPr>
        <w:t xml:space="preserve">   (A) reciprocal of 5 · 2 instead of 5</w:t>
      </w:r>
      <w:r>
        <w:rPr>
          <w:b w:val="0"/>
          <w:i/>
          <w:color w:val="6B6B6B"/>
          <w:sz w:val="19"/>
          <w:vertAlign w:val="superscript"/>
        </w:rPr>
        <w:t>2</w:t>
      </w:r>
      <w:r>
        <w:rPr>
          <w:b w:val="0"/>
          <w:i/>
          <w:color w:val="6B6B6B"/>
          <w:sz w:val="19"/>
        </w:rPr>
        <w:t xml:space="preserve"> [reciprocal right, power wrong]; (C)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(D) multiplied the base by the exponent, 5 · (−2) [misconception: exponent treated as a factor]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D — 6</w:t>
      </w:r>
      <w:r>
        <w:rPr>
          <w:b/>
          <w:i/>
          <w:color w:val="9E1B32"/>
          <w:sz w:val="21"/>
          <w:vertAlign w:val="superscript"/>
        </w:rPr>
        <w:t>3</w:t>
      </w:r>
      <w:r>
        <w:rPr>
          <w:b w:val="0"/>
          <w:i/>
          <w:color w:val="6B6B6B"/>
          <w:sz w:val="19"/>
        </w:rPr>
        <w:t xml:space="preserve">   (A) multiplied the exponents [confused with power of a power]; (B) multiplied the bases as well [7.NSO.1.1 misconception: operating on the bases]; (C) subtracted instead of adding, −2 − 5 [product law: add the exponents, including a negative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reciprocal of 5 · 2 instead of 5</w:t>
      </w:r>
      <w:r>
        <w:rPr>
          <w:b w:val="0"/>
          <w:i w:val="0"/>
          <w:color w:val="1A1A1A"/>
          <w:sz w:val="20"/>
          <w:vertAlign w:val="superscript"/>
        </w:rPr>
        <w:t>2</w:t>
      </w:r>
      <w:r>
        <w:rPr>
          <w:b w:val="0"/>
          <w:i w:val="0"/>
          <w:color w:val="1A1A1A"/>
          <w:sz w:val="20"/>
        </w:rPr>
        <w:t xml:space="preserve"> [reciprocal right, power wrong]</w:t>
      </w:r>
    </w:p>
    <w:p>
      <w:pPr>
        <w:spacing w:before="0" w:after="40"/>
        <w:ind w:left="360" w:hanging="360"/>
      </w:pPr>
      <w:r>
        <w:rPr>
          <w:b/>
          <w:i w:val="0"/>
          <w:color w:val="1A1A1A"/>
          <w:sz w:val="20"/>
        </w:rPr>
        <w:t xml:space="preserve">Board 6.  </w:t>
      </w:r>
      <w:r>
        <w:rPr>
          <w:b w:val="0"/>
          <w:i w:val="0"/>
          <w:color w:val="1A1A1A"/>
          <w:sz w:val="20"/>
        </w:rPr>
        <w:t>multiplied the exponents [confused with power of a power]</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