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— Multi-Step Proportional Relationships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Lessons 8–9 — Converting Mass, Area and Volume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MA.7.AR.3.3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MA.7.AR.3.3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and real-world problems involving the conversion of units across different measurement systems.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Convert mass and volume with a printed reference-sheet ratio, either direction; convert area by squaring the length ratio (and volume by cubing it, in writing); route fluid ounces through cups. (MA.7.AR.3.3.)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A ratio not on the FAST reference sheet (no fl oz → mL, no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→ 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as one number); a density or a weight-from-volume question; the capacity of a solid from its dimensions (Unit 6).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II: yesterday's k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and today's 144 are the same structure, and the room is asked to say so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every mass and volume board says its estimate first — fewer kilograms than pounds, more liters than gallons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convert mass, volume and area between systems, and square the length ratio for area.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1 ft = 12 in. Why is 1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not 12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5.06–07 — multiply by the sheet's ratio, estimate first; 5.02–03 — area is two lengths, so k is used twice; Grade 6 — 1 ft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is a 12 by 12 square.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5.10–11 — a conversion inside a multi-step problem; Unit 6 — surface area and volume in whichever unit the problem names.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 = 100 cm. Why is 1 m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10,000 cm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and not 100?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5-lb bag and a 2-kg bag: which is heavier, and what has to happen before you can say?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do fluid ounces go through cups to reach liters on this reference sheet?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22950bb1bc35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A bag of rice is 10 kg.  How many pounds is that?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22.04 lb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4.54 — × 0.454, the other ratio [B1G-M 7.AR.3.3: the inverted ratio]; 12.204 — added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35736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0d5a422b404c4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A cooler holds 4 gal.  How many liters is that?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15.14 L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1.06 — × 0.264 [B1G-M 7.AR.3.3: the inverted ratio]; 7.785 — added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32688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707d5ca057ff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A tank holds 10 L.  How many gallons is that?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2.64 gal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37.85 — × 3.785 [Notes I: pick the ratio whose 1 is the unit you have]; 0.264 — forgot the 10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12648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b0e45ced0f36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. A patch of lawn is </w:t>
            </w:r>
            <w:r>
              <w:drawing>
                <wp:inline xmlns:a="http://schemas.openxmlformats.org/drawingml/2006/main" xmlns:pic="http://schemas.openxmlformats.org/drawingml/2006/picture">
                  <wp:extent cx="320040" cy="1767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2486e9ebccd32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in area. How many square feet is that?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18 ft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2 × 6: 'two dimensions, so double the ratio' [5.02–03 Notes II: k × k, not 2k]; (C) 3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alone: the 2 yd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forgotten — one square yard, not two [4.06: finish the computation]; (D) 2 × 3: the ratio used once [7.AR.3.3: square units need the ratio squared — the unit's own; Notes 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8d2f734606b0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158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17ced1c8ffbd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A bottle holds 16 fl oz.  How many liters is that?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0.48 L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3.84 — 16 × 0.24, the fluid ounces treated as cups [Notes III: the sheet's path is fl oz → c → L]; 453.6 — used 28.35, the weight ounce [vocabulary: oz and fl oz are two units]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41248" cy="115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3e817c2858050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. How many square centimeters is </w:t>
            </w:r>
            <w:r>
              <w:drawing>
                <wp:inline xmlns:a="http://schemas.openxmlformats.org/drawingml/2006/main" xmlns:pic="http://schemas.openxmlformats.org/drawingml/2006/picture">
                  <wp:extent cx="268224" cy="1402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ee8a5eb973ce5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10,000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10 × 100: the ratio once, then a guess upward [7.AR.3.3: square units need the ratio squared — the unit's own]; (B) 2 × 100: 'two dimensions, so double it' [5.02–03 Notes II]; (D) the length ratio handed in for an area [7.AR.3.3: square units need the ratio squared — the unit's own; Notes 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22950bb1bc35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A 5-lb bag of flour and a 2.5-kg bag of sugar.  Which is heavier, and by how much?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The sugar, by 0.51 lb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'the flour, because 5 &gt; 2.5' — the numbers compared, not the weights [MTR.6.1: units first]; 'the flour, by 2.5 lb' — 5 − 2.5 in two units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35736" cy="152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0d5a422b404c4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A 20-gal fish tank, bought for $45, is being filled.  How many liters does it hold?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75.7 L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5.28 — × 0.264 [B1G-M 7.AR.3.3: the inverted ratio]; 170.33 — the price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. Priya says </w:t>
            </w:r>
            <w:r>
              <w:drawing>
                <wp:inline xmlns:a="http://schemas.openxmlformats.org/drawingml/2006/main" xmlns:pic="http://schemas.openxmlformats.org/drawingml/2006/picture">
                  <wp:extent cx="252984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1380ed94b6c81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is </w:t>
            </w:r>
            <w:r>
              <w:drawing>
                <wp:inline xmlns:a="http://schemas.openxmlformats.org/drawingml/2006/main" xmlns:pic="http://schemas.openxmlformats.org/drawingml/2006/picture">
                  <wp:extent cx="362712" cy="1402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4dc9405b6df00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because </w:t>
            </w:r>
            <w:r>
              <w:drawing>
                <wp:inline xmlns:a="http://schemas.openxmlformats.org/drawingml/2006/main" xmlns:pic="http://schemas.openxmlformats.org/drawingml/2006/picture">
                  <wp:extent cx="719328" cy="118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d7c3d9bd72309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Name the error and fix it.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She used the ratio once. A cubic foot is 12 × 12 × 12 = 1,728 in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>, so 2 ft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 xml:space="preserve"> = 3,456 in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288 in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ratio squared, today's rule applied to a cube [Notes III: three lengths, three times]; 'it should be 24 ft' — the unit changed instead of the number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Three lines on the board all period: length — the ratio once; area — twice; volume — three times. Every board is answered by pointing at one line first. A 12 by 12 grid stays up beside them.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Mass</w:t>
            </w:r>
            <w:r>
              <w:rPr>
                <w:b w:val="0"/>
                <w:i w:val="0"/>
                <w:color w:val="1A1A1A"/>
                <w:sz w:val="21"/>
              </w:rPr>
              <w:t xml:space="preserve"> and </w:t>
            </w:r>
            <w:r>
              <w:rPr>
                <w:b/>
                <w:i w:val="0"/>
                <w:color w:val="1A1A1A"/>
                <w:sz w:val="21"/>
              </w:rPr>
              <w:t>weight</w:t>
            </w:r>
            <w:r>
              <w:rPr>
                <w:b w:val="0"/>
                <w:i w:val="0"/>
                <w:color w:val="1A1A1A"/>
                <w:sz w:val="21"/>
              </w:rPr>
              <w:t xml:space="preserve"> are one word here; </w:t>
            </w:r>
            <w:r>
              <w:rPr>
                <w:b/>
                <w:i w:val="0"/>
                <w:color w:val="1A1A1A"/>
                <w:sz w:val="21"/>
              </w:rPr>
              <w:t>ounce</w:t>
            </w:r>
            <w:r>
              <w:rPr>
                <w:b w:val="0"/>
                <w:i w:val="0"/>
                <w:color w:val="1A1A1A"/>
                <w:sz w:val="21"/>
              </w:rPr>
              <w:t xml:space="preserve"> and </w:t>
            </w:r>
            <w:r>
              <w:rPr>
                <w:b/>
                <w:i w:val="0"/>
                <w:color w:val="1A1A1A"/>
                <w:sz w:val="21"/>
              </w:rPr>
              <w:t>fluid ounce</w:t>
            </w:r>
            <w:r>
              <w:rPr>
                <w:b w:val="0"/>
                <w:i w:val="0"/>
                <w:color w:val="1A1A1A"/>
                <w:sz w:val="21"/>
              </w:rPr>
              <w:t xml:space="preserve"> are two different things — say "weight ounce" and "liquid ounce" aloud. </w:t>
            </w:r>
            <w:r>
              <w:rPr>
                <w:b/>
                <w:i w:val="0"/>
                <w:color w:val="1A1A1A"/>
                <w:sz w:val="21"/>
              </w:rPr>
              <w:t>Square</w:t>
            </w:r>
            <w:r>
              <w:rPr>
                <w:b w:val="0"/>
                <w:i w:val="0"/>
                <w:color w:val="1A1A1A"/>
                <w:sz w:val="21"/>
              </w:rPr>
              <w:t xml:space="preserve"> means two lengths; </w:t>
            </w:r>
            <w:r>
              <w:rPr>
                <w:b/>
                <w:i w:val="0"/>
                <w:color w:val="1A1A1A"/>
                <w:sz w:val="21"/>
              </w:rPr>
              <w:t>cubic</w:t>
            </w:r>
            <w:r>
              <w:rPr>
                <w:b w:val="0"/>
                <w:i w:val="0"/>
                <w:color w:val="1A1A1A"/>
                <w:sz w:val="21"/>
              </w:rPr>
              <w:t xml:space="preserve"> means three.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finishes early for some: ask for 1 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in cm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(1,000,000) and whether 1 L = 1,000 cm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makes sense from it (1 L = 1,000 mL; a liter is a 10-cm cube).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error named (Priya used the ratio once, and a cubic foot is three lengths), and the fix (12 × 12 × 12 = 1,728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per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, so 2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= 3,456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). A board that writes 3,456 with no sentence about three lengths has named the number,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mass and weight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ounce (oz)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fluid ounce (fl oz)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square units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cubic units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The FAST reference sheet's conversion lines on the board all period (printed on every item as well); a 12 by 12 grid under the document camera for Notes II. The Unit Review paper to send home. Calculators are allowed on everything and printed on nothing.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Convert between customary and metric systems — E8Z; Compare and convert customary units — 4B8; Compare and convert metric units — HW2.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