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 4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Real-World Scale Drawings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Lesson Plan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Lesson Information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200"/>
        <w:gridCol w:w="2400"/>
        <w:gridCol w:w="2200"/>
        <w:gridCol w:w="2560"/>
      </w:tblGrid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Course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Grade 7 Accelerated (1205050)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Unit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— Multi-Step Proportional Relationships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 4 — Real-World Scale Drawings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0B5394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Length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53 minutes (one period)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Benchmark(s)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MA.7.GR.1.5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2.  Standards</w:t>
            </w:r>
          </w:p>
          <w:p>
            <w:pPr>
              <w:spacing w:before="40" w:after="80"/>
            </w:pPr>
            <w:r>
              <w:rPr>
                <w:b/>
                <w:i w:val="0"/>
                <w:color w:val="1A1A1A"/>
                <w:sz w:val="21"/>
              </w:rPr>
              <w:t>MA.7.GR.1.5</w:t>
            </w:r>
            <w:r>
              <w:rPr>
                <w:b w:val="0"/>
                <w:i w:val="0"/>
                <w:color w:val="1A1A1A"/>
                <w:sz w:val="21"/>
              </w:rPr>
              <w:t xml:space="preserve">  Solve mathematical and real-world problems involving dimensions and areas of geometric figures, including scale drawings and scale factors.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Must.</w:t>
            </w:r>
            <w:r>
              <w:rPr>
                <w:b w:val="0"/>
                <w:i w:val="0"/>
                <w:color w:val="1A1A1A"/>
                <w:sz w:val="21"/>
              </w:rPr>
              <w:t xml:space="preserve">  Read a scale such as ¼ in : 1 ft or 1 : 50 as a rate, find real lengths and drawing lengths from it in both directions, and find a real area from the real dimensions. (MA.7.GR.1.5, clarifications 1 and 3; B1G-M's wall example.)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Must not.</w:t>
            </w:r>
            <w:r>
              <w:rPr>
                <w:b w:val="0"/>
                <w:i w:val="0"/>
                <w:color w:val="1A1A1A"/>
                <w:sz w:val="21"/>
              </w:rPr>
              <w:t xml:space="preserve">  Converting the real area into another system (5.08–09); drawing a plan to scale with a ruler (not a FAST shape — the audit's ruler items are out); a scale factor between two drawings of one object (5.01).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Mathematical Thinking and Reasoning Standards</w:t>
      </w:r>
      <w:r>
        <w:tab/>
      </w:r>
      <w:r>
        <w:rPr>
          <w:b w:val="0"/>
          <w:i/>
          <w:color w:val="6B6B6B"/>
          <w:sz w:val="19"/>
        </w:rPr>
        <w:t>the evidence for each, from this period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MTR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What it asks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The evidence in this lesson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MA.K12.MTR.1.1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Actively participate in effortful learning both individually and collectively.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 and its Your Turn: the scale is not printed, and the room has to make it from one pair before the question can start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MA.K12.MTR.4.1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Engage in discussions that reflect on the mathematical thinking of self and others.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boards 4 and 6 split; the sixty-second re-vote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MA.K12.MTR.7.1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Apply mathematics to real-world contexts.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every board is a plan, a map or a model: the scale is a real object's, and the answer is checked against what a room or a car could be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4.  Learning Target and Essential Question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Learning target.</w:t>
            </w:r>
            <w:r>
              <w:rPr>
                <w:b w:val="0"/>
                <w:i w:val="0"/>
                <w:color w:val="1A1A1A"/>
                <w:sz w:val="21"/>
              </w:rPr>
              <w:t xml:space="preserve">  I can use a scale such as ¼ in : 1 ft to find real lengths and areas from a drawing, and drawing lengths from real ones.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Essential question.</w:t>
            </w:r>
            <w:r>
              <w:rPr>
                <w:b w:val="0"/>
                <w:i w:val="0"/>
                <w:color w:val="1A1A1A"/>
                <w:sz w:val="21"/>
              </w:rPr>
              <w:t xml:space="preserve">  A room is 2 in by 3 in on a plan at 1 in : 4 ft. Why is its real area not 6 × 4 square feet?</w:t>
            </w:r>
          </w:p>
          <w:p>
            <w:pPr>
              <w:spacing w:before="0" w:after="40"/>
            </w:pPr>
            <w:r>
              <w:rPr>
                <w:b/>
                <w:i w:val="0"/>
                <w:color w:val="1A1A1A"/>
                <w:sz w:val="20"/>
              </w:rPr>
              <w:t>Building on.</w:t>
            </w:r>
            <w:r>
              <w:rPr>
                <w:b w:val="0"/>
                <w:i w:val="0"/>
                <w:color w:val="1A1A1A"/>
                <w:sz w:val="20"/>
              </w:rPr>
              <w:t xml:space="preserve">  5.01 — a map scale used both ways; 5.02–03 — area is two lengths, so the rate is used twice; Grade 6 — a ratio written as a unit rate.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0"/>
              </w:rPr>
              <w:t>Working toward.</w:t>
            </w:r>
            <w:r>
              <w:rPr>
                <w:b w:val="0"/>
                <w:i w:val="0"/>
                <w:color w:val="1A1A1A"/>
                <w:sz w:val="20"/>
              </w:rPr>
              <w:t xml:space="preserve">  5.06–07 — a conversion ratio is a rate too, and it is multiplied the same way; 5.10–11 — a scale, then a speed: two rates in one problem.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5.  Sequence</w:t>
      </w:r>
      <w:r>
        <w:tab/>
      </w:r>
      <w:r>
        <w:rPr>
          <w:b w:val="0"/>
          <w:i/>
          <w:color w:val="6B6B6B"/>
          <w:sz w:val="19"/>
        </w:rPr>
        <w:t>read from the deck; never typed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0"/>
        <w:gridCol w:w="620"/>
        <w:gridCol w:w="3300"/>
        <w:gridCol w:w="3140"/>
      </w:tblGrid>
      <w:tr>
        <w:trPr>
          <w:cantSplit/>
          <w:tblHeader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Segment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Min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the teacher does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students do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Settle in; post the learning target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Post the target; say the one line the Teacher's Edition gives for it, and nothing else yet.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target.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Warm-Up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Two minutes silent, then reveal. One sentence of reteach per question at most. Then the new words, read once.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Four retrieval questions, alone, no notes. Then copy the new words.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Notes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10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Teach from the front. Expand once per law; say the OFF line out loud.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notes; answer the checks aloud.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1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2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Whiteboards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One question at a time. Boards down until the cue, all up together; scan the back row first.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Answer on a board; hold it up on three.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Independent Set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Silent. Circulate and mark what you see; do not teach.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Six questions, written,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IXL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Assign the day's IXL skills.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Start the skills; finish tonight.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Total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53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6.  Gradual Release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I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Notes slides and the worked half of each Example: the teacher writes, the class copies, and the OFF line is said out loud rather than printed.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We do.</w:t>
            </w:r>
            <w:r>
              <w:rPr>
                <w:b w:val="0"/>
                <w:i w:val="0"/>
                <w:color w:val="1A1A1A"/>
                <w:sz w:val="21"/>
              </w:rPr>
              <w:t xml:space="preserve">  Each Example's Your Turn: the same steps on the student's own numbers, revealed and named a minute later.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You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nine-question whiteboard round (11 minutes) and then the six-question independent set, silent and written.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7.  Higher-Order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7860"/>
        <w:gridCol w:w="1500"/>
      </w:tblGrid>
      <w:tr>
        <w:trPr>
          <w:cantSplit/>
          <w:tblHeader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Question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DOK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 plan's scale is ¼ in : 1 ft. Why does writing it as 1 in : 4 ft make every question easier?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2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 room is 2 in by 3 in on that plan. Why is its real area 96 ft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0"/>
              </w:rPr>
              <w:t xml:space="preserve"> and not 24?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Two models of one plane are built at 1 : 48 and 1 : 72. Which is longer, and why does the bigger number make the smaller model?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8.  Checks for Understanding</w:t>
      </w:r>
      <w:r>
        <w:tab/>
      </w:r>
      <w:r>
        <w:rPr>
          <w:b w:val="0"/>
          <w:i/>
          <w:color w:val="6B6B6B"/>
          <w:sz w:val="19"/>
        </w:rPr>
        <w:t>each board, and what to do about it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00"/>
        <w:gridCol w:w="3100"/>
        <w:gridCol w:w="1900"/>
        <w:gridCol w:w="3960"/>
      </w:tblGrid>
      <w:tr>
        <w:trPr>
          <w:cantSplit/>
          <w:tblHeader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#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What the board asks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Answer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If the board is wrong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A plan is drawn at </w:t>
            </w:r>
            <w:r>
              <w:drawing>
                <wp:inline xmlns:a="http://schemas.openxmlformats.org/drawingml/2006/main" xmlns:pic="http://schemas.openxmlformats.org/drawingml/2006/picture">
                  <wp:extent cx="521207" cy="213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dd1bb0d1f26d50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>.  A wall is 4 in long on it.  How long is the real wall?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8 ft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 — divided (4 × ½) [Notes I: per 1 inch first, then × 2]; 4 — read the scale as 1 : 1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A plan is drawn at </w:t>
            </w:r>
            <w:r>
              <w:drawing>
                <wp:inline xmlns:a="http://schemas.openxmlformats.org/drawingml/2006/main" xmlns:pic="http://schemas.openxmlformats.org/drawingml/2006/picture">
                  <wp:extent cx="505968" cy="11582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b7d803a1bb69a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68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>.  A room is 2.5 in long on it.  How long is the real room?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7.5 ft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5.5 — added 3 [7.GR.1.5: the additive error — Math Nation's named misconception]; 0.83 — divided [Notes I: drawing to real is × rate]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A plan is drawn at </w:t>
            </w:r>
            <w:r>
              <w:drawing>
                <wp:inline xmlns:a="http://schemas.openxmlformats.org/drawingml/2006/main" xmlns:pic="http://schemas.openxmlformats.org/drawingml/2006/picture">
                  <wp:extent cx="505968" cy="11582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b7d803a1bb69a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68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>.  A real wall is 21 ft long.  How long is it on the plan?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7 in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63 — multiplied [Notes III: real to drawing is a division]; 18 — subtracted 3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A model car is built at </w:t>
            </w:r>
            <w:r>
              <w:drawing>
                <wp:inline xmlns:a="http://schemas.openxmlformats.org/drawingml/2006/main" xmlns:pic="http://schemas.openxmlformats.org/drawingml/2006/picture">
                  <wp:extent cx="316992" cy="11887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313b2cf1c8b983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and is 8 cm long. How long is the real car?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A — 4 m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(B) 8 ÷ 50: divided [Notes I: drawing to real is × rate]; (C) 400 with the wrong unit: 400 cm, not 400 m [Notes I: the scale's units are the drawing's]; (D) 8 + 50: the additive error [B1G-M 7.GR.1.5]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A plan is drawn at </w:t>
            </w:r>
            <w:r>
              <w:drawing>
                <wp:inline xmlns:a="http://schemas.openxmlformats.org/drawingml/2006/main" xmlns:pic="http://schemas.openxmlformats.org/drawingml/2006/picture">
                  <wp:extent cx="521207" cy="2133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8465da90a0af75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>.  A real wall is 15 ft long.  How long is it on the plan?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3.75 in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60 — multiplied by 4 [Notes III: real to drawing is ÷]; 7.5 — divided by 2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A plan is drawn at </w:t>
            </w:r>
            <w:r>
              <w:drawing>
                <wp:inline xmlns:a="http://schemas.openxmlformats.org/drawingml/2006/main" xmlns:pic="http://schemas.openxmlformats.org/drawingml/2006/picture">
                  <wp:extent cx="505968" cy="11582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ef2c8874e0c0ca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68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>. A room is 2 in by 3 in on it. What is the room's real area?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B — 96 ft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2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6 in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× 4: the drawing's area scaled by the length rate [B1G-M 7.GR.1.5: scaling area like length; Notes II]; (C) 2(8 + 12): the real perimeter, not the area [5.02–03 Notes I]; (D) 8 + 12: the real dimensions added [7.GR.1.5: the additive error — Math Nation's named misconception]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A plane is 36 ft long.  One model of it is built at </w:t>
            </w:r>
            <w:r>
              <w:drawing>
                <wp:inline xmlns:a="http://schemas.openxmlformats.org/drawingml/2006/main" xmlns:pic="http://schemas.openxmlformats.org/drawingml/2006/picture">
                  <wp:extent cx="310896" cy="11582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2f90e95665fca5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, another at </w:t>
            </w:r>
            <w:r>
              <w:drawing>
                <wp:inline xmlns:a="http://schemas.openxmlformats.org/drawingml/2006/main" xmlns:pic="http://schemas.openxmlformats.org/drawingml/2006/picture">
                  <wp:extent cx="316992" cy="11582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ada79998fd24c9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>.  Which model is longer, and by how much?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The 1 : 48 model, by 3 in (9 in against 6 in)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the 1 : 72 model — 'the bigger scale is the bigger model' [Notes III: real ÷ rate — a bigger rate divides more]; 0.75 ft and 0.5 ft with no comparison — stopped early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Mia, who is 13, enlarges her 9 in by 12 in poster into a mural.  The mural's scale is </w:t>
            </w:r>
            <w:r>
              <w:drawing>
                <wp:inline xmlns:a="http://schemas.openxmlformats.org/drawingml/2006/main" xmlns:pic="http://schemas.openxmlformats.org/drawingml/2006/picture">
                  <wp:extent cx="505968" cy="11582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56a6be224906e7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68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>.  What are the mural's dimensions?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18 ft by 24 ft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4.5 ft by 6 ft — divided [Notes I: drawing to real is × rate]; 18 in by 24 in — kept the drawing's unit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On Andrew's drawing a wall is 3.5 in wide and 4 in tall; the real wall is 26.25 ft wide. Find the real height and the real area, and say which step uses the scale.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30 ft high; 787.5 ft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2</w:t>
            </w:r>
            <w:r>
              <w:rPr>
                <w:b/>
                <w:i/>
                <w:color w:val="9E1B32"/>
                <w:sz w:val="18"/>
              </w:rPr>
              <w:t>. The scale (7.5 ft per in) is the step from 4 in to 30 ft.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105 ft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— 3.5 × 4 = 14 in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>, then × 7.5 [B1G-M 7.GR.1.5: scaling area like length]; 'the area step uses the scale' — the scale is between a drawing and a real length, not two real ones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80" w:after="80"/>
      </w:pPr>
      <w:r>
        <w:rPr>
          <w:b/>
          <w:i w:val="0"/>
          <w:color w:val="1A1A1A"/>
          <w:sz w:val="20"/>
        </w:rPr>
        <w:t>MTR.4.1 — the one peer move.</w:t>
      </w:r>
      <w:r>
        <w:rPr>
          <w:b w:val="0"/>
          <w:i w:val="0"/>
          <w:color w:val="1A1A1A"/>
          <w:sz w:val="20"/>
        </w:rPr>
        <w:t xml:space="preserve">  When a board splits — no option holding about two-thirds of the room — sixty seconds of “convince the person next to you”, then re-vote, then reveal. The minute comes out of the whiteboard remainder.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9.  Differentiation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ESE / 504.</w:t>
            </w:r>
            <w:r>
              <w:rPr>
                <w:b w:val="0"/>
                <w:i w:val="0"/>
                <w:color w:val="1A1A1A"/>
                <w:sz w:val="21"/>
              </w:rPr>
              <w:t xml:space="preserve">  Every scale is rewritten per 1 drawing unit on the board before a question is read, and stays there. Two lines under it all period: drawing × rate = real; real ÷ rate = drawing.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ELL.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1A1A1A"/>
                <w:sz w:val="21"/>
              </w:rPr>
              <w:t>Scale</w:t>
            </w:r>
            <w:r>
              <w:rPr>
                <w:b w:val="0"/>
                <w:i w:val="0"/>
                <w:color w:val="1A1A1A"/>
                <w:sz w:val="21"/>
              </w:rPr>
              <w:t xml:space="preserve"> here is a ratio, not the kitchen scale; </w:t>
            </w:r>
            <w:r>
              <w:rPr>
                <w:b/>
                <w:i w:val="0"/>
                <w:color w:val="1A1A1A"/>
                <w:sz w:val="21"/>
              </w:rPr>
              <w:t>plan</w:t>
            </w:r>
            <w:r>
              <w:rPr>
                <w:b w:val="0"/>
                <w:i w:val="0"/>
                <w:color w:val="1A1A1A"/>
                <w:sz w:val="21"/>
              </w:rPr>
              <w:t xml:space="preserve"> means a drawing from above. Say "on the paper" for drawing lengths and "in the room" for real ones with every board.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Enrichment.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7 finishes early for some: ask them to write the two models' lengths in centimeters with 1 in = 2.54 cm — Monday's lesson, a day early.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10.  Closure, Vocabulary, Materials, Practice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Closure.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9 is written work and it is the exit evidence: the scale made from the pair (7.5 ft per inch, as Example 2 did), the height from it (30 ft), the area from the two real dimensions (787.5 ft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>), and a sentence naming which step uses the scale. A board that scales 3.5 × 4 = 14 in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by 7.5 has not gone to real units first.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Vocabulary.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0B5394"/>
                <w:sz w:val="21"/>
              </w:rPr>
              <w:t>floor plan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scale (two units)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unit rate of a scale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scale with one unit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Materials.</w:t>
            </w:r>
            <w:r>
              <w:rPr>
                <w:b w:val="0"/>
                <w:i w:val="0"/>
                <w:color w:val="1A1A1A"/>
                <w:sz w:val="21"/>
              </w:rPr>
              <w:t xml:space="preserve">  Whiteboards and markers. A printed floor plan under the document camera for Notes II if the slide's rectangle is not enough. Calculators are allowed on everything and printed on nothing.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Practice.</w:t>
            </w:r>
            <w:r>
              <w:rPr>
                <w:b w:val="0"/>
                <w:i w:val="0"/>
                <w:color w:val="1A1A1A"/>
                <w:sz w:val="21"/>
              </w:rPr>
              <w:t xml:space="preserve">  The six-question independent set is worked silently in class; whatever is not finished goes home. IXL, all skills required to a SmartScore of 67, due at the start of the next class: Scale drawings: word problems — 84H; Scale drawings: scale factor word problems — KCM.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