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Lesson 4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Pythagorean Theorem in Real-World Problems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6.04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7, sketch the right triangle first. Round to the nearest tenth when the answer is not a whole number.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 window is 8 ft wide and 6 ft tall. How long is its diagonal?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An 11-ft ladder leans on a wall with its foot 4 ft from the wall. How high does it reach?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ramp rises 3 ft over a run of 10 ft. How long is the ramp?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A field is 9 m by 12 m. How much shorter is the walk straight across, corner to corner, than the walk along two sides?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Will a 15-in rod lie flat in a box 9 in by 11 in, corner to corner?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A kite's 17-m string is held at a spot 8 m from the point straight below the kite. How high is the kite?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A wire runs from the top of a 9-m pole to a stake in the ground 12 m from the pole's base. How long is the wire?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Choose one.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A 10-ft ladder reaches 8 ft up a wall. How far from the wall is its foot?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6 ft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2 ft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36 ft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12.8 ft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A wire runs from the top of a pole to a stake in the ground. Which length is the hypotenuse?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the pole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the wire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the ground from the pole to the stake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none of them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