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3  ·  Lesson 4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Negative Exponent Law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Question Bank 3.04</w:t>
            </w:r>
            <w:r>
              <w:rPr>
                <w:b/>
                <w:i w:val="0"/>
                <w:color w:val="9E1B32"/>
                <w:sz w:val="19"/>
              </w:rPr>
              <w:t xml:space="preserve">     ANSWER KEY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1 through 6, rewrite each expression as an equivalent expression with positive exponents. Do not evaluate.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drawing>
                <wp:inline xmlns:a="http://schemas.openxmlformats.org/drawingml/2006/main" xmlns:pic="http://schemas.openxmlformats.org/drawingml/2006/picture">
                  <wp:extent cx="204216" cy="143256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b59284279e516d6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421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109728" cy="231648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e7eba013c1ee510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" cy="2316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drawing>
                <wp:inline xmlns:a="http://schemas.openxmlformats.org/drawingml/2006/main" xmlns:pic="http://schemas.openxmlformats.org/drawingml/2006/picture">
                  <wp:extent cx="320040" cy="252984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a525360459328e4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" cy="2529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353568" cy="170688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4851b6b8833719e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3568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The power moves up and the exponent turns positive; the base keeps its sign.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drawing>
                <wp:inline xmlns:a="http://schemas.openxmlformats.org/drawingml/2006/main" xmlns:pic="http://schemas.openxmlformats.org/drawingml/2006/picture">
                  <wp:extent cx="429768" cy="170688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99712504af37574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9768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265176" cy="249935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974fa5da755d02c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176" cy="2499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Keep the parentheses.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drawing>
                <wp:inline xmlns:a="http://schemas.openxmlformats.org/drawingml/2006/main" xmlns:pic="http://schemas.openxmlformats.org/drawingml/2006/picture">
                  <wp:extent cx="222504" cy="231648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401a6e6e485baa6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2504" cy="2316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201168" cy="143256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2491816570a5dca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8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drawing>
                <wp:inline xmlns:a="http://schemas.openxmlformats.org/drawingml/2006/main" xmlns:pic="http://schemas.openxmlformats.org/drawingml/2006/picture">
                  <wp:extent cx="499871" cy="143256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bc882900fdce157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9871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789432" cy="234696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e35e1a334b13e52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89432" cy="2346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The −5 is a factor, not a base with an exponent; it stays where it is.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drawing>
                <wp:inline xmlns:a="http://schemas.openxmlformats.org/drawingml/2006/main" xmlns:pic="http://schemas.openxmlformats.org/drawingml/2006/picture">
                  <wp:extent cx="164592" cy="246888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cb8b17b94049e65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4592" cy="2468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109728" cy="249935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8d135086cfa69c9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" cy="2499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Each power swaps sides.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7 and 8, apply the negative exponent law, then the product or quotient of powers law, and evaluate.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>Evaluate each expression.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899160" cy="170688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1bee02076ba1085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99160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1283208" cy="249935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1200024e0f5209b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83208" cy="2499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460247" cy="140208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8a598087ae57857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0247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469392" cy="143256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ea41db1d6624239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939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460247" cy="146304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3ebf34b38fb4c1e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0247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371856" cy="146304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349f3738c315e55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185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>Evaluate each expression.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1027176" cy="170688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a7ca13698095343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27176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725424" cy="216408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5664ea3ac6d521e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5424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−6 − (−4) = −2; an even power of a negative is positive.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502920" cy="143256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09ec3196d02b518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292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377952" cy="143256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198b4ad6283e16d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795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499871" cy="143256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d9c852268e0785d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9871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1149096" cy="231648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5cc6947b70e032b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9096" cy="2316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Opposite or reciprocal.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rPr>
                <w:b w:val="0"/>
                <w:i w:val="0"/>
                <w:color w:val="1A1A1A"/>
                <w:sz w:val="22"/>
              </w:rPr>
              <w:t xml:space="preserve">Four expressions are shown:   </w:t>
            </w:r>
            <w:r>
              <w:drawing>
                <wp:inline xmlns:a="http://schemas.openxmlformats.org/drawingml/2006/main" xmlns:pic="http://schemas.openxmlformats.org/drawingml/2006/picture">
                  <wp:extent cx="182880" cy="112776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e40c6a302a29585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880" cy="1127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  </w:t>
            </w:r>
            <w:r>
              <w:drawing>
                <wp:inline xmlns:a="http://schemas.openxmlformats.org/drawingml/2006/main" xmlns:pic="http://schemas.openxmlformats.org/drawingml/2006/picture">
                  <wp:extent cx="207264" cy="140208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947035fdaf22b0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7264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  </w:t>
            </w:r>
            <w:r>
              <w:drawing>
                <wp:inline xmlns:a="http://schemas.openxmlformats.org/drawingml/2006/main" xmlns:pic="http://schemas.openxmlformats.org/drawingml/2006/picture">
                  <wp:extent cx="423672" cy="170688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64af5ffab6c97ac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3672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  </w:t>
            </w:r>
            <w:r>
              <w:drawing>
                <wp:inline xmlns:a="http://schemas.openxmlformats.org/drawingml/2006/main" xmlns:pic="http://schemas.openxmlformats.org/drawingml/2006/picture">
                  <wp:extent cx="310896" cy="140208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5349bacac72b0c9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0896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Give the value of each one.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−4;  1/4;  −1/4;  −1/4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4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-1</w:t>
            </w:r>
            <w:r>
              <w:rPr>
                <w:b w:val="0"/>
                <w:i/>
                <w:color w:val="6B6B6B"/>
                <w:sz w:val="19"/>
              </w:rPr>
              <w:t xml:space="preserve"> is the reciprocal of 4. (−4)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-1</w:t>
            </w:r>
            <w:r>
              <w:rPr>
                <w:b w:val="0"/>
                <w:i/>
                <w:color w:val="6B6B6B"/>
                <w:sz w:val="19"/>
              </w:rPr>
              <w:t xml:space="preserve"> is the reciprocal of −4. −4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-1</w:t>
            </w:r>
            <w:r>
              <w:rPr>
                <w:b w:val="0"/>
                <w:i/>
                <w:color w:val="6B6B6B"/>
                <w:sz w:val="19"/>
              </w:rPr>
              <w:t xml:space="preserve"> is the opposite of the reciprocal of 4 — the same value as (−4)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-1</w:t>
            </w:r>
            <w:r>
              <w:rPr>
                <w:b w:val="0"/>
                <w:i/>
                <w:color w:val="6B6B6B"/>
                <w:sz w:val="19"/>
              </w:rPr>
              <w:t xml:space="preserve"> here, for a different reason.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Which of the four is the reciprocal of 4, and which is the opposite of 4?</w:t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207264" cy="140208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9e7285c2d3b12a1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7264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 xml:space="preserve"> is the reciprocal of 4; </w:t>
            </w:r>
            <w:r>
              <w:drawing>
                <wp:inline xmlns:a="http://schemas.openxmlformats.org/drawingml/2006/main" xmlns:pic="http://schemas.openxmlformats.org/drawingml/2006/picture">
                  <wp:extent cx="182880" cy="112776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a2ef032a6829dfa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880" cy="1127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 xml:space="preserve"> is the opposite of 4.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Working backwards.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10.   </w:t>
            </w:r>
            <w:r>
              <w:rPr>
                <w:b w:val="0"/>
                <w:i w:val="0"/>
                <w:color w:val="1A1A1A"/>
                <w:sz w:val="22"/>
              </w:rPr>
              <w:t xml:space="preserve">Find the value of </w:t>
            </w:r>
            <w:r>
              <w:drawing>
                <wp:inline xmlns:a="http://schemas.openxmlformats.org/drawingml/2006/main" xmlns:pic="http://schemas.openxmlformats.org/drawingml/2006/picture">
                  <wp:extent cx="79248" cy="76200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89321e3798efa02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48" cy="76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that makes each statement true.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426720" cy="216408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00e5317a43e33b8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6720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n = −5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728472" cy="115824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61996a377d32204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8472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n = −3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762000" cy="140208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e964db452e487d9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62000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n = −4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3 + n = −1.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11.   </w:t>
            </w:r>
            <w:r>
              <w:rPr>
                <w:b w:val="0"/>
                <w:i w:val="0"/>
                <w:color w:val="1A1A1A"/>
                <w:sz w:val="22"/>
              </w:rPr>
              <w:t xml:space="preserve">Which is the value of  </w:t>
            </w:r>
            <w:r>
              <w:drawing>
                <wp:inline xmlns:a="http://schemas.openxmlformats.org/drawingml/2006/main" xmlns:pic="http://schemas.openxmlformats.org/drawingml/2006/picture">
                  <wp:extent cx="213360" cy="140208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c373a2091450565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3360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●   </w:t>
            </w:r>
            <w:r>
              <w:rPr>
                <w:b/>
                <w:i w:val="0"/>
                <w:color w:val="9E1B32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118872" cy="216408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5c3a009fe3b2f11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872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265176" cy="118872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56389566a66469a.pn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176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265176" cy="112776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367fcaf01178496.pn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176" cy="1127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118872" cy="213360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4e3560be252b283.pn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872" cy="213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A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12.   </w:t>
            </w:r>
            <w:r>
              <w:rPr>
                <w:b w:val="0"/>
                <w:i w:val="0"/>
                <w:color w:val="1A1A1A"/>
                <w:sz w:val="22"/>
              </w:rPr>
              <w:t xml:space="preserve">Select ALL of the expressions whose value is  </w:t>
            </w:r>
            <w:r>
              <w:drawing>
                <wp:inline xmlns:a="http://schemas.openxmlformats.org/drawingml/2006/main" xmlns:pic="http://schemas.openxmlformats.org/drawingml/2006/picture">
                  <wp:extent cx="118872" cy="216408"/>
                  <wp:docPr id="40" name="Picture 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736b73843b3b3b9.pn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872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213360" cy="143256"/>
                  <wp:docPr id="41" name="Picture 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68b02436c739def.pn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336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213360" cy="140208"/>
                  <wp:docPr id="42" name="Picture 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b259183b5cd84c.pn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3360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207264" cy="143256"/>
                  <wp:docPr id="43" name="Picture 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7997ce09e7c949f.pn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7264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271272" cy="213360"/>
                  <wp:docPr id="44" name="Picture 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abdb8518f6a834.pn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1272" cy="213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 xml:space="preserve">E.  </w:t>
            </w:r>
            <w:r>
              <w:drawing>
                <wp:inline xmlns:a="http://schemas.openxmlformats.org/drawingml/2006/main" xmlns:pic="http://schemas.openxmlformats.org/drawingml/2006/picture">
                  <wp:extent cx="240791" cy="143256"/>
                  <wp:docPr id="45" name="Picture 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07081c1e8b82aec.pn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0791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 xml:space="preserve">F.  </w:t>
            </w:r>
            <w:r>
              <w:drawing>
                <wp:inline xmlns:a="http://schemas.openxmlformats.org/drawingml/2006/main" xmlns:pic="http://schemas.openxmlformats.org/drawingml/2006/picture">
                  <wp:extent cx="210312" cy="140208"/>
                  <wp:docPr id="46" name="Picture 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3e0ed4d68d35058.pn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312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A, B, C and 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