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56544a2d8690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11936" cy="24993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8fe9a214f2c71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17448" cy="2164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e931952c6be54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4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01368" cy="268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8eb7b25fd3e5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136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0d3ff4b2c825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93648" cy="23164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a7eef411d9652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53a2a8580d7a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9871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72c974699a60f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(or </w:t>
            </w:r>
            <w:r>
              <w:drawing>
                <wp:inline xmlns:a="http://schemas.openxmlformats.org/drawingml/2006/main" xmlns:pic="http://schemas.openxmlformats.org/drawingml/2006/picture">
                  <wp:extent cx="1036320" cy="2225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6fa715a18cb9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6320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04088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0244e62535c81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36320" cy="2468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9212c3c61db1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632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10. Then name the laws you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4079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40a82b44653c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40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— product of powers, quotient of powers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f3db7c03abae1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−9 — zero exponent, quotient of powers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(−9)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6974e24a41b3c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 · 4 = 100 — negative exponent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765048" cy="2926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246f091a11251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048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07008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4af49bceb839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zero exponent, quotient of powers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b6e0d322f396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79704" cy="2164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6c0a54b91d426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negative exponent, power of a quotient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4967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af0c3ff2bc289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33baea4fbbb49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d04ccf7e8903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5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1399fc7c8b3f0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3975dcd7bf12f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8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dc78de763b26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7b31dd5e4e29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a638d4d46bd70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Marquise says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36a90bd888a7a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33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2d33f0c7f00e1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113810edd39c0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87552" cy="14020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f1e6edc5b9e18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5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(1/8)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-3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-9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42415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38fd8a8c13d8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2415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(1/4)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-10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Marquise correct?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both are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9bf617292c5a9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9b62650a05b4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65301794337d4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0209ad48523a4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292f9916c699f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-3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moves the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down; the value is 64/27.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96824" cy="14325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096a7e1b7b46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n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3n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94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7806f543fc898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n</w:t>
            </w:r>
            <w:r>
              <w:rPr>
                <w:b w:val="0"/>
                <w:i/>
                <w:color w:val="6B6B6B"/>
                <w:sz w:val="19"/>
              </w:rPr>
              <w:t xml:space="preserve">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-2n</w:t>
            </w:r>
            <w:r>
              <w:rPr>
                <w:b w:val="0"/>
                <w:i/>
                <w:color w:val="6B6B6B"/>
                <w:sz w:val="19"/>
              </w:rPr>
              <w:t xml:space="preserve">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