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MA.8.NSO.1.7  </w:t>
      </w:r>
      <w:r>
        <w:rPr>
          <w:b w:val="0"/>
          <w:i w:val="0"/>
          <w:color w:val="1A1A1A"/>
          <w:sz w:val="21"/>
        </w:rPr>
        <w:t>Solve multi-step mathematical and real-world problems involving the order of operations with rational numbers including exponents and radicals.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Evaluate multi-step expressions with rational numbers, exponents and radicals, in six steps or fewer.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mnemonic. The state guide says to avoid PEMDAS because it leaves out grouping symbols, and the word appears nowhere in this unit.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evaluate a multi-step expression with rational numbers, exponents and radicals by reading its structure.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3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There is nothing to memorise. Read the expression, ask what is holding what, and the order tells you itself.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Nothing says multiply before divide. They are one level, taken left to right like a sentence.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fraction bar is a grouping symbol on the top and another one on the bottom.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Order of Operations with Radicals.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Q4 is the prerequisite and it is the one half the room gets wrong.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4   2. 4   3. 9/4   4. 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table..  </w:t>
      </w:r>
      <w:r>
        <w:rPr>
          <w:b w:val="0"/>
          <w:i w:val="0"/>
          <w:color w:val="1A1A1A"/>
          <w:sz w:val="21"/>
        </w:rPr>
        <w:t>There is nothing to memorise here. Read the expression, ask what is holding what, and the order tells you itself.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Nothing in mathematics says multiply before divide. They are the same level, and you read left to right like a sentence.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fraction bar is a grouping symbol on the top and another one on the bottom. Finish each, then divide.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grouping symbol inside a grouping symbol..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The power is inside the parentheses, so it goes first even though it is a level below grouping — because it is inside.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Same shape, a square root and a positive answer.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fraction bar and a radical in one expression..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Three groups, each finished on its own before anything crosses between them.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Same three groups, and both halves land on a half.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542544" cy="115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81e0ae20efabd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544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8</w:t>
      </w:r>
      <w:r>
        <w:rPr>
          <w:b w:val="0"/>
          <w:i/>
          <w:color w:val="6B6B6B"/>
          <w:sz w:val="19"/>
        </w:rPr>
        <w:t xml:space="preserve">   2 — 3 · 2 was done first [8.NSO.1.7: multiplication and division are one level, taken left to right]; 72 — the division was read as a multiplication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square tile has side √196 centimetres. Its diagonal is about 19.8 centimetres. What is the perimeter of the tile?  →  </w:t>
      </w:r>
      <w:r>
        <w:rPr>
          <w:b/>
          <w:i/>
          <w:color w:val="9E1B32"/>
          <w:sz w:val="21"/>
        </w:rPr>
        <w:t>56 centimetres</w:t>
      </w:r>
      <w:r>
        <w:rPr>
          <w:b w:val="0"/>
          <w:i/>
          <w:color w:val="6B6B6B"/>
          <w:sz w:val="20"/>
        </w:rPr>
        <w:t xml:space="preserve">   The diagonal of about 19.8 centimetres is not needed.</w:t>
      </w:r>
      <w:r>
        <w:rPr>
          <w:b w:val="0"/>
          <w:i/>
          <w:color w:val="6B6B6B"/>
          <w:sz w:val="19"/>
        </w:rPr>
        <w:t xml:space="preserve">   anything built from 19.8 — the unneeded figure was used [a perimeter needs the side]; 14 — the side, not the perimeter; 196 — the root was never taken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621792" cy="1188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f2aff546de756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9</w:t>
      </w:r>
      <w:r>
        <w:rPr>
          <w:b w:val="0"/>
          <w:i/>
          <w:color w:val="6B6B6B"/>
          <w:sz w:val="19"/>
        </w:rPr>
        <w:t xml:space="preserve">   3 — 4 + 3 was done first [8.NSO.1.7: addition and subtraction are one level, taken left to right]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338328" cy="2499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4cc101ea480d4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8328" cy="2499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1/3</w:t>
      </w:r>
      <w:r>
        <w:rPr>
          <w:b w:val="0"/>
          <w:i/>
          <w:color w:val="6B6B6B"/>
          <w:sz w:val="19"/>
        </w:rPr>
        <w:t xml:space="preserve">   anything that divides before the top and bottom are finished [8.NSO.1.7: the fraction bar groups both]; −1/5 — 6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read as 6 · 2, leaving 3 over −15; 1/12 — the −27 under the bar was dropped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2 + 3 · 4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. Which is the value?  →  </w:t>
      </w:r>
      <w:r>
        <w:rPr>
          <w:b/>
          <w:i/>
          <w:color w:val="9E1B32"/>
          <w:sz w:val="21"/>
        </w:rPr>
        <w:t>A — 50</w:t>
      </w:r>
      <w:r>
        <w:rPr>
          <w:b w:val="0"/>
          <w:i/>
          <w:color w:val="6B6B6B"/>
          <w:sz w:val="19"/>
        </w:rPr>
        <w:t xml:space="preserve">   (B) 2 + 3 was done first, then 5 · 16 [8.NSO.1.7: multiplication comes before addition]; (C) the exponent was applied to 3 · 4 instead of to the 4 alone [8.NSO.1.7: an exponent belongs to its own base]; (D) 4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was read as 4 · 2 [8.NSO.1.3: an exponent is not a factor]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(6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− 4) over 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. Which is the value?  →  </w:t>
      </w:r>
      <w:r>
        <w:rPr>
          <w:b/>
          <w:i/>
          <w:color w:val="9E1B32"/>
          <w:sz w:val="21"/>
        </w:rPr>
        <w:t>A — 4</w:t>
      </w:r>
      <w:r>
        <w:rPr>
          <w:b w:val="0"/>
          <w:i/>
          <w:color w:val="6B6B6B"/>
          <w:sz w:val="19"/>
        </w:rPr>
        <w:t xml:space="preserve">   (B) only the 4 was divided by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before the subtraction [8.NSO.1.7: the bar groups the whole numerator]; (C) 6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was divided by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first and then 4 was subtracted [8.NSO.1.7: the bar groups the whole numerator]; (D) the numerator was multiplied by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instead of divided [8.NSO.1.7: the bar is division]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777240" cy="170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d65cbe2274f02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</w:t>
      </w:r>
      <w:r>
        <w:rPr>
          <w:b w:val="0"/>
          <w:i/>
          <w:color w:val="6B6B6B"/>
          <w:sz w:val="19"/>
        </w:rPr>
        <w:t xml:space="preserve">   8 — both terms read as (−2)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[8.NSO.1.7: an exponent attaches to its own base, and parentheses decide what that base is]; −8 — both terms read as −2</w:t>
      </w:r>
      <w:r>
        <w:rPr>
          <w:b w:val="0"/>
          <w:i/>
          <w:color w:val="6B6B6B"/>
          <w:sz w:val="19"/>
          <w:vertAlign w:val="superscript"/>
        </w:rPr>
        <w:t>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978408" cy="2164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3f960693d4010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78408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17/6</w:t>
      </w:r>
      <w:r>
        <w:rPr>
          <w:b w:val="0"/>
          <w:i/>
          <w:color w:val="6B6B6B"/>
          <w:sz w:val="19"/>
        </w:rPr>
        <w:t xml:space="preserve">   12/8 + 12/9 left unadded — a value, not an answer; 1/8 + 1/9 = 2/17 — the denominators were added [Grade 5: adding fractions needs a common denominator]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Roscoe says that (√n − 11)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is always positive, because a square is always positive. Is he right? Give a value of n that settles it.  →  </w:t>
      </w:r>
      <w:r>
        <w:rPr>
          <w:b/>
          <w:i/>
          <w:color w:val="9E1B32"/>
          <w:sz w:val="21"/>
        </w:rPr>
        <w:t>No — at n = 121 the value is 0</w:t>
      </w:r>
      <w:r>
        <w:rPr>
          <w:b w:val="0"/>
          <w:i/>
          <w:color w:val="6B6B6B"/>
          <w:sz w:val="19"/>
        </w:rPr>
        <w:t xml:space="preserve">   'yes, squares are positive' — the claim repeated rather than tested [8.NSO.1.7: a square is never negative, which is a different statement]; 'no' with no value of n — the counterexample is the evidence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67, due at the start of the next class.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 — 3 · 2 was done first [8.NSO.1.7: multiplication and division are one level, taken left to right]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19.8 — the unneeded figure was used [a perimeter needs the side]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3 — 4 + 3 was done first [8.NSO.1.7: addition and subtraction are one level, taken left to right]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anything that divides before the top and bottom are finished [8.NSO.1.7: the fraction bar groups both]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2 + 3 was done first, then 5 · 16 [8.NSO.1.7: multiplication comes before addition]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only the 4 was divided by 2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before the subtraction [8.NSO.1.7: the bar groups the whole numerator]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8 — both terms read as (−2)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[8.NSO.1.7: an exponent attaches to its own base, and parentheses decide what that base is]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12/8 + 12/9 left unadded — a value, not an answer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'yes, squares are positive' — the claim repeated rather than tested [8.NSO.1.7: a square is never negative, which is a different statement]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everything, and this is the lesson where a calculator is worth using against the class: enter −2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and (−2)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and let the machine settle it.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