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MA.8.AR.1.1</w:t>
      </w:r>
      <w:r>
        <w:rPr>
          <w:b w:val="0"/>
          <w:i w:val="0"/>
          <w:color w:val="1A1A1A"/>
          <w:sz w:val="21"/>
        </w:rPr>
        <w:t xml:space="preserve">  Apply the Laws of Exponents to generate equivalent algebraic expressions, limited to integer exponents and monomial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Whole-number exponents on monomial bases: multiply and divide monomials, and raise a monomial to a power, generating an equivalent expression each time.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Whole-number exponents today; the negative ones are tomorrow. No rational exponents, and monomials only — nothing with a plus sign in it.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eight letters before the rule is restated, so the law is recognised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multiply and divide monomials, and raise a monomial to a power, by applying the laws of exponents to variable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Do the laws of exponents change when the base is a variable?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MA.7.NSO.1.1 and MA.8.NSO.1.3 (3.01–3.07) — the laws with numerical bases; Grade 7 — x · x · x = x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and 3x means 3 · x.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T-A2 — negative exponents on variable bases and several laws at once; MA.912.NSO.1.2 — rational exponents on algebraic expressions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Write the cube's volume as a single monomial.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Let the student write the expansion under the first two boards — x·x·x·x·x for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— and count. Boards 3 and 4 are done in two passes: circle the coefficients and handle them, then the letters.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Monomial and coefficient are new nouns. Write 12a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once with COEFFICIENT under the 12 and BASES under the a and the b, and leave it up through the round.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(2x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y)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· (3xy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a single monomial, and for the n that makes (x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x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that both forms are the same expression and show that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3,375.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monomial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like bases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