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Relationships in Triangles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18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Triangle Inequality and the Converse</w:t>
      </w:r>
      <w:r>
        <w:tab/>
      </w:r>
      <w:r>
        <w:rPr>
          <w:b w:val="0"/>
          <w:i/>
          <w:color w:val="6B6B6B"/>
          <w:sz w:val="19"/>
        </w:rPr>
        <w:t>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Which set of side lengths can form a triangle?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 cm, 7 cm, 11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 cm, 5 cm, 6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 cm, 8 cm, 13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 cm, 10 cm, 15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Select ALL of the sets of side lengths that make a right triangle.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17, 8,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20, 21, 29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7, 24, 26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4, 6, 8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6 inches and 15 inches long. Which inequality shows every possible length x, in inches, of the third side?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127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d0dd699989a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097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8e7aec7f4aa27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097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89b6f069cc3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127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92e6e0b00c8b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The Pythagorean Theorem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Find the missing side of each right triangle.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Its legs are 9 inches and 12 inches. How long is the hypotenuse?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Its hypotenuse is 61 meters and one leg is 60 meters. How long is the other leg?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7 centimeters and 13 centimeters. How long is the hypotenuse, in centimeters?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equation can be used to find x?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54480" cy="17762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36a36514ffcafc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776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4 + x =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c6973ae994ffc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94944" cy="1310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5b713ecc291b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4cd6011d3b7f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rectangular garden measures 9 meters by 10 meters. A path runs straight across it from one corner to the opposite corner.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long is the path, in 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shorter is the path than walking along two sides of the garden?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Distance on the Coordinate Plane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points A and B.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60087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6fcb21ee88eb34b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600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(−1, 3) and (4, 1).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Triangle JKL has corners J(−6, 1), K(8, 1) and L(8, 6).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6889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19969902e45f7f1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68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length of side JK.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576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perimeter of triangle JKL.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On a town map, each unit is one block. The library is at (−1, −5) and the pool is at (8, 7).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is it from the library to the pool along the streets?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far is it in a straight line?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Similar Triangles</w:t>
      </w:r>
      <w:r>
        <w:tab/>
      </w:r>
      <w:r>
        <w:rPr>
          <w:b w:val="0"/>
          <w:i/>
          <w:color w:val="6B6B6B"/>
          <w:sz w:val="19"/>
        </w:rPr>
        <w:t>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Triangle ABC is similar to triangle DEF. Find x.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0" cy="80582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94b328a987e0a2d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8058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boy 4 ft tall casts a shadow 5 ft long. At the same moment, a tree casts a shadow 30 ft long. How tall is the tree?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587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42504a6a73fd2d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58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a triangle with sides 6, 7 and 10?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12, 14,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 11,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12, 14,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 7, 12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