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 Law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exponent. Do not evaluate.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e81cfaf91e1a8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07757840daa0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43281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cf674d65357d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222504" cy="2316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68c9a27363ec5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a788861fb33ba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426720" cy="2164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68b78c459dfef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