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decide whether the triangles are similar. Show the three ratios.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Sides 6, 8, 9 and 15, 20, 22.5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Similar — every ratio is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15/6 = 20/8 = 22.5/9 =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Sides 4, 5, 7 and 6, 8, 10.5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Not similar — 6/4 = 1.5, but 8/5 = 1.6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middle ratio differs.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3 through 5, the two triangles are similar. Find the missing sides.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Sides 5, 6 and 8; the copy's 5-side is 15.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 and 24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Sides 20, 30 and 35; the copy's 20-side is 4.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and 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0.2.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Sides 2, 5 and 6; the copy's 6-side is 21.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 and 17.5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the triangles are similar.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1.8-m woman's shadow is 1.2 m long. At the same moment a building's shadow is 16 m. How tall is the building?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Each height is 1.8 ÷ 1.2 = 1.5 times its shadow: 16 × 1.5.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Mia's eyes are 5 ft up, 2 ft from a mirror on the ground. In it she sees the top of a building 30 ft beyond the mirror. How tall is the building?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15; 5 ×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one with sides 3, 5 and 6?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9, 15,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5, 7, 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 10,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3, 5, 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side ×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6-ft man casts a 5-ft shadow. At the same moment a tree's shadow is 35 ft. How tall is the tree?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29.2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210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42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35 ÷ 5 = 7; 6 ×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