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Relationships in Triangles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18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Triangle Inequality and the Converse</w:t>
      </w:r>
      <w:r>
        <w:tab/>
      </w:r>
      <w:r>
        <w:rPr>
          <w:b w:val="0"/>
          <w:i/>
          <w:color w:val="6B6B6B"/>
          <w:sz w:val="19"/>
        </w:rPr>
        <w:t>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Which set of side lengths can form a triangle?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 cm, 7 cm, 11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 cm, 5 cm, 6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 cm, 8 cm, 13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 cm, 10 cm, 15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Select ALL of the sets of side lengths that make a right triangle.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17, 8,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20, 21, 29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7, 24, 26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4, 6, 8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7 in and 12 in long. Which inequality shows every possible length x, in inches, of the third side?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3504" cy="1097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f3e50bae2dceb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127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a2d02cf32bd7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127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609c5bac5e39b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15696" cy="1127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888a9718e6062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9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The Pythagorean Theorem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Find the missing side of each right triangle.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Its legs are 9 in and 12 in. How long is the hypotenuse?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Its hypotenuse is 50 m and one leg is 48 m. How long is the other leg?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7 cm and 13 cm. Find the length of the hypotenuse to the nearest tenth of a centimeter.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equation can be used to find x?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54480" cy="177628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58526b6b16a26e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7762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4 + x =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c6973ae994ffc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2 · 4 + 2x = 2 ·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b4cd6011d3b7f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rectangular field is 9 m wide and 10 m long. A path runs straight across it from one corner to the opposite corner.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long is the path, to the nearest tenth of a meter?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shorter is the path than walking along two sides of the field?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Distance on the Coordinate Plane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points A and B.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80204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dfacf29cef9e932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8020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(−1, 3) and (4, 1)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Triangle JKL has corners J(−6, 1), K(8, 1) and L(8, 6).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16889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3cd9032f5b8556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688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length of side JK.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576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perimeter of triangle JKL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On a town map, each unit is one block. The library is at (−1, −5) and the pool is at (8, 7).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is it from the library to the pool along the streets?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far is it in a straight line?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4.  Similar Triangles</w:t>
      </w:r>
      <w:r>
        <w:tab/>
      </w:r>
      <w:r>
        <w:rPr>
          <w:b w:val="0"/>
          <w:i/>
          <w:color w:val="6B6B6B"/>
          <w:sz w:val="19"/>
        </w:rPr>
        <w:t>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The two triangles are similar. Find x.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0" cy="88128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95c293217cfec5a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8812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A boy 4 ft tall casts a shadow 5 ft long. At the same moment, a tree casts a shadow 30 ft long. How tall is the tree?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25872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57d6b9c73052dfc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258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a triangle with sides 6, 9 and 12?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8, 12, 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9, 12,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12, 18,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6, 9, 14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