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4  ·  Lesson 5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Evaluating Expressions with Radicals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Question Bank - Additional 4.05</w:t>
            </w:r>
            <w:r>
              <w:rPr>
                <w:b/>
                <w:i w:val="0"/>
                <w:color w:val="9E1B32"/>
                <w:sz w:val="19"/>
              </w:rPr>
              <w:t xml:space="preserve">     ANSWER KEY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Name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Period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spacing w:before="40" w:after="160"/>
      </w:pPr>
      <w:r>
        <w:rPr>
          <w:b w:val="0"/>
          <w:i/>
          <w:color w:val="6B6B6B"/>
          <w:sz w:val="19"/>
        </w:rPr>
        <w:t>Show your work. Circle your final answer.</w:t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1 through 6, evaluate.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1.   </w:t>
            </w:r>
            <w:r>
              <w:drawing>
                <wp:inline xmlns:a="http://schemas.openxmlformats.org/drawingml/2006/main" xmlns:pic="http://schemas.openxmlformats.org/drawingml/2006/picture">
                  <wp:extent cx="344424" cy="20421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beaad833a7c0a0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4424" cy="2042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8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2.   </w:t>
            </w:r>
            <w:r>
              <w:drawing>
                <wp:inline xmlns:a="http://schemas.openxmlformats.org/drawingml/2006/main" xmlns:pic="http://schemas.openxmlformats.org/drawingml/2006/picture">
                  <wp:extent cx="262128" cy="204216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c92a588d86597c1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128" cy="2042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2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3.   </w:t>
            </w:r>
            <w:r>
              <w:drawing>
                <wp:inline xmlns:a="http://schemas.openxmlformats.org/drawingml/2006/main" xmlns:pic="http://schemas.openxmlformats.org/drawingml/2006/picture">
                  <wp:extent cx="539496" cy="204216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db8eac8a62f2f5c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496" cy="2042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−5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An odd root keeps the sign of its radicand.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4.   </w:t>
            </w:r>
            <w:r>
              <w:drawing>
                <wp:inline xmlns:a="http://schemas.openxmlformats.org/drawingml/2006/main" xmlns:pic="http://schemas.openxmlformats.org/drawingml/2006/picture">
                  <wp:extent cx="320040" cy="27432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f3be43636265f42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" cy="2743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60960" cy="21336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5aff78399c69f81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0" cy="213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Top and bottom each get the root.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5.   </w:t>
            </w:r>
            <w:r>
              <w:drawing>
                <wp:inline xmlns:a="http://schemas.openxmlformats.org/drawingml/2006/main" xmlns:pic="http://schemas.openxmlformats.org/drawingml/2006/picture">
                  <wp:extent cx="655320" cy="204216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1fb9ff4805fa552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5320" cy="2042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7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16 + 33 = 49.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6.   </w:t>
            </w:r>
            <w:r>
              <w:drawing>
                <wp:inline xmlns:a="http://schemas.openxmlformats.org/drawingml/2006/main" xmlns:pic="http://schemas.openxmlformats.org/drawingml/2006/picture">
                  <wp:extent cx="737616" cy="204216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7dc1e84c6737ed8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7616" cy="2042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5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25 + 100 = 125.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7 and 8, evaluate. Each expression has a power and a radical.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7.   </w:t>
            </w:r>
            <w:r>
              <w:rPr>
                <w:b w:val="0"/>
                <w:i w:val="0"/>
                <w:color w:val="1A1A1A"/>
                <w:sz w:val="22"/>
              </w:rPr>
              <w:t>Evaluate each expression.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734568" cy="204216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62b3f241a547e5c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4568" cy="2042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60960" cy="21336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2eb51b9d010e602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0" cy="213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304800" cy="216408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48b19f7f9da26e3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2164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>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1231392" cy="225552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c8f9f99b8b2d17d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1392" cy="2255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118872" cy="222504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04a90f9a05dbbc6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72" cy="2225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374904" cy="216408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514d58d6302df87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904" cy="2164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>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822960" cy="204216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84f8ebda8378c6b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" cy="2042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167640" cy="207264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122c37ad2d1f00e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" cy="2072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408432" cy="21336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a26366156dbb605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8432" cy="213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>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8.   </w:t>
            </w:r>
            <w:r>
              <w:rPr>
                <w:b w:val="0"/>
                <w:i w:val="0"/>
                <w:color w:val="1A1A1A"/>
                <w:sz w:val="22"/>
              </w:rPr>
              <w:t>Evaluate each expression.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1514856" cy="216408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259845a7cd5717d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4856" cy="2164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−5</w:t>
            </w:r>
          </w:p>
          <w:p>
            <w:pPr>
              <w:spacing w:before="0" w:after="12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633984" cy="146304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ba1a3309ff38be6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98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>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1194816" cy="225552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80ee8dbd71429b3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4816" cy="2255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222504" cy="216408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4bba280d4075e10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504" cy="2164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414528" cy="216408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a02a2c6baf0059b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4528" cy="2164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>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960120" cy="204216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f7e827459252ed3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2042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60960" cy="210312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bbd3481bb79e063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0" cy="2103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237744" cy="216408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895fb24e7080d39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" cy="2164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>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Working backwards.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9.   </w:t>
            </w:r>
            <w:r>
              <w:rPr>
                <w:b w:val="0"/>
                <w:i w:val="0"/>
                <w:color w:val="1A1A1A"/>
                <w:sz w:val="22"/>
              </w:rPr>
              <w:t xml:space="preserve">Find the value of </w:t>
            </w:r>
            <w:r>
              <w:drawing>
                <wp:inline xmlns:a="http://schemas.openxmlformats.org/drawingml/2006/main" xmlns:pic="http://schemas.openxmlformats.org/drawingml/2006/picture">
                  <wp:extent cx="79248" cy="7620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89321e3798efa02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48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that makes each statement true. (The radicand is the unknown here, so it is not one of the listed perfect values until you find it.)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573024" cy="204216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9d378e3ea2a0529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" cy="2042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n = 225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609600" cy="204216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11490dfd2bcaacf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00" cy="2042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n = −8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810768" cy="204216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f4eaaeec94629a4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0768" cy="2042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n = 126</w:t>
            </w:r>
          </w:p>
          <w:p>
            <w:pPr>
              <w:spacing w:before="0" w:after="12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716280" cy="118872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cce4cec6e858701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6280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>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Reading someone else's work.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10.   </w:t>
            </w:r>
            <w:r>
              <w:rPr>
                <w:b w:val="0"/>
                <w:i w:val="0"/>
                <w:color w:val="1A1A1A"/>
                <w:sz w:val="22"/>
              </w:rPr>
              <w:t xml:space="preserve">Deshawn writes  </w:t>
            </w:r>
            <w:r>
              <w:drawing>
                <wp:inline xmlns:a="http://schemas.openxmlformats.org/drawingml/2006/main" xmlns:pic="http://schemas.openxmlformats.org/drawingml/2006/picture">
                  <wp:extent cx="2109216" cy="204216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93250ff175006f4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9216" cy="2042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  Evaluate the expression correctly, and explain in one sentence what the radical bar does that his method ignores.</w:t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1502664" cy="204216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46f5459e4151190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2664" cy="2042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i/>
                <w:color w:val="9E1B32"/>
                <w:sz w:val="22"/>
              </w:rPr>
              <w:t>. The bar groups the subtraction into a single radicand, so it is finished before any root is taken; the root of a difference is not the difference of the roots.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 xml:space="preserve">His answer is half the true value. Ask him to try </w:t>
            </w:r>
            <w:r>
              <w:drawing>
                <wp:inline xmlns:a="http://schemas.openxmlformats.org/drawingml/2006/main" xmlns:pic="http://schemas.openxmlformats.org/drawingml/2006/picture">
                  <wp:extent cx="588264" cy="204216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d1e463960494218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8264" cy="2042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>: his method gives 2 and the value is 4.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11.   </w:t>
            </w:r>
            <w:r>
              <w:rPr>
                <w:b w:val="0"/>
                <w:i w:val="0"/>
                <w:color w:val="1A1A1A"/>
                <w:sz w:val="22"/>
              </w:rPr>
              <w:t xml:space="preserve">Which is the value of  </w:t>
            </w:r>
            <w:r>
              <w:drawing>
                <wp:inline xmlns:a="http://schemas.openxmlformats.org/drawingml/2006/main" xmlns:pic="http://schemas.openxmlformats.org/drawingml/2006/picture">
                  <wp:extent cx="655320" cy="204216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b3763e36009a933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5320" cy="2042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?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A.  14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●   </w:t>
            </w:r>
            <w:r>
              <w:rPr>
                <w:b/>
                <w:i w:val="0"/>
                <w:color w:val="9E1B32"/>
                <w:sz w:val="22"/>
              </w:rPr>
              <w:t>B.  10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C.  100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D.  50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B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12.   </w:t>
            </w:r>
            <w:r>
              <w:rPr>
                <w:b w:val="0"/>
                <w:i w:val="0"/>
                <w:color w:val="1A1A1A"/>
                <w:sz w:val="22"/>
              </w:rPr>
              <w:t>Select ALL of the expressions whose value is  4.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☐   </w:t>
            </w:r>
            <w:r>
              <w:rPr>
                <w:b w:val="0"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655320" cy="204216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0711f828138c6b1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5320" cy="2042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☒   </w:t>
            </w:r>
            <w:r>
              <w:rPr>
                <w:b/>
                <w:i w:val="0"/>
                <w:color w:val="9E1B32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344424" cy="204216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7a176cdf0f1a71c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4424" cy="2042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☐   </w:t>
            </w:r>
            <w:r>
              <w:rPr>
                <w:b w:val="0"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457200" cy="204216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b42626a9b866643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2042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☒   </w:t>
            </w:r>
            <w:r>
              <w:rPr>
                <w:b/>
                <w:i w:val="0"/>
                <w:color w:val="9E1B32"/>
                <w:sz w:val="22"/>
              </w:rPr>
              <w:t xml:space="preserve">D.  </w:t>
            </w:r>
            <w:r>
              <w:drawing>
                <wp:inline xmlns:a="http://schemas.openxmlformats.org/drawingml/2006/main" xmlns:pic="http://schemas.openxmlformats.org/drawingml/2006/picture">
                  <wp:extent cx="344424" cy="204216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715be38f9a05b99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4424" cy="2042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☒   </w:t>
            </w:r>
            <w:r>
              <w:rPr>
                <w:b/>
                <w:i w:val="0"/>
                <w:color w:val="9E1B32"/>
                <w:sz w:val="22"/>
              </w:rPr>
              <w:t xml:space="preserve">E.  </w:t>
            </w:r>
            <w:r>
              <w:drawing>
                <wp:inline xmlns:a="http://schemas.openxmlformats.org/drawingml/2006/main" xmlns:pic="http://schemas.openxmlformats.org/drawingml/2006/picture">
                  <wp:extent cx="573024" cy="204216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3e31d043ce5da7f.pn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" cy="2042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☒   </w:t>
            </w:r>
            <w:r>
              <w:rPr>
                <w:b/>
                <w:i w:val="0"/>
                <w:color w:val="9E1B32"/>
                <w:sz w:val="22"/>
              </w:rPr>
              <w:t xml:space="preserve">F.  </w:t>
            </w:r>
            <w:r>
              <w:drawing>
                <wp:inline xmlns:a="http://schemas.openxmlformats.org/drawingml/2006/main" xmlns:pic="http://schemas.openxmlformats.org/drawingml/2006/picture">
                  <wp:extent cx="655320" cy="204216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9a09fd65a2f14bf.pn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5320" cy="2042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B, D, E and F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