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A  ·  29 points  ·  two class periods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This assessment runs over two class periods. Stop when the period ends; you will continue from where you stopped.</w:t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Operations in Scientific Notation</w:t>
      </w:r>
      <w:r>
        <w:tab/>
      </w:r>
      <w:r>
        <w:rPr>
          <w:b w:val="0"/>
          <w:i/>
          <w:color w:val="6B6B6B"/>
          <w:sz w:val="19"/>
        </w:rPr>
        <w:t>12 points   MA.8.NSO.1.5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0952" cy="161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2b6a8feb0839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9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66928" cy="1341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edf39a3ac3185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Same power: add the coefficients.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73352" cy="1615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2c6cfa34e4e5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3984" cy="1341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4d8cd21f86f4f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39240" cy="1615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eae71a5e4b8b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339626e159566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1cc9bf0ad4eed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the value; 14.3 is not less than 10, so it is not the answer.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39240" cy="1615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f83b2d2e3097f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73608" cy="1341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5a99012b545f7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86840" cy="1341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ee86710eff481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36904" cy="1615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5f2d6fda12fce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05968" cy="1341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c8e994b0702e6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11480" cy="23469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304b6424a9b0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8056" cy="1341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734ce719499f7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07008" cy="1615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ffc9abae5d9f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6965bb56410eb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45592" cy="13411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1e4f136a83245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3469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6314322e310ae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15112" cy="13411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c298afbf81173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3984" cy="13411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48986b0b33997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 either.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30096" cy="1615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94747970c58e9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9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73608" cy="1341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936ff66663e46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65c448fbc0d2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341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3d99ed44045a2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cb58e333ef46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adec157b19caf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02080" cy="16154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bd43b5fe06b9e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9184" cy="23469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c42106f292010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33856" cy="16154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89e2a59297790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17904" cy="16154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591d3b2066fba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517904" cy="16154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6b6b1ebd47264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26136" cy="23469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4c346efe50606f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C gives </w:t>
            </w:r>
            <w:r>
              <w:drawing>
                <wp:inline xmlns:a="http://schemas.openxmlformats.org/drawingml/2006/main" xmlns:pic="http://schemas.openxmlformats.org/drawingml/2006/picture">
                  <wp:extent cx="539496" cy="13411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6d8d6cbbc2e1d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009a7d9b5acaf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 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Kendra writes  </w:t>
            </w:r>
            <w:r>
              <w:drawing>
                <wp:inline xmlns:a="http://schemas.openxmlformats.org/drawingml/2006/main" xmlns:pic="http://schemas.openxmlformats.org/drawingml/2006/picture">
                  <wp:extent cx="2328672" cy="16154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86173dab7e2f6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67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she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added the coefficients without first writing both numbers over the same power of ten, and she added the exponents. The correct sum is </w:t>
            </w:r>
            <w:r>
              <w:drawing>
                <wp:inline xmlns:a="http://schemas.openxmlformats.org/drawingml/2006/main" xmlns:pic="http://schemas.openxmlformats.org/drawingml/2006/picture">
                  <wp:extent cx="728472" cy="13411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4f48669ddabe2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Both mistakes must be named for the point; one of the two is half the item. </w:t>
            </w:r>
            <w:r>
              <w:drawing>
                <wp:inline xmlns:a="http://schemas.openxmlformats.org/drawingml/2006/main" xmlns:pic="http://schemas.openxmlformats.org/drawingml/2006/picture">
                  <wp:extent cx="1484376" cy="1341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07c76256ef1795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3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3411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231c69d3df16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499871" cy="13411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3d15dc99fe313b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12064" cy="13411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7cd1a63106567f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TRANSFER ITEM — not on the practice test. Same benchmark, a surface nobody rehearsed.  </w:t>
            </w:r>
            <w:r>
              <w:drawing>
                <wp:inline xmlns:a="http://schemas.openxmlformats.org/drawingml/2006/main" xmlns:pic="http://schemas.openxmlformats.org/drawingml/2006/picture">
                  <wp:extent cx="1853184" cy="23469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f71bd76be634d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18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. Working a product backwards across a sign change appears on no review and in no question bank; the point is for the finished form, so </w:t>
            </w: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ef45bdb202d21b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alone does not earn it.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Real-World Problems in Scientific Notation</w:t>
      </w:r>
      <w:r>
        <w:tab/>
      </w:r>
      <w:r>
        <w:rPr>
          <w:b w:val="0"/>
          <w:i/>
          <w:color w:val="6B6B6B"/>
          <w:sz w:val="19"/>
        </w:rPr>
        <w:t>4 points   MA.8.NSO.1.6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8ba3d4ccdde9b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37032" cy="1341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bcec85f013a94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70560" cy="1341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700c08187b1be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millimeters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Multiply the coefficients and add the exponents: </w:t>
            </w:r>
            <w:r>
              <w:rPr>
                <w:b w:val="0"/>
                <w:i/>
                <w:color w:val="6B6B6B"/>
                <w:sz w:val="19"/>
              </w:rPr>
              <w:t>2.4 · 1.35 = 3.24</w:t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944880" cy="13411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4816a05485374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dd927e88f1349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29768" cy="13411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05dbbc12a0260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194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cf5aeef853dfa9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finished: 0.7 is less than 1.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52272" cy="13411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9acf5d5cbf929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73024" cy="13411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b63df97fbd41d8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2272" cy="13411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e6be3ba62a8f2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392936" cy="13411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3caee2ff90391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9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6.25 + 0.41 = 6.66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30936" cy="13411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61d4dd2da1e519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3411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adcbc3a924bbcd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16864" cy="13411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277039e5c39f4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706880" cy="13411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d9979eff7ddcc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9.3 − 0.472 = 8.828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   MA.8.NSO.1.7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3411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5572137bea57aa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−3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power first, then the product, then the subtraction.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77368" cy="23469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dce40f6bfd316f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32 over 8; the bar groups the whole numerator.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36 ÷ 4 · 3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27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One level, left to right: 9 · 3. Not 3.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6154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6bcf5d74a8007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−16 + 16. The parentheses decide what the exponent is attached to.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37032" cy="19507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e14348bcbf4295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7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Finish under the bar: 36 + 13 = 49.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68680" cy="19507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87e4c9237c876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04216" cy="1981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efe54175c8cb12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9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96240" cy="1981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c696f5373de9db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9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89432" cy="249935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52e441507d38d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008" cy="20116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5108019f72e59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95656" cy="20116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4f27ef0ef4478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= 3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patio of side 14 feet is sealed at 2.40 dollars a square foot, with a flat 85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78408" cy="16154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61c87f207561fb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multiplies the area; the flat fee does not. An expression that charges 85 on every square foot does not earn the point.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555.40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196(2.40) = 470.40</w:t>
            </w:r>
            <w:r>
              <w:rPr>
                <w:b w:val="0"/>
                <w:i/>
                <w:color w:val="6B6B6B"/>
                <w:sz w:val="19"/>
              </w:rPr>
              <w:t xml:space="preserve">, then </w:t>
            </w:r>
            <w:r>
              <w:rPr>
                <w:b w:val="0"/>
                <w:i/>
                <w:color w:val="6B6B6B"/>
                <w:sz w:val="19"/>
              </w:rPr>
              <w:t>+ 85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54736" cy="13411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8b95f65635d68c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47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289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6.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45008" cy="19507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6b1c72543253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4424" cy="19507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72b89ba5523d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36 ÷ 3 ·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23088" cy="201168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8f4c88fa25402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33984" cy="19507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c6a59e5e283e91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86512" cy="216408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ecb0dbb5869b9c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D,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Nadia writes  </w:t>
            </w:r>
            <w:r>
              <w:drawing>
                <wp:inline xmlns:a="http://schemas.openxmlformats.org/drawingml/2006/main" xmlns:pic="http://schemas.openxmlformats.org/drawingml/2006/picture">
                  <wp:extent cx="2185416" cy="195072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b56871cd686d37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41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she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The radical bar is a grouping symbol, so 25 + 144 is finished before the root is taken: </w:t>
            </w:r>
            <w:r>
              <w:drawing>
                <wp:inline xmlns:a="http://schemas.openxmlformats.org/drawingml/2006/main" xmlns:pic="http://schemas.openxmlformats.org/drawingml/2006/picture">
                  <wp:extent cx="722376" cy="19507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b81c4745940a87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root of a sum is not the sum of the roots.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the reason AND the value. '13' alone does not earn it, and neither does 'she added wrong'.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169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676 square inches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TRANSFER ITEM — not on the practice test. Same benchmark, a surface nobody rehearsed.  The side of the first is </w:t>
            </w:r>
            <w:r>
              <w:drawing>
                <wp:inline xmlns:a="http://schemas.openxmlformats.org/drawingml/2006/main" xmlns:pic="http://schemas.openxmlformats.org/drawingml/2006/picture">
                  <wp:extent cx="722376" cy="19507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53f400b46b6700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second has side 26 and area </w:t>
            </w:r>
            <w:r>
              <w:drawing>
                <wp:inline xmlns:a="http://schemas.openxmlformats.org/drawingml/2006/main" xmlns:pic="http://schemas.openxmlformats.org/drawingml/2006/picture">
                  <wp:extent cx="630936" cy="13106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03f1c1d751f608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Doubling a side and asking for the new area appears on no review and in no question bank; a student who doubles the area and writes 338 has not gone through the side.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Score Tracker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600"/>
        <w:gridCol w:w="3600"/>
        <w:gridCol w:w="1500"/>
        <w:gridCol w:w="1660"/>
      </w:tblGrid>
      <w:tr>
        <w:trPr>
          <w:cantSplit/>
          <w:tblHeader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Benchmark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Questions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Possible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Earned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MA.8.NSO.1.5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1,  2,  3,  4,  5,  6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12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MA.8.NSO.1.6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7,  8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4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MA.8.NSO.1.7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9,  10,  11,  12,  13,  14,  15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13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Total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29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120" w:after="8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  Nothing is weighed and nothing is arguable: apply the part's operation to the student's own earlier value and tick if that is what is written.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