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22987" w14:textId="1A1CB0B7" w:rsidR="00DF7713" w:rsidRDefault="00DF7713">
      <w:r>
        <w:t xml:space="preserve">SOLID es un acrónimo acuñado por Robert C. Martin, en el cual se establecen los 5 principios básicos de la programación orientada a objetos (POO), </w:t>
      </w:r>
      <w:r w:rsidR="0021108B">
        <w:t>estos principios tienen</w:t>
      </w:r>
      <w:r>
        <w:t xml:space="preserve"> gran </w:t>
      </w:r>
      <w:r w:rsidR="0021108B">
        <w:t>relación</w:t>
      </w:r>
      <w:r>
        <w:t xml:space="preserve"> con los patrones de diseño ya que prevén una alta cohesión y un bajo acoplamiento.</w:t>
      </w:r>
    </w:p>
    <w:p w14:paraId="59B420BD" w14:textId="4443A6CA" w:rsidR="0021108B" w:rsidRDefault="0021108B">
      <w:r>
        <w:t>Su objetivo es tener un buen diseño de software para que en fases de mantenimiento el código sea más legible y sencillo, para que con este lograr crear nuevas funcionalidades sin tener que modificar a gran escala el código que ya se tiene.</w:t>
      </w:r>
    </w:p>
    <w:p w14:paraId="72625E02" w14:textId="42BD6FA2" w:rsidR="0021108B" w:rsidRDefault="0021108B"/>
    <w:p w14:paraId="78706BE5" w14:textId="06987B6E" w:rsidR="0021108B" w:rsidRDefault="00A94483">
      <w:r>
        <w:t xml:space="preserve">S- Una sola responsabilidad: El objetivo de este principio es repartir las responsabilidades, haciendo que cada clase cumple </w:t>
      </w:r>
      <w:r w:rsidR="000F0339">
        <w:t>la responsabilidad</w:t>
      </w:r>
      <w:r>
        <w:t xml:space="preserve"> que debe cumplir y no agregar métodos que no pertenecen a esta clase.</w:t>
      </w:r>
      <w:r w:rsidR="000F0339">
        <w:t xml:space="preserve"> Por ejemplo, si requiero un método desde otra clase, la mejor manera de hacer el diseño seria tener una clase con ese método que pueda se llamados desde las demás clases que lo requieran, así evitamos que las clases realicen tareas que no son su responsabilidad.</w:t>
      </w:r>
    </w:p>
    <w:p w14:paraId="22C3EABA" w14:textId="5110AB26" w:rsidR="00E41DAF" w:rsidRDefault="00E41DAF"/>
    <w:p w14:paraId="0782B8E2" w14:textId="5A9389A9" w:rsidR="00E41DAF" w:rsidRDefault="00E41DAF">
      <w:r>
        <w:t xml:space="preserve">O- </w:t>
      </w:r>
      <w:r w:rsidR="00F42A54">
        <w:t>Abierto</w:t>
      </w:r>
      <w:r>
        <w:t>/Cerrado:</w:t>
      </w:r>
      <w:r w:rsidR="00F42A54">
        <w:t xml:space="preserve"> En este principio, las entidades de software (Clases, módulos, funciones, etc.) deben estar abiertas para extenderse, pero cerradas para su modificación.</w:t>
      </w:r>
    </w:p>
    <w:p w14:paraId="69150018" w14:textId="7A3AD65D" w:rsidR="00F42A54" w:rsidRDefault="00F42A54">
      <w:r>
        <w:t xml:space="preserve">Bajo esta premisa una clase debe ser fácilmente extensible, </w:t>
      </w:r>
      <w:r w:rsidR="00133F03">
        <w:t>ósea abierta</w:t>
      </w:r>
      <w:r>
        <w:t xml:space="preserve"> a nuevas funcionalidades, pero sin que se modifique su </w:t>
      </w:r>
      <w:r w:rsidR="00133F03">
        <w:t>actual funcionamiento</w:t>
      </w:r>
      <w:r>
        <w:t>, por lo tanto, cerrado a modificaciones.</w:t>
      </w:r>
    </w:p>
    <w:p w14:paraId="21BB9A8D" w14:textId="222DE7CC" w:rsidR="00F42A54" w:rsidRDefault="00F42A54">
      <w:r>
        <w:t>Una forma de lograr este principio es usando abstracción y polimorfismo, o con interfaces bien definidas de manera que se pueda ejecutar clases que implementen dicha interface.</w:t>
      </w:r>
    </w:p>
    <w:p w14:paraId="4351DFED" w14:textId="77777777" w:rsidR="00133F03" w:rsidRDefault="00133F03">
      <w:r>
        <w:t xml:space="preserve">L- Sustitución de </w:t>
      </w:r>
      <w:proofErr w:type="spellStart"/>
      <w:r>
        <w:t>Liskov</w:t>
      </w:r>
      <w:proofErr w:type="spellEnd"/>
      <w:r>
        <w:t>: “</w:t>
      </w:r>
      <w:r w:rsidRPr="00133F03">
        <w:t xml:space="preserve">Los objetos en un programa deben ser remplazables con </w:t>
      </w:r>
      <w:r w:rsidRPr="00133F03">
        <w:t>instancias</w:t>
      </w:r>
      <w:r>
        <w:t>”.</w:t>
      </w:r>
    </w:p>
    <w:p w14:paraId="3C9EEBF0" w14:textId="44EE5712" w:rsidR="00133F03" w:rsidRDefault="00133F03">
      <w:r>
        <w:t>Este principio nos indica que si extendemos una clase, deberíamos poder usar cualquier subclase sin afectar el funcionamiento del programa, así se asegura que al extender una clase, no modificamos el comportamiento del padre.</w:t>
      </w:r>
    </w:p>
    <w:p w14:paraId="5D2DEDFF" w14:textId="77777777" w:rsidR="00F42A54" w:rsidRDefault="00F42A54"/>
    <w:p w14:paraId="35F079E8" w14:textId="4D1B0756" w:rsidR="00A60FD6" w:rsidRDefault="00A60FD6"/>
    <w:sectPr w:rsidR="00A60F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32D"/>
    <w:rsid w:val="000F0339"/>
    <w:rsid w:val="00133F03"/>
    <w:rsid w:val="0021108B"/>
    <w:rsid w:val="00A60FD6"/>
    <w:rsid w:val="00A94483"/>
    <w:rsid w:val="00DF7713"/>
    <w:rsid w:val="00E41DAF"/>
    <w:rsid w:val="00F42A54"/>
    <w:rsid w:val="00F575EF"/>
    <w:rsid w:val="00F923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F0014"/>
  <w15:chartTrackingRefBased/>
  <w15:docId w15:val="{C63DF0FF-23DA-454C-BB35-E44818D8A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284</Words>
  <Characters>1567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Alejandro Rojas Triana</dc:creator>
  <cp:keywords/>
  <dc:description/>
  <cp:lastModifiedBy>Cristian Alejandro Rojas Triana</cp:lastModifiedBy>
  <cp:revision>4</cp:revision>
  <dcterms:created xsi:type="dcterms:W3CDTF">2020-08-23T15:00:00Z</dcterms:created>
  <dcterms:modified xsi:type="dcterms:W3CDTF">2020-08-23T18:44:00Z</dcterms:modified>
</cp:coreProperties>
</file>