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C6" w:rsidRDefault="00AF2C0D">
      <w:pPr>
        <w:pStyle w:val="ab"/>
        <w:spacing w:beforeAutospacing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</w:p>
    <w:p w:rsidR="00CF19C6" w:rsidRDefault="00C81BE9">
      <w:pPr>
        <w:pStyle w:val="ab"/>
        <w:spacing w:beforeAutospacing="0" w:afterAutospacing="0"/>
        <w:ind w:left="-720" w:righ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Договор</w:t>
      </w:r>
      <w:r>
        <w:rPr>
          <w:rFonts w:ascii="Times New Roman" w:hAnsi="Times New Roman" w:cs="Times New Roman"/>
          <w:b/>
        </w:rPr>
        <w:t xml:space="preserve"> № _________</w:t>
      </w:r>
    </w:p>
    <w:p w:rsidR="00CF19C6" w:rsidRDefault="00C81BE9">
      <w:pPr>
        <w:ind w:right="142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об оказании платных образовательных услуг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г. Уфа                                                                                                                                       </w:t>
      </w:r>
      <w:r w:rsidR="00AF2C0D">
        <w:rPr>
          <w:rFonts w:ascii="Times New Roman" w:hAnsi="Times New Roman" w:cs="Times New Roman"/>
          <w:sz w:val="20"/>
          <w:szCs w:val="20"/>
        </w:rPr>
        <w:t xml:space="preserve">       «_____»__________________</w:t>
      </w:r>
      <w:r>
        <w:rPr>
          <w:rFonts w:ascii="Times New Roman" w:hAnsi="Times New Roman" w:cs="Times New Roman"/>
          <w:sz w:val="20"/>
          <w:szCs w:val="20"/>
        </w:rPr>
        <w:t>20___  г.</w:t>
      </w:r>
    </w:p>
    <w:p w:rsidR="00CF19C6" w:rsidRDefault="00CF19C6">
      <w:pPr>
        <w:pStyle w:val="ab"/>
        <w:spacing w:beforeAutospacing="0" w:afterAutospacing="0"/>
        <w:ind w:left="-720" w:right="142"/>
        <w:rPr>
          <w:rFonts w:ascii="Times New Roman" w:hAnsi="Times New Roman" w:cs="Times New Roman"/>
          <w:sz w:val="20"/>
          <w:szCs w:val="20"/>
        </w:rPr>
      </w:pP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86463" w:rsidRPr="00786463">
        <w:rPr>
          <w:rFonts w:ascii="Times New Roman" w:eastAsia="@Arial Unicode MS" w:hAnsi="Times New Roman" w:cs="Times New Roman"/>
          <w:color w:val="000000"/>
          <w:sz w:val="20"/>
          <w:szCs w:val="18"/>
          <w:lang w:eastAsia="ar-SA"/>
        </w:rPr>
        <w:t xml:space="preserve">Муниципальное   автономное   общеобразовательное   учреждение   «Лицей № 107»   городского  округа   город   Уфа   </w:t>
      </w:r>
      <w:r w:rsidR="00786463">
        <w:rPr>
          <w:rFonts w:ascii="Times New Roman" w:eastAsia="@Arial Unicode MS" w:hAnsi="Times New Roman" w:cs="Times New Roman"/>
          <w:color w:val="000000"/>
          <w:sz w:val="20"/>
          <w:szCs w:val="18"/>
          <w:lang w:eastAsia="ar-SA"/>
        </w:rPr>
        <w:t xml:space="preserve"> </w:t>
      </w:r>
      <w:r w:rsidR="00786463" w:rsidRPr="00786463">
        <w:rPr>
          <w:rFonts w:ascii="Times New Roman" w:eastAsia="@Arial Unicode MS" w:hAnsi="Times New Roman" w:cs="Times New Roman"/>
          <w:color w:val="000000"/>
          <w:sz w:val="20"/>
          <w:szCs w:val="18"/>
          <w:lang w:eastAsia="ar-SA"/>
        </w:rPr>
        <w:t xml:space="preserve">Республики Башкортостан  (в  дальнейшем - Лицей)  на  основании  лицензии </w:t>
      </w:r>
      <w:r w:rsidR="00786463" w:rsidRPr="00786463">
        <w:rPr>
          <w:rFonts w:ascii="Times New Roman" w:eastAsia="@Arial Unicode MS" w:hAnsi="Times New Roman" w:cs="Times New Roman"/>
          <w:sz w:val="20"/>
          <w:szCs w:val="18"/>
          <w:lang w:eastAsia="ar-SA"/>
        </w:rPr>
        <w:t xml:space="preserve"> № Л035-01198-02/00171407,  выданной  </w:t>
      </w:r>
      <w:r w:rsidR="00786463">
        <w:rPr>
          <w:rFonts w:ascii="Times New Roman" w:eastAsia="@Arial Unicode MS" w:hAnsi="Times New Roman" w:cs="Times New Roman"/>
          <w:sz w:val="20"/>
          <w:szCs w:val="18"/>
          <w:lang w:eastAsia="ar-SA"/>
        </w:rPr>
        <w:t xml:space="preserve">  Управлением</w:t>
      </w:r>
      <w:r w:rsidR="00786463" w:rsidRPr="00786463">
        <w:rPr>
          <w:rFonts w:ascii="Times New Roman" w:eastAsia="@Arial Unicode MS" w:hAnsi="Times New Roman" w:cs="Times New Roman"/>
          <w:sz w:val="20"/>
          <w:szCs w:val="18"/>
          <w:lang w:eastAsia="ar-SA"/>
        </w:rPr>
        <w:t xml:space="preserve"> по контролю и надзору в сфере образования Республики Башкортостан, бессрочно, и свидетельства о </w:t>
      </w:r>
      <w:r w:rsidR="00786463">
        <w:rPr>
          <w:rFonts w:ascii="Times New Roman" w:eastAsia="@Arial Unicode MS" w:hAnsi="Times New Roman" w:cs="Times New Roman"/>
          <w:sz w:val="20"/>
          <w:szCs w:val="18"/>
          <w:lang w:eastAsia="ar-SA"/>
        </w:rPr>
        <w:t xml:space="preserve">             </w:t>
      </w:r>
      <w:r w:rsidR="00786463" w:rsidRPr="00786463">
        <w:rPr>
          <w:rFonts w:ascii="Times New Roman" w:eastAsia="@Arial Unicode MS" w:hAnsi="Times New Roman" w:cs="Times New Roman"/>
          <w:sz w:val="20"/>
          <w:szCs w:val="18"/>
          <w:lang w:eastAsia="ar-SA"/>
        </w:rPr>
        <w:t xml:space="preserve">государственной аккредитации № 2619, выданного Министерством образования и науки Республики Башкортостан, </w:t>
      </w:r>
      <w:r w:rsidR="00786463">
        <w:rPr>
          <w:rFonts w:ascii="Times New Roman" w:eastAsia="@Arial Unicode MS" w:hAnsi="Times New Roman" w:cs="Times New Roman"/>
          <w:sz w:val="20"/>
          <w:szCs w:val="18"/>
          <w:lang w:eastAsia="ar-SA"/>
        </w:rPr>
        <w:t xml:space="preserve">           </w:t>
      </w:r>
      <w:r w:rsidR="00786463" w:rsidRPr="00786463">
        <w:rPr>
          <w:rFonts w:ascii="Times New Roman" w:eastAsia="@Arial Unicode MS" w:hAnsi="Times New Roman" w:cs="Times New Roman"/>
          <w:sz w:val="20"/>
          <w:szCs w:val="18"/>
          <w:lang w:eastAsia="ar-SA"/>
        </w:rPr>
        <w:t>бессрочно</w:t>
      </w:r>
      <w:r w:rsidR="00786463">
        <w:rPr>
          <w:rFonts w:ascii="Times New Roman" w:hAnsi="Times New Roman" w:cs="Times New Roman"/>
          <w:sz w:val="20"/>
          <w:szCs w:val="20"/>
        </w:rPr>
        <w:t>, в лице директор</w:t>
      </w:r>
      <w:r>
        <w:rPr>
          <w:rFonts w:ascii="Times New Roman" w:hAnsi="Times New Roman" w:cs="Times New Roman"/>
          <w:sz w:val="20"/>
          <w:szCs w:val="20"/>
        </w:rPr>
        <w:t xml:space="preserve">а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Фахриевой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Оксаны Владимировны</w:t>
      </w:r>
      <w:r>
        <w:rPr>
          <w:rFonts w:ascii="Times New Roman" w:hAnsi="Times New Roman" w:cs="Times New Roman"/>
          <w:sz w:val="20"/>
          <w:szCs w:val="20"/>
        </w:rPr>
        <w:t>, действующей на основании Устава, Положения о допо</w:t>
      </w:r>
      <w:r>
        <w:rPr>
          <w:rFonts w:ascii="Times New Roman" w:hAnsi="Times New Roman" w:cs="Times New Roman"/>
          <w:sz w:val="20"/>
          <w:szCs w:val="20"/>
        </w:rPr>
        <w:t>л</w:t>
      </w:r>
      <w:r>
        <w:rPr>
          <w:rFonts w:ascii="Times New Roman" w:hAnsi="Times New Roman" w:cs="Times New Roman"/>
          <w:sz w:val="20"/>
          <w:szCs w:val="20"/>
        </w:rPr>
        <w:t>нительных платных  услугах  (далее – Исполнитель)</w:t>
      </w:r>
      <w:r w:rsidR="00AF2C0D">
        <w:rPr>
          <w:rFonts w:ascii="Times New Roman" w:hAnsi="Times New Roman" w:cs="Times New Roman"/>
          <w:sz w:val="20"/>
          <w:szCs w:val="20"/>
        </w:rPr>
        <w:t>, с одной стороны, и гражданина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ки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3D2078">
        <w:rPr>
          <w:rFonts w:ascii="Times New Roman" w:hAnsi="Times New Roman" w:cs="Times New Roman"/>
          <w:sz w:val="20"/>
          <w:szCs w:val="20"/>
        </w:rPr>
        <w:t>именуемый(</w:t>
      </w:r>
      <w:proofErr w:type="spellStart"/>
      <w:r w:rsidR="003D2078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3D2078">
        <w:rPr>
          <w:rFonts w:ascii="Times New Roman" w:hAnsi="Times New Roman" w:cs="Times New Roman"/>
          <w:sz w:val="20"/>
          <w:szCs w:val="20"/>
        </w:rPr>
        <w:t>)</w:t>
      </w:r>
      <w:r w:rsidR="003D2078" w:rsidRPr="003D2078">
        <w:rPr>
          <w:rFonts w:ascii="Times New Roman" w:hAnsi="Times New Roman" w:cs="Times New Roman"/>
          <w:sz w:val="20"/>
          <w:szCs w:val="20"/>
        </w:rPr>
        <w:t xml:space="preserve"> </w:t>
      </w:r>
      <w:r w:rsidR="003D2078">
        <w:rPr>
          <w:rFonts w:ascii="Times New Roman" w:hAnsi="Times New Roman" w:cs="Times New Roman"/>
          <w:sz w:val="20"/>
          <w:szCs w:val="20"/>
        </w:rPr>
        <w:t>в дальнейшем Зака</w:t>
      </w:r>
      <w:r w:rsidR="003D2078">
        <w:rPr>
          <w:rFonts w:ascii="Times New Roman" w:hAnsi="Times New Roman" w:cs="Times New Roman"/>
          <w:sz w:val="20"/>
          <w:szCs w:val="20"/>
        </w:rPr>
        <w:t>з</w:t>
      </w:r>
      <w:r w:rsidR="003D2078">
        <w:rPr>
          <w:rFonts w:ascii="Times New Roman" w:hAnsi="Times New Roman" w:cs="Times New Roman"/>
          <w:sz w:val="20"/>
          <w:szCs w:val="20"/>
        </w:rPr>
        <w:t xml:space="preserve">чик, 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</w:t>
      </w:r>
      <w:r w:rsidR="003D2078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86463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>(Ф.И.О. и статус законного представителя несовершенн</w:t>
      </w:r>
      <w:r w:rsidR="00AF2C0D">
        <w:rPr>
          <w:rFonts w:ascii="Times New Roman" w:hAnsi="Times New Roman" w:cs="Times New Roman"/>
          <w:sz w:val="20"/>
          <w:szCs w:val="20"/>
        </w:rPr>
        <w:t>олетнего ( мать, отец, опекун)</w:t>
      </w:r>
      <w:r w:rsidR="00786463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и</w:t>
      </w:r>
      <w:r w:rsidR="003D2078">
        <w:rPr>
          <w:rFonts w:ascii="Times New Roman" w:hAnsi="Times New Roman" w:cs="Times New Roman"/>
          <w:sz w:val="20"/>
          <w:szCs w:val="20"/>
        </w:rPr>
        <w:t xml:space="preserve"> </w:t>
      </w:r>
      <w:r w:rsidR="00786463">
        <w:rPr>
          <w:rFonts w:ascii="Times New Roman" w:hAnsi="Times New Roman" w:cs="Times New Roman"/>
          <w:sz w:val="20"/>
          <w:szCs w:val="20"/>
        </w:rPr>
        <w:t xml:space="preserve"> </w:t>
      </w:r>
      <w:r w:rsidR="00AF2C0D">
        <w:rPr>
          <w:rFonts w:ascii="Times New Roman" w:hAnsi="Times New Roman" w:cs="Times New Roman"/>
          <w:sz w:val="20"/>
          <w:szCs w:val="20"/>
        </w:rPr>
        <w:t>гражданина(</w:t>
      </w:r>
      <w:proofErr w:type="spellStart"/>
      <w:r w:rsidR="00AF2C0D">
        <w:rPr>
          <w:rFonts w:ascii="Times New Roman" w:hAnsi="Times New Roman" w:cs="Times New Roman"/>
          <w:sz w:val="20"/>
          <w:szCs w:val="20"/>
        </w:rPr>
        <w:t>ки</w:t>
      </w:r>
      <w:proofErr w:type="spellEnd"/>
      <w:r w:rsidR="00AF2C0D">
        <w:rPr>
          <w:rFonts w:ascii="Times New Roman" w:hAnsi="Times New Roman" w:cs="Times New Roman"/>
          <w:sz w:val="20"/>
          <w:szCs w:val="20"/>
        </w:rPr>
        <w:t xml:space="preserve">)  </w:t>
      </w:r>
      <w:r w:rsidR="003D2078">
        <w:rPr>
          <w:rFonts w:ascii="Times New Roman" w:hAnsi="Times New Roman" w:cs="Times New Roman"/>
          <w:sz w:val="20"/>
          <w:szCs w:val="20"/>
        </w:rPr>
        <w:t>именуемый(</w:t>
      </w:r>
      <w:proofErr w:type="spellStart"/>
      <w:r w:rsidR="003D2078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3D2078">
        <w:rPr>
          <w:rFonts w:ascii="Times New Roman" w:hAnsi="Times New Roman" w:cs="Times New Roman"/>
          <w:sz w:val="20"/>
          <w:szCs w:val="20"/>
        </w:rPr>
        <w:t>)  в дальнейшем  Потребитель,</w:t>
      </w:r>
      <w:r w:rsidR="00AF2C0D" w:rsidRPr="00AF2C0D">
        <w:rPr>
          <w:rFonts w:ascii="Times New Roman" w:eastAsia="@Arial Unicode MS" w:hAnsi="Times New Roman" w:cs="Times New Roman"/>
          <w:color w:val="000000"/>
          <w:sz w:val="18"/>
          <w:szCs w:val="18"/>
          <w:lang w:eastAsia="ar-SA"/>
        </w:rPr>
        <w:t xml:space="preserve"> с другой стороны</w:t>
      </w:r>
      <w:r w:rsidR="00AF2C0D">
        <w:rPr>
          <w:rFonts w:ascii="Times New Roman" w:eastAsia="@Arial Unicode MS" w:hAnsi="Times New Roman" w:cs="Times New Roman"/>
          <w:color w:val="000000"/>
          <w:sz w:val="18"/>
          <w:szCs w:val="18"/>
          <w:lang w:eastAsia="ar-SA"/>
        </w:rPr>
        <w:t>, ___________________________________________</w:t>
      </w:r>
      <w:r w:rsidR="003D207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  <w:r w:rsidR="003D2078">
        <w:rPr>
          <w:rFonts w:ascii="Times New Roman" w:hAnsi="Times New Roman" w:cs="Times New Roman"/>
          <w:sz w:val="20"/>
          <w:szCs w:val="20"/>
        </w:rPr>
        <w:t>_____</w:t>
      </w:r>
    </w:p>
    <w:p w:rsidR="00CF19C6" w:rsidRDefault="00C81BE9" w:rsidP="003D2078">
      <w:pPr>
        <w:pStyle w:val="ab"/>
        <w:spacing w:beforeAutospacing="0" w:after="24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(Ф.И.О. несовершеннолетнего,  </w:t>
      </w:r>
      <w:r w:rsidR="003D207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дата рождения,  класс, домашний адрес, телефон – при наличии)</w:t>
      </w:r>
    </w:p>
    <w:p w:rsidR="00CF19C6" w:rsidRDefault="003D2078" w:rsidP="003D2078">
      <w:pPr>
        <w:pStyle w:val="ab"/>
        <w:spacing w:beforeAutospacing="0" w:after="24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соответствии с Гражданским кодексом Российской Федерации, Законами Российской </w:t>
      </w:r>
      <w:r w:rsidR="00C81BE9">
        <w:rPr>
          <w:rFonts w:ascii="Times New Roman" w:hAnsi="Times New Roman" w:cs="Times New Roman"/>
          <w:sz w:val="20"/>
          <w:szCs w:val="20"/>
        </w:rPr>
        <w:t>Федерации «Об образовании» и о «З</w:t>
      </w:r>
      <w:r w:rsidR="00C81BE9">
        <w:rPr>
          <w:rFonts w:ascii="Times New Roman" w:hAnsi="Times New Roman" w:cs="Times New Roman"/>
          <w:sz w:val="20"/>
          <w:szCs w:val="20"/>
        </w:rPr>
        <w:t>а</w:t>
      </w:r>
      <w:r w:rsidR="00C81BE9">
        <w:rPr>
          <w:rFonts w:ascii="Times New Roman" w:hAnsi="Times New Roman" w:cs="Times New Roman"/>
          <w:sz w:val="20"/>
          <w:szCs w:val="20"/>
        </w:rPr>
        <w:t>щите прав потребителей», а также Правилами оказания платных образовательных услуг в сфере дошкольного и общего обр</w:t>
      </w:r>
      <w:r w:rsidR="00C81BE9">
        <w:rPr>
          <w:rFonts w:ascii="Times New Roman" w:hAnsi="Times New Roman" w:cs="Times New Roman"/>
          <w:sz w:val="20"/>
          <w:szCs w:val="20"/>
        </w:rPr>
        <w:t>а</w:t>
      </w:r>
      <w:r w:rsidR="00C81BE9">
        <w:rPr>
          <w:rFonts w:ascii="Times New Roman" w:hAnsi="Times New Roman" w:cs="Times New Roman"/>
          <w:sz w:val="20"/>
          <w:szCs w:val="20"/>
        </w:rPr>
        <w:t>зования, утверждёнными Постановлением Правительства РФ «Об утверждении Правил оказания платных образовательных услуг в сфере образования» от 15.08.2013 № 706, заключили настоящий договор о нижеследующем:</w:t>
      </w:r>
    </w:p>
    <w:p w:rsidR="00CF19C6" w:rsidRDefault="00C81BE9">
      <w:pPr>
        <w:pStyle w:val="ab"/>
        <w:spacing w:beforeAutospacing="0" w:afterAutospacing="0"/>
        <w:ind w:left="-720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1. Предмет договора</w:t>
      </w:r>
    </w:p>
    <w:p w:rsidR="00CF19C6" w:rsidRDefault="00C81BE9">
      <w:pPr>
        <w:pStyle w:val="ab"/>
        <w:numPr>
          <w:ilvl w:val="1"/>
          <w:numId w:val="1"/>
        </w:numPr>
        <w:tabs>
          <w:tab w:val="left" w:pos="0"/>
        </w:tabs>
        <w:spacing w:beforeAutospacing="0" w:afterAutospacing="0"/>
        <w:ind w:righ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Исполнитель предоставляет, а Заказчик оплачивает следующие образовательные услуги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 xml:space="preserve">( 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см. Приложение № 1)</w:t>
      </w:r>
    </w:p>
    <w:p w:rsidR="00CF19C6" w:rsidRDefault="00C81BE9">
      <w:pPr>
        <w:pStyle w:val="ab"/>
        <w:numPr>
          <w:ilvl w:val="1"/>
          <w:numId w:val="2"/>
        </w:numPr>
        <w:spacing w:beforeAutospacing="0" w:afterAutospacing="0"/>
        <w:ind w:right="14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Срок обучения в соответствии с рабочим планом составляет 8 (9) учебных месяцев   с _______________________________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2. Обязанности Исполнителя. 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 Осуществлять предоставление платных услуг в соответствии с утвержденным учебным планом,  рабочей  программой и расписанием занятий, </w:t>
      </w:r>
      <w:proofErr w:type="gramStart"/>
      <w:r>
        <w:rPr>
          <w:rFonts w:ascii="Times New Roman" w:hAnsi="Times New Roman" w:cs="Times New Roman"/>
          <w:sz w:val="20"/>
          <w:szCs w:val="20"/>
        </w:rPr>
        <w:t>разрабатываемые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Исполнителем.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 Предоставить соответствующее помещение и оборудование для предоставления услуги, соответствующие санитарным и гигиеническим требованиям.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2.3. Во время оказания платных образовательных услуг проявлять уважение к личности Потребителя, оберегать его от всех форм физического и психологического насилия, обеспечить условия укрепления нравственного и психологического здоровья, эмоционального благополучия Потребителя с учётом его индивидуальных особенностей.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 Сохранить место за Потребителем  в системе оказываемых платных образовательных услуг в случае его болезни, лечения, карантина.</w:t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2.6. Оформить замену, перенос занятий в случае отсутствия преподавателя (болезнь или иные причины)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</w:p>
    <w:p w:rsidR="00CF19C6" w:rsidRDefault="00C81BE9">
      <w:pPr>
        <w:pStyle w:val="ab"/>
        <w:spacing w:beforeAutospacing="0" w:afterAutospacing="0"/>
        <w:ind w:left="360" w:right="142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3. Обязанности Заказчика.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3.1. При поступлении Потребителя в МАОУ «Лицей №107» и в процессе его обучения своевременно предоставлять все нео</w:t>
      </w:r>
      <w:r>
        <w:rPr>
          <w:rFonts w:ascii="Times New Roman" w:hAnsi="Times New Roman" w:cs="Times New Roman"/>
          <w:sz w:val="20"/>
          <w:szCs w:val="20"/>
        </w:rPr>
        <w:t>б</w:t>
      </w:r>
      <w:r>
        <w:rPr>
          <w:rFonts w:ascii="Times New Roman" w:hAnsi="Times New Roman" w:cs="Times New Roman"/>
          <w:sz w:val="20"/>
          <w:szCs w:val="20"/>
        </w:rPr>
        <w:t>ходимые документы, предусмотренные Положением о платных образовательных услугах, законодательством Российской Ф</w:t>
      </w: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>дерации, распорядительной документацией вышестоящих органов.</w:t>
      </w:r>
    </w:p>
    <w:p w:rsidR="00CF19C6" w:rsidRDefault="00C81BE9">
      <w:pPr>
        <w:ind w:right="142"/>
        <w:jc w:val="both"/>
        <w:rPr>
          <w:sz w:val="20"/>
          <w:szCs w:val="20"/>
        </w:rPr>
      </w:pPr>
      <w:r>
        <w:rPr>
          <w:sz w:val="20"/>
          <w:szCs w:val="20"/>
        </w:rPr>
        <w:t>3.2. Своевременно вносить плату за предоставленную услугу, указанную в разделе 1 настоящего Договора.</w:t>
      </w:r>
    </w:p>
    <w:p w:rsidR="00CF19C6" w:rsidRDefault="00C81BE9">
      <w:pPr>
        <w:ind w:right="142"/>
        <w:jc w:val="both"/>
        <w:rPr>
          <w:sz w:val="20"/>
          <w:szCs w:val="20"/>
        </w:rPr>
      </w:pPr>
      <w:r>
        <w:rPr>
          <w:sz w:val="20"/>
          <w:szCs w:val="20"/>
        </w:rPr>
        <w:t>3.3. Обеспечить посещение Потребителем занятий согласно расписанию.</w:t>
      </w:r>
    </w:p>
    <w:p w:rsidR="00CF19C6" w:rsidRDefault="00C81BE9">
      <w:pPr>
        <w:ind w:right="142"/>
        <w:jc w:val="both"/>
        <w:rPr>
          <w:sz w:val="20"/>
          <w:szCs w:val="20"/>
        </w:rPr>
      </w:pPr>
      <w:r>
        <w:rPr>
          <w:sz w:val="20"/>
          <w:szCs w:val="20"/>
        </w:rPr>
        <w:t>3.4. Извещать  Исполнителя об уважительных причинах отсутствия Потребителя на занятиях.</w:t>
      </w:r>
    </w:p>
    <w:p w:rsidR="00CF19C6" w:rsidRDefault="00C81BE9">
      <w:pPr>
        <w:ind w:right="142"/>
        <w:jc w:val="both"/>
        <w:rPr>
          <w:sz w:val="20"/>
          <w:szCs w:val="20"/>
        </w:rPr>
      </w:pPr>
      <w:r>
        <w:rPr>
          <w:sz w:val="20"/>
          <w:szCs w:val="20"/>
        </w:rPr>
        <w:t>3.4. Проявлять уважение к педагогическим работникам, администрации и техническому персоналу Исполнителя.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3.5. По просьбе Исполнителя приходить к преподавателю и (или) к администрации школы для беседы при наличии претензий   Исполнителя к поведению Потребителя или его отношению к получению дополнительных образовательных услуг.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3.6. Бережно относиться к имуществу Исполнителя. Возмещать ущерб, причинённый Потребителем имуществу исполнителя в   соответствии с законодательством Российской Федерации.</w:t>
      </w:r>
    </w:p>
    <w:p w:rsidR="00CF19C6" w:rsidRDefault="00C81BE9">
      <w:pPr>
        <w:pStyle w:val="ab"/>
        <w:spacing w:beforeAutospacing="0" w:afterAutospacing="0"/>
        <w:ind w:left="2640" w:righ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4. Права Исполнителя, Заказчика, Потребителя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4.1. Исполнитель имеет право:</w:t>
      </w:r>
    </w:p>
    <w:p w:rsidR="00CF19C6" w:rsidRDefault="00C81BE9">
      <w:pPr>
        <w:pStyle w:val="ab"/>
        <w:spacing w:beforeAutospacing="0" w:afterAutospacing="0"/>
        <w:ind w:left="330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досрочно расторгнуть договор в одностороннем порядке, если Заказчик, Потребитель в период его действия допускали нарушения, предусмотренные гражданским законодательством и настоящим договором;</w:t>
      </w:r>
    </w:p>
    <w:p w:rsidR="00CF19C6" w:rsidRDefault="00C81BE9">
      <w:pPr>
        <w:pStyle w:val="ab"/>
        <w:spacing w:beforeAutospacing="0" w:afterAutospacing="0"/>
        <w:ind w:left="330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изменять график предоставления образовательной услуги в связи с рабочей необходимостью, уведомляя при этом Зака</w:t>
      </w:r>
      <w:r>
        <w:rPr>
          <w:rFonts w:ascii="Times New Roman" w:hAnsi="Times New Roman" w:cs="Times New Roman"/>
          <w:sz w:val="20"/>
          <w:szCs w:val="20"/>
        </w:rPr>
        <w:t>з</w:t>
      </w:r>
      <w:r>
        <w:rPr>
          <w:rFonts w:ascii="Times New Roman" w:hAnsi="Times New Roman" w:cs="Times New Roman"/>
          <w:sz w:val="20"/>
          <w:szCs w:val="20"/>
        </w:rPr>
        <w:t>чика не менее, чем за одни сутки до внесения корректив в расписание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4.2. Заказчик вправе требовать от Исполнителя предоставления информации:</w:t>
      </w:r>
    </w:p>
    <w:p w:rsidR="00CF19C6" w:rsidRDefault="00C81BE9">
      <w:pPr>
        <w:pStyle w:val="ab"/>
        <w:spacing w:beforeAutospacing="0" w:afterAutospacing="0"/>
        <w:ind w:left="330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по вопросам, касающимся организации и обеспечения надлежащего исполнения услуг, предусмотренных разделом 1    настоящего договора, образовательной деятельности Исполнителя и перспектив её развития;</w:t>
      </w:r>
    </w:p>
    <w:p w:rsidR="00CF19C6" w:rsidRDefault="00C81BE9">
      <w:pPr>
        <w:pStyle w:val="ab"/>
        <w:spacing w:beforeAutospacing="0" w:afterAutospacing="0"/>
        <w:ind w:left="330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об успеваемости, поведении, отношении Потребителя к учёбе и его способностях в отношении обучения по отдельным предметам учебного плана.</w:t>
      </w:r>
    </w:p>
    <w:p w:rsidR="00CF19C6" w:rsidRDefault="00C81BE9">
      <w:pPr>
        <w:pStyle w:val="ab"/>
        <w:spacing w:beforeAutospacing="0" w:afterAutospacing="0"/>
        <w:ind w:left="330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Заказчик и Потребитель, надлежащим образом исполнившие свои обязательства по настоящему договору, имеют преим</w:t>
      </w:r>
      <w:r>
        <w:rPr>
          <w:rFonts w:ascii="Times New Roman" w:hAnsi="Times New Roman" w:cs="Times New Roman"/>
          <w:sz w:val="20"/>
          <w:szCs w:val="20"/>
        </w:rPr>
        <w:t>у</w:t>
      </w:r>
      <w:r>
        <w:rPr>
          <w:rFonts w:ascii="Times New Roman" w:hAnsi="Times New Roman" w:cs="Times New Roman"/>
          <w:sz w:val="20"/>
          <w:szCs w:val="20"/>
        </w:rPr>
        <w:t xml:space="preserve">щественное право на заключение договора на новый срок по истечении срока действия настоящего договора. 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4.3.Потребитель вправе пользоваться имуществом Исполнителя, необходимым для обеспечения образовательного процесса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во время занятий, предусмотренных расписанием.</w:t>
      </w:r>
    </w:p>
    <w:p w:rsidR="00CF19C6" w:rsidRDefault="00C81BE9">
      <w:pPr>
        <w:pStyle w:val="ab"/>
        <w:spacing w:beforeAutospacing="0" w:afterAutospacing="0"/>
        <w:ind w:left="2640" w:right="142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5.Оплата услуг.</w:t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5.1. Заказчик вносит плату за обучение  через любой банк за услугу, указанную в разделе 1 настоящего договора. Стоимость одного занятия _____________________________________________________________________________ ________________</w:t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 рублей</w:t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(предметы, сумма оплаты)</w:t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Общая  сумма по договору составляет_____________________________________________________________ _____________</w:t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 рублей</w:t>
      </w:r>
    </w:p>
    <w:p w:rsidR="00CF19C6" w:rsidRDefault="00C81BE9">
      <w:pPr>
        <w:pStyle w:val="ab"/>
        <w:spacing w:beforeAutospacing="0" w:afterAutospacing="0"/>
        <w:ind w:righ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(предметы, сумма оплаты за этап)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Не позже 15 числа оплачиваемого месяца плата за обучение поступает на счёт Исполнителя  в казначействе.</w:t>
      </w:r>
    </w:p>
    <w:p w:rsidR="00CF19C6" w:rsidRDefault="00C81BE9">
      <w:pPr>
        <w:pStyle w:val="ab"/>
        <w:spacing w:beforeAutospacing="0" w:afterAutospacing="0"/>
        <w:ind w:left="705" w:right="142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Оплата услуг удостоверяется Исполнителем </w:t>
      </w:r>
      <w:r>
        <w:rPr>
          <w:rFonts w:ascii="Times New Roman" w:hAnsi="Times New Roman" w:cs="Times New Roman"/>
          <w:sz w:val="20"/>
          <w:szCs w:val="20"/>
          <w:u w:val="single"/>
        </w:rPr>
        <w:t>квитанцией / платёжным поручением с отметкой банка об исполнении   платежа.</w:t>
      </w:r>
    </w:p>
    <w:p w:rsidR="00CF19C6" w:rsidRDefault="00C81BE9">
      <w:pPr>
        <w:pStyle w:val="ab"/>
        <w:spacing w:beforeAutospacing="0" w:afterAutospacing="0"/>
        <w:ind w:left="705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За январь следующего года оплата производится не позднее 20 января.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5.2.Увеличение стоимости образовательных услуг после заключения настоящего договора не допускается, за исключением  стоимости указанных услуг с учётом уровня инфляции, предусмотренного основными характеристиками федерального бю</w:t>
      </w:r>
      <w:r>
        <w:rPr>
          <w:rFonts w:ascii="Times New Roman" w:hAnsi="Times New Roman" w:cs="Times New Roman"/>
          <w:sz w:val="20"/>
          <w:szCs w:val="20"/>
        </w:rPr>
        <w:t>д</w:t>
      </w:r>
      <w:r>
        <w:rPr>
          <w:rFonts w:ascii="Times New Roman" w:hAnsi="Times New Roman" w:cs="Times New Roman"/>
          <w:sz w:val="20"/>
          <w:szCs w:val="20"/>
        </w:rPr>
        <w:t>жета на очередной финансовый год (Федеральный Закон № 273-ФЗ от 29.12.12г.) и Постановления Администрации городского округа город Уфа Республики Башкортостан «О тарифах».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5.3. В случае отсутствия Потребителя по уважительной причине с предоставлением подтверждающего документа  Исполн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тель производит пересчёт оплаты в соответствии с количеством пропущенных занятий или возмещает занятия, в индивид</w:t>
      </w:r>
      <w:r>
        <w:rPr>
          <w:rFonts w:ascii="Times New Roman" w:hAnsi="Times New Roman" w:cs="Times New Roman"/>
          <w:sz w:val="20"/>
          <w:szCs w:val="20"/>
        </w:rPr>
        <w:t>у</w:t>
      </w:r>
      <w:r>
        <w:rPr>
          <w:rFonts w:ascii="Times New Roman" w:hAnsi="Times New Roman" w:cs="Times New Roman"/>
          <w:sz w:val="20"/>
          <w:szCs w:val="20"/>
        </w:rPr>
        <w:t xml:space="preserve">альном порядке по согласованию с Потребителем и Заказчиком даты и времени. 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5.4. В случае расторжения договора по инициативе одной из сторон до окончания действия настоящего договора оплата пр</w:t>
      </w:r>
      <w:r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изводится по фактически понесённым расходам.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5.5. В случае неуплаты за занятия Заказчиком Исполнитель оставляет за собой право подать на Заказчика в суд для взыскания суммы неуплаты и понесённых Исполнителем расходов.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5.6. Заказчик обязан оплатить оказанные ему услуги в сроки и в порядке, которые указаны в договоре возмездного оказания услуг.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5.7. В случае невозможности исполнения, возникшей по вине Заказчика, услуги подлежат оплате в полном объёме, если иное не предусмотрено законом или договором возмездного оказания услуг.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5.8. В случае, когда невозможность исполнения возникла обстоятельствам, за которые ни одна из сторон не отвечает, Заказчик возмещает Исполнителю фактически понесённые им расходы, если иное не предусмотрено законом или договором возмездн</w:t>
      </w:r>
      <w:r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го оказания услуг.</w:t>
      </w:r>
    </w:p>
    <w:p w:rsidR="00CF19C6" w:rsidRDefault="00C81BE9">
      <w:pPr>
        <w:pStyle w:val="ab"/>
        <w:spacing w:beforeAutospacing="0" w:afterAutospacing="0"/>
        <w:ind w:left="-720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           5.9. Исполнитель вправе освобождать  от оплаты за услуги </w:t>
      </w:r>
      <w:proofErr w:type="gramStart"/>
      <w:r>
        <w:rPr>
          <w:rFonts w:ascii="Times New Roman" w:hAnsi="Times New Roman" w:cs="Times New Roman"/>
          <w:sz w:val="20"/>
          <w:szCs w:val="20"/>
        </w:rPr>
        <w:t>отдельных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обучающихся:</w:t>
      </w:r>
    </w:p>
    <w:p w:rsidR="00CF19C6" w:rsidRDefault="00EA6641">
      <w:pPr>
        <w:pStyle w:val="ab"/>
        <w:spacing w:beforeAutospacing="0" w:afterAutospacing="0"/>
        <w:ind w:left="-720"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- на 100%: </w:t>
      </w:r>
      <w:r w:rsidR="00C81BE9">
        <w:rPr>
          <w:rFonts w:ascii="Times New Roman" w:hAnsi="Times New Roman" w:cs="Times New Roman"/>
          <w:sz w:val="20"/>
          <w:szCs w:val="20"/>
        </w:rPr>
        <w:t>детей – сирот и инвалидов детства</w:t>
      </w:r>
      <w:r>
        <w:rPr>
          <w:rFonts w:ascii="Times New Roman" w:hAnsi="Times New Roman" w:cs="Times New Roman"/>
          <w:sz w:val="20"/>
          <w:szCs w:val="20"/>
        </w:rPr>
        <w:t>; детей участников СВО.</w:t>
      </w:r>
    </w:p>
    <w:p w:rsidR="00CF19C6" w:rsidRDefault="00CF19C6">
      <w:pPr>
        <w:pStyle w:val="ab"/>
        <w:spacing w:beforeAutospacing="0" w:afterAutospacing="0"/>
        <w:ind w:left="-720" w:right="142"/>
        <w:jc w:val="both"/>
        <w:rPr>
          <w:rFonts w:ascii="Times New Roman" w:hAnsi="Times New Roman" w:cs="Times New Roman"/>
          <w:sz w:val="20"/>
          <w:szCs w:val="20"/>
        </w:rPr>
      </w:pPr>
    </w:p>
    <w:p w:rsidR="00CF19C6" w:rsidRDefault="00C81BE9">
      <w:pPr>
        <w:ind w:right="14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6. Основания изменения и расторжения договора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6.1. Условия, на которых заключен настоящий договор, могут быть изменены либо по соглашению сторон (болезнь учителя, карантин в ОУ), либо в соответствии с действующим законодательством РФ.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6.2. Настоящий договор может быть расторгнут по соглашению сторон. По инициативе одной из сторон договор может быть расторгнут по основаниям, предусмотренным действующим законодательством Российской Федерации.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6.3. Заказчик вправе отказаться от исполнения договора возмездного оказания услуг при условии оплаты Исполнителю факт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чески понесённых им расходов.</w:t>
      </w:r>
    </w:p>
    <w:p w:rsidR="00CF19C6" w:rsidRDefault="00C81BE9">
      <w:pPr>
        <w:pStyle w:val="ab"/>
        <w:spacing w:beforeAutospacing="0" w:afterAutospacing="0"/>
        <w:ind w:right="142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7. Ответственность за неисполнение или ненадлежащее исполнение обязательств по настоящему договору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7.1. В случае неисполнения или ненадлежащего исполнения сторонами обязательств по настоящему договору они несут отве</w:t>
      </w:r>
      <w:r>
        <w:rPr>
          <w:rFonts w:ascii="Times New Roman" w:hAnsi="Times New Roman" w:cs="Times New 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ственность, предусмотренную федеральными законами, законами РФ «О защите прав потребителей» и иными нормативными правовыми актами.</w:t>
      </w:r>
    </w:p>
    <w:p w:rsidR="00CF19C6" w:rsidRDefault="00C81BE9">
      <w:pPr>
        <w:pStyle w:val="ab"/>
        <w:spacing w:beforeAutospacing="0" w:afterAutospacing="0"/>
        <w:ind w:right="142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</w:t>
      </w:r>
    </w:p>
    <w:p w:rsidR="00CF19C6" w:rsidRDefault="00C81BE9">
      <w:pPr>
        <w:pStyle w:val="ab"/>
        <w:spacing w:beforeAutospacing="0" w:afterAutospacing="0"/>
        <w:ind w:right="142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8. Срок действия договора и другие условия</w:t>
      </w:r>
    </w:p>
    <w:p w:rsidR="00CF19C6" w:rsidRDefault="00C81BE9">
      <w:pPr>
        <w:ind w:right="142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8.1.Настоящий договор вступает в силу </w:t>
      </w:r>
      <w:r>
        <w:rPr>
          <w:color w:val="000000"/>
          <w:sz w:val="20"/>
          <w:szCs w:val="20"/>
        </w:rPr>
        <w:t xml:space="preserve">с момента подписания  и действует </w:t>
      </w:r>
      <w:r>
        <w:rPr>
          <w:sz w:val="20"/>
          <w:szCs w:val="20"/>
        </w:rPr>
        <w:t xml:space="preserve">и действует </w:t>
      </w:r>
      <w:r>
        <w:rPr>
          <w:b/>
          <w:i/>
          <w:color w:val="000000"/>
          <w:sz w:val="20"/>
          <w:szCs w:val="20"/>
        </w:rPr>
        <w:t>до_________________20______ года.</w:t>
      </w:r>
    </w:p>
    <w:p w:rsidR="00CF19C6" w:rsidRDefault="00C81BE9">
      <w:pPr>
        <w:ind w:right="14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8.2. Договор составлен в двух экземплярах, имеющих равную юридическую силу. Один экземпляр находится у Исполнителя, один – у Заказчика.</w:t>
      </w:r>
    </w:p>
    <w:p w:rsidR="00CF19C6" w:rsidRDefault="00C81BE9">
      <w:pPr>
        <w:ind w:right="14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8.3. Заказчик даёт своё письменное согласие на обработку персональных данных Исполнителем. Данное согласие является неотъемлемой частью настоящего договора.</w:t>
      </w:r>
    </w:p>
    <w:p w:rsidR="00CF19C6" w:rsidRDefault="00C81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CF19C6" w:rsidRDefault="00C81BE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9.  Адреса и подписи сторон:</w:t>
      </w:r>
    </w:p>
    <w:p w:rsidR="00CF19C6" w:rsidRDefault="00C81BE9">
      <w:pPr>
        <w:ind w:firstLine="708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Исполнитель:</w:t>
      </w:r>
      <w:r>
        <w:rPr>
          <w:b/>
          <w:sz w:val="20"/>
          <w:szCs w:val="20"/>
        </w:rPr>
        <w:tab/>
        <w:t xml:space="preserve">                                                      </w:t>
      </w:r>
      <w:r>
        <w:rPr>
          <w:b/>
          <w:sz w:val="20"/>
          <w:szCs w:val="20"/>
        </w:rPr>
        <w:tab/>
        <w:t xml:space="preserve">   Заказчик:                                                         </w:t>
      </w:r>
    </w:p>
    <w:p w:rsidR="00CF19C6" w:rsidRDefault="00C81BE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Муниципальное автономное                  </w:t>
      </w:r>
      <w:r>
        <w:rPr>
          <w:sz w:val="20"/>
          <w:szCs w:val="20"/>
        </w:rPr>
        <w:tab/>
        <w:t xml:space="preserve">                  ФИО_________________________________________________                </w:t>
      </w:r>
    </w:p>
    <w:p w:rsidR="00CF19C6" w:rsidRDefault="009A7959">
      <w:pPr>
        <w:ind w:left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обще</w:t>
      </w:r>
      <w:r w:rsidR="00C81BE9">
        <w:rPr>
          <w:sz w:val="20"/>
          <w:szCs w:val="20"/>
        </w:rPr>
        <w:t xml:space="preserve">образовательное учреждение       </w:t>
      </w: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  <w:t xml:space="preserve">    </w:t>
      </w:r>
      <w:r w:rsidR="00C81BE9">
        <w:rPr>
          <w:sz w:val="20"/>
          <w:szCs w:val="20"/>
        </w:rPr>
        <w:t xml:space="preserve"> _____________________</w:t>
      </w:r>
      <w:r>
        <w:rPr>
          <w:sz w:val="20"/>
          <w:szCs w:val="20"/>
        </w:rPr>
        <w:t>________________________________</w:t>
      </w:r>
      <w:r w:rsidR="00C81BE9">
        <w:rPr>
          <w:sz w:val="20"/>
          <w:szCs w:val="20"/>
        </w:rPr>
        <w:t xml:space="preserve">                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«Лицей № 107»       </w:t>
      </w:r>
      <w:r>
        <w:rPr>
          <w:sz w:val="20"/>
          <w:szCs w:val="20"/>
        </w:rPr>
        <w:tab/>
        <w:t xml:space="preserve">                                               _____________________________________________________                  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городского округа город Уфа                    </w:t>
      </w:r>
      <w:r>
        <w:rPr>
          <w:sz w:val="20"/>
          <w:szCs w:val="20"/>
        </w:rPr>
        <w:tab/>
        <w:t xml:space="preserve">                  Адрес регистрации _____________________________________                                                 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Республики Башкортостан                         </w:t>
      </w:r>
      <w:r>
        <w:rPr>
          <w:sz w:val="20"/>
          <w:szCs w:val="20"/>
        </w:rPr>
        <w:tab/>
        <w:t xml:space="preserve">                  _____________________________________________________               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ул. </w:t>
      </w:r>
      <w:proofErr w:type="gramStart"/>
      <w:r>
        <w:rPr>
          <w:sz w:val="20"/>
          <w:szCs w:val="20"/>
        </w:rPr>
        <w:t>Харьковская</w:t>
      </w:r>
      <w:proofErr w:type="gramEnd"/>
      <w:r>
        <w:rPr>
          <w:sz w:val="20"/>
          <w:szCs w:val="20"/>
        </w:rPr>
        <w:t xml:space="preserve">, д.121                               </w:t>
      </w:r>
      <w:r>
        <w:rPr>
          <w:sz w:val="20"/>
          <w:szCs w:val="20"/>
        </w:rPr>
        <w:tab/>
        <w:t xml:space="preserve">                   Адрес проживания </w:t>
      </w:r>
      <w:r w:rsidR="00EA6641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____________________________________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 Банковские реквизиты:                                                 _____________________________________________________                 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ИНН 0278039794                                                            Контактный        телефон ________________________________                             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КПП 027801001                                                              Паспорт серии и №_____________________________________                       </w:t>
      </w:r>
    </w:p>
    <w:p w:rsidR="00CF19C6" w:rsidRDefault="00C81BE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р/с 03234643807010000100                                             ____________________________________________________                                                    </w:t>
      </w:r>
    </w:p>
    <w:p w:rsidR="00CF19C6" w:rsidRDefault="00C81BE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Финансовое управление</w:t>
      </w:r>
    </w:p>
    <w:p w:rsidR="00CF19C6" w:rsidRDefault="00C81BE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Администрации ГО г.Уфа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 xml:space="preserve">(МАОУ «Лицей №107» л/с 30305077140)                   Выдан «_____»________________________________________           </w:t>
      </w:r>
    </w:p>
    <w:p w:rsidR="00CF19C6" w:rsidRDefault="00C81BE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КБК 77500000000000000</w:t>
      </w:r>
      <w:r>
        <w:rPr>
          <w:rFonts w:ascii="Calibri" w:hAnsi="Calibri"/>
          <w:sz w:val="20"/>
          <w:szCs w:val="20"/>
          <w:lang w:eastAsia="ru-RU"/>
        </w:rPr>
        <w:t>131</w:t>
      </w:r>
      <w:r>
        <w:rPr>
          <w:sz w:val="20"/>
          <w:szCs w:val="20"/>
        </w:rPr>
        <w:t xml:space="preserve">                                           ____________________________________________________              </w:t>
      </w:r>
    </w:p>
    <w:p w:rsidR="00CF19C6" w:rsidRDefault="00C81BE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БИК 018073401</w:t>
      </w:r>
    </w:p>
    <w:p w:rsidR="00CF19C6" w:rsidRDefault="00C81BE9">
      <w:pPr>
        <w:ind w:firstLine="708"/>
        <w:jc w:val="both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ОКТМО 80701000                                                                                               (когда, кем)</w:t>
      </w:r>
    </w:p>
    <w:p w:rsidR="00CF19C6" w:rsidRDefault="00C81BE9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Тел. (347) 228-63-10                                                                </w:t>
      </w:r>
    </w:p>
    <w:p w:rsidR="00CF19C6" w:rsidRDefault="00C81BE9">
      <w:pPr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Согласен(а) на обработку персональных данных </w:t>
      </w:r>
    </w:p>
    <w:p w:rsidR="00CF19C6" w:rsidRDefault="00C81BE9">
      <w:pPr>
        <w:rPr>
          <w:sz w:val="20"/>
          <w:szCs w:val="20"/>
        </w:rPr>
      </w:pPr>
      <w:r>
        <w:rPr>
          <w:sz w:val="20"/>
          <w:szCs w:val="20"/>
        </w:rPr>
        <w:t xml:space="preserve">              Директор МАОУ «Лицей №107»                                Экземпляр на руки получен___________________________                                                                                  </w:t>
      </w:r>
    </w:p>
    <w:p w:rsidR="00CF19C6" w:rsidRDefault="00C81BE9">
      <w:pPr>
        <w:ind w:hanging="3912"/>
        <w:rPr>
          <w:sz w:val="22"/>
          <w:szCs w:val="22"/>
        </w:rPr>
      </w:pPr>
      <w:r>
        <w:rPr>
          <w:sz w:val="20"/>
          <w:szCs w:val="20"/>
        </w:rPr>
        <w:t xml:space="preserve">          _____________Субботина И.Н.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 ___________ /</w:t>
      </w:r>
      <w:proofErr w:type="spellStart"/>
      <w:r>
        <w:rPr>
          <w:sz w:val="20"/>
          <w:szCs w:val="20"/>
        </w:rPr>
        <w:t>Фахриева</w:t>
      </w:r>
      <w:proofErr w:type="spellEnd"/>
      <w:r>
        <w:rPr>
          <w:sz w:val="20"/>
          <w:szCs w:val="20"/>
        </w:rPr>
        <w:t xml:space="preserve"> О.В.                                                                    (подпись Заказчика)</w:t>
      </w:r>
    </w:p>
    <w:p w:rsidR="00CF19C6" w:rsidRDefault="00C81BE9">
      <w:pPr>
        <w:ind w:hanging="3912"/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</w:t>
      </w:r>
    </w:p>
    <w:p w:rsidR="00CF19C6" w:rsidRDefault="00C81BE9">
      <w:pPr>
        <w:rPr>
          <w:sz w:val="20"/>
          <w:szCs w:val="20"/>
        </w:rPr>
      </w:pPr>
      <w:r>
        <w:rPr>
          <w:sz w:val="20"/>
          <w:szCs w:val="20"/>
        </w:rPr>
        <w:t xml:space="preserve">             Место печати</w:t>
      </w:r>
    </w:p>
    <w:p w:rsidR="00CF19C6" w:rsidRDefault="00C81BE9">
      <w:pPr>
        <w:ind w:left="4956"/>
        <w:rPr>
          <w:sz w:val="20"/>
          <w:szCs w:val="20"/>
        </w:rPr>
      </w:pPr>
      <w:r>
        <w:rPr>
          <w:sz w:val="20"/>
          <w:szCs w:val="20"/>
        </w:rPr>
        <w:t xml:space="preserve">     «_______»_____________________20______г.</w:t>
      </w:r>
    </w:p>
    <w:p w:rsidR="00CF19C6" w:rsidRDefault="00C81BE9">
      <w:pPr>
        <w:ind w:hanging="391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F19C6" w:rsidRDefault="00C81BE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F19C6" w:rsidRDefault="00C81BE9">
      <w:pPr>
        <w:ind w:left="3540" w:firstLine="708"/>
        <w:rPr>
          <w:b/>
          <w:i/>
        </w:rPr>
      </w:pPr>
      <w:r>
        <w:rPr>
          <w:b/>
          <w:i/>
        </w:rPr>
        <w:t>ПРИЛОЖЕНИЕ № 1</w:t>
      </w:r>
    </w:p>
    <w:p w:rsidR="00CF19C6" w:rsidRDefault="00C81BE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к Договору №______ на оказание платных образовательных услуг</w:t>
      </w:r>
    </w:p>
    <w:p w:rsidR="00CF19C6" w:rsidRDefault="00C81BE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CF19C6" w:rsidRDefault="00C81BE9">
      <w:pPr>
        <w:ind w:firstLine="708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7F272F">
        <w:t>Ф.И.О. п</w:t>
      </w:r>
      <w:r>
        <w:t>отребителя</w:t>
      </w:r>
      <w:r w:rsidR="007F272F">
        <w:t xml:space="preserve"> </w:t>
      </w:r>
      <w:r w:rsidR="007F272F" w:rsidRPr="007F272F">
        <w:rPr>
          <w:i/>
          <w:u w:val="single"/>
        </w:rPr>
        <w:t>(ребёнка)</w:t>
      </w:r>
      <w:r>
        <w:t>)</w:t>
      </w:r>
    </w:p>
    <w:p w:rsidR="00CF19C6" w:rsidRDefault="00C81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о виде, направленности платных образовательных услуг, форме предоставления        </w:t>
      </w:r>
    </w:p>
    <w:p w:rsidR="00CF19C6" w:rsidRDefault="00C81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(оказания) услуг,   программе, по которой будет предоставляться услуга,</w:t>
      </w:r>
    </w:p>
    <w:p w:rsidR="00CF19C6" w:rsidRDefault="00C81BE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количестве   занятий в год</w:t>
      </w:r>
    </w:p>
    <w:p w:rsidR="00CF19C6" w:rsidRDefault="00C81BE9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(</w:t>
      </w:r>
      <w:r>
        <w:t>Заполняется Заказчиком)</w:t>
      </w:r>
    </w:p>
    <w:p w:rsidR="00CF19C6" w:rsidRDefault="00CF19C6">
      <w:pPr>
        <w:rPr>
          <w:sz w:val="28"/>
          <w:szCs w:val="28"/>
        </w:rPr>
      </w:pPr>
    </w:p>
    <w:tbl>
      <w:tblPr>
        <w:tblStyle w:val="ac"/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837"/>
        <w:gridCol w:w="1558"/>
        <w:gridCol w:w="1560"/>
        <w:gridCol w:w="3260"/>
        <w:gridCol w:w="1134"/>
        <w:gridCol w:w="992"/>
      </w:tblGrid>
      <w:tr w:rsidR="00CF19C6">
        <w:trPr>
          <w:trHeight w:val="300"/>
        </w:trPr>
        <w:tc>
          <w:tcPr>
            <w:tcW w:w="2836" w:type="dxa"/>
            <w:vMerge w:val="restart"/>
          </w:tcPr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Вид, направле</w:t>
            </w:r>
            <w:r>
              <w:rPr>
                <w:rFonts w:ascii="Times New Roman" w:hAnsi="Times New Roman" w:cs="Times New Roman"/>
                <w:i/>
              </w:rPr>
              <w:t>н</w:t>
            </w:r>
            <w:r>
              <w:rPr>
                <w:rFonts w:ascii="Times New Roman" w:hAnsi="Times New Roman" w:cs="Times New Roman"/>
                <w:i/>
              </w:rPr>
              <w:t>ность,     уровень обр</w:t>
            </w:r>
            <w:r>
              <w:rPr>
                <w:rFonts w:ascii="Times New Roman" w:hAnsi="Times New Roman" w:cs="Times New Roman"/>
                <w:i/>
              </w:rPr>
              <w:t>а</w:t>
            </w:r>
            <w:r>
              <w:rPr>
                <w:rFonts w:ascii="Times New Roman" w:hAnsi="Times New Roman" w:cs="Times New Roman"/>
                <w:i/>
              </w:rPr>
              <w:t>зовательной  услуги</w:t>
            </w:r>
          </w:p>
        </w:tc>
        <w:tc>
          <w:tcPr>
            <w:tcW w:w="1558" w:type="dxa"/>
            <w:vMerge w:val="restart"/>
          </w:tcPr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Форма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предостав</w:t>
            </w:r>
            <w:proofErr w:type="spellEnd"/>
            <w:r>
              <w:rPr>
                <w:rFonts w:ascii="Times New Roman" w:hAnsi="Times New Roman" w:cs="Times New Roman"/>
                <w:i/>
              </w:rPr>
              <w:t>-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ления</w:t>
            </w:r>
            <w:proofErr w:type="spellEnd"/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(оказания) услуг (групповая, индивиду-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альная</w:t>
            </w:r>
            <w:proofErr w:type="spellEnd"/>
            <w:r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1560" w:type="dxa"/>
            <w:vMerge w:val="restart"/>
          </w:tcPr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Форма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предостав</w:t>
            </w:r>
            <w:proofErr w:type="spellEnd"/>
            <w:r>
              <w:rPr>
                <w:rFonts w:ascii="Times New Roman" w:hAnsi="Times New Roman" w:cs="Times New Roman"/>
                <w:i/>
              </w:rPr>
              <w:t>-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ления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(оказ</w:t>
            </w:r>
            <w:r>
              <w:rPr>
                <w:rFonts w:ascii="Times New Roman" w:hAnsi="Times New Roman" w:cs="Times New Roman"/>
                <w:i/>
              </w:rPr>
              <w:t>а</w:t>
            </w:r>
            <w:r>
              <w:rPr>
                <w:rFonts w:ascii="Times New Roman" w:hAnsi="Times New Roman" w:cs="Times New Roman"/>
                <w:i/>
              </w:rPr>
              <w:t>ния) услуг (очная, зао</w:t>
            </w:r>
            <w:r>
              <w:rPr>
                <w:rFonts w:ascii="Times New Roman" w:hAnsi="Times New Roman" w:cs="Times New Roman"/>
                <w:i/>
              </w:rPr>
              <w:t>ч</w:t>
            </w:r>
            <w:r>
              <w:rPr>
                <w:rFonts w:ascii="Times New Roman" w:hAnsi="Times New Roman" w:cs="Times New Roman"/>
                <w:i/>
              </w:rPr>
              <w:t>ная)</w:t>
            </w:r>
          </w:p>
        </w:tc>
        <w:tc>
          <w:tcPr>
            <w:tcW w:w="3260" w:type="dxa"/>
            <w:vMerge w:val="restart"/>
          </w:tcPr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Наименование программы, автор программы, учебная литература (где рассмо</w:t>
            </w:r>
            <w:r>
              <w:rPr>
                <w:rFonts w:ascii="Times New Roman" w:hAnsi="Times New Roman" w:cs="Times New Roman"/>
                <w:i/>
              </w:rPr>
              <w:t>т</w:t>
            </w:r>
            <w:r>
              <w:rPr>
                <w:rFonts w:ascii="Times New Roman" w:hAnsi="Times New Roman" w:cs="Times New Roman"/>
                <w:i/>
              </w:rPr>
              <w:t>рена и кем утверждена)</w:t>
            </w:r>
          </w:p>
        </w:tc>
        <w:tc>
          <w:tcPr>
            <w:tcW w:w="2126" w:type="dxa"/>
            <w:gridSpan w:val="2"/>
          </w:tcPr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Количество занятий</w:t>
            </w:r>
          </w:p>
        </w:tc>
      </w:tr>
      <w:tr w:rsidR="00CF19C6">
        <w:trPr>
          <w:trHeight w:val="1846"/>
        </w:trPr>
        <w:tc>
          <w:tcPr>
            <w:tcW w:w="2836" w:type="dxa"/>
            <w:vMerge/>
          </w:tcPr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58" w:type="dxa"/>
            <w:vMerge/>
          </w:tcPr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0" w:type="dxa"/>
            <w:vMerge/>
          </w:tcPr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0" w:type="dxa"/>
            <w:vMerge/>
          </w:tcPr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</w:tcPr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 месяц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(дни, м</w:t>
            </w:r>
            <w:r>
              <w:rPr>
                <w:rFonts w:ascii="Times New Roman" w:hAnsi="Times New Roman" w:cs="Times New Roman"/>
                <w:i/>
              </w:rPr>
              <w:t>и</w:t>
            </w:r>
            <w:r>
              <w:rPr>
                <w:rFonts w:ascii="Times New Roman" w:hAnsi="Times New Roman" w:cs="Times New Roman"/>
                <w:i/>
              </w:rPr>
              <w:t>нуты) (4х45);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(4х25-для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дошкол</w:t>
            </w:r>
            <w:proofErr w:type="spellEnd"/>
            <w:r>
              <w:rPr>
                <w:rFonts w:ascii="Times New Roman" w:hAnsi="Times New Roman" w:cs="Times New Roman"/>
                <w:i/>
              </w:rPr>
              <w:t>.)</w:t>
            </w:r>
          </w:p>
        </w:tc>
        <w:tc>
          <w:tcPr>
            <w:tcW w:w="992" w:type="dxa"/>
          </w:tcPr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Всего за этап</w:t>
            </w:r>
          </w:p>
        </w:tc>
      </w:tr>
      <w:tr w:rsidR="00CF19C6">
        <w:trPr>
          <w:trHeight w:val="840"/>
        </w:trPr>
        <w:tc>
          <w:tcPr>
            <w:tcW w:w="2836" w:type="dxa"/>
          </w:tcPr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Дополнительная обр</w:t>
            </w:r>
            <w:r>
              <w:rPr>
                <w:rFonts w:ascii="Times New Roman" w:hAnsi="Times New Roman" w:cs="Times New Roman"/>
                <w:b/>
              </w:rPr>
              <w:t>а</w:t>
            </w:r>
            <w:r>
              <w:rPr>
                <w:rFonts w:ascii="Times New Roman" w:hAnsi="Times New Roman" w:cs="Times New Roman"/>
                <w:b/>
              </w:rPr>
              <w:t>зовательная пр</w:t>
            </w:r>
            <w:r>
              <w:rPr>
                <w:rFonts w:ascii="Times New Roman" w:hAnsi="Times New Roman" w:cs="Times New Roman"/>
                <w:b/>
              </w:rPr>
              <w:t>о</w:t>
            </w:r>
            <w:r>
              <w:rPr>
                <w:rFonts w:ascii="Times New Roman" w:hAnsi="Times New Roman" w:cs="Times New Roman"/>
                <w:b/>
              </w:rPr>
              <w:t>грамма по напра</w:t>
            </w:r>
            <w:r>
              <w:rPr>
                <w:rFonts w:ascii="Times New Roman" w:hAnsi="Times New Roman" w:cs="Times New Roman"/>
                <w:b/>
              </w:rPr>
              <w:t>в</w:t>
            </w:r>
            <w:r>
              <w:rPr>
                <w:rFonts w:ascii="Times New Roman" w:hAnsi="Times New Roman" w:cs="Times New Roman"/>
                <w:b/>
              </w:rPr>
              <w:t>ленности: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  <w:b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b/>
                <w:i/>
              </w:rPr>
              <w:t>культурологическая (</w:t>
            </w:r>
            <w:r>
              <w:rPr>
                <w:rFonts w:ascii="Times New Roman" w:hAnsi="Times New Roman" w:cs="Times New Roman"/>
              </w:rPr>
              <w:t>русский язык,  ин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странные языки, ба</w:t>
            </w: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</w:rPr>
              <w:t>кирский язык, общ</w:t>
            </w:r>
            <w:r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ствознание</w:t>
            </w:r>
            <w:proofErr w:type="gramStart"/>
            <w:r>
              <w:rPr>
                <w:rFonts w:ascii="Times New Roman" w:hAnsi="Times New Roman" w:cs="Times New Roman"/>
                <w:b/>
                <w:i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  <w:b/>
                <w:i/>
              </w:rPr>
              <w:t>;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____________________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i/>
              </w:rPr>
              <w:t>естественно - нау</w:t>
            </w:r>
            <w:r>
              <w:rPr>
                <w:rFonts w:ascii="Times New Roman" w:hAnsi="Times New Roman" w:cs="Times New Roman"/>
                <w:b/>
                <w:i/>
              </w:rPr>
              <w:t>ч</w:t>
            </w:r>
            <w:r>
              <w:rPr>
                <w:rFonts w:ascii="Times New Roman" w:hAnsi="Times New Roman" w:cs="Times New Roman"/>
                <w:b/>
                <w:i/>
              </w:rPr>
              <w:t>ная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  <w:b/>
                <w:i/>
              </w:rPr>
            </w:pPr>
            <w:proofErr w:type="gramStart"/>
            <w:r>
              <w:rPr>
                <w:rFonts w:ascii="Times New Roman" w:hAnsi="Times New Roman" w:cs="Times New Roman"/>
              </w:rPr>
              <w:t>(математика, физика, информатика,  химия, биология, география, занятия  на развитие логического мышл</w:t>
            </w:r>
            <w:r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ния)</w:t>
            </w:r>
            <w:r>
              <w:rPr>
                <w:rFonts w:ascii="Times New Roman" w:hAnsi="Times New Roman" w:cs="Times New Roman"/>
                <w:b/>
                <w:i/>
              </w:rPr>
              <w:t>;</w:t>
            </w:r>
            <w:proofErr w:type="gramEnd"/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____________________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 xml:space="preserve">-  </w:t>
            </w:r>
            <w:r>
              <w:rPr>
                <w:rFonts w:ascii="Times New Roman" w:hAnsi="Times New Roman" w:cs="Times New Roman"/>
                <w:b/>
                <w:i/>
              </w:rPr>
              <w:t>художественно-эстетическая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(</w:t>
            </w:r>
            <w:r>
              <w:rPr>
                <w:rFonts w:ascii="Times New Roman" w:hAnsi="Times New Roman" w:cs="Times New Roman"/>
              </w:rPr>
              <w:t>ИЗО,</w:t>
            </w:r>
            <w:r w:rsidR="00EA664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черчение, танцы, музыка, рукоделие и др.);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____________________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i/>
              </w:rPr>
              <w:t>социально – педаг</w:t>
            </w:r>
            <w:r>
              <w:rPr>
                <w:rFonts w:ascii="Times New Roman" w:hAnsi="Times New Roman" w:cs="Times New Roman"/>
                <w:b/>
                <w:i/>
              </w:rPr>
              <w:t>о</w:t>
            </w:r>
            <w:r>
              <w:rPr>
                <w:rFonts w:ascii="Times New Roman" w:hAnsi="Times New Roman" w:cs="Times New Roman"/>
                <w:b/>
                <w:i/>
              </w:rPr>
              <w:t>гическая (</w:t>
            </w:r>
            <w:r>
              <w:rPr>
                <w:rFonts w:ascii="Times New Roman" w:hAnsi="Times New Roman" w:cs="Times New Roman"/>
                <w:i/>
              </w:rPr>
              <w:t>подготовка к школе «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Буратинов</w:t>
            </w:r>
            <w:proofErr w:type="spellEnd"/>
            <w:r>
              <w:rPr>
                <w:rFonts w:ascii="Times New Roman" w:hAnsi="Times New Roman" w:cs="Times New Roman"/>
                <w:i/>
              </w:rPr>
              <w:t>», студия «Карусель», с</w:t>
            </w:r>
            <w:r>
              <w:rPr>
                <w:rFonts w:ascii="Times New Roman" w:hAnsi="Times New Roman" w:cs="Times New Roman"/>
                <w:i/>
              </w:rPr>
              <w:t>а</w:t>
            </w:r>
            <w:r>
              <w:rPr>
                <w:rFonts w:ascii="Times New Roman" w:hAnsi="Times New Roman" w:cs="Times New Roman"/>
                <w:i/>
              </w:rPr>
              <w:t>мопознание, логопедия).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 ____________________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Уровень образования:</w:t>
            </w: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EA6641">
              <w:rPr>
                <w:rFonts w:ascii="Times New Roman" w:hAnsi="Times New Roman" w:cs="Times New Roman"/>
              </w:rPr>
              <w:t xml:space="preserve">дошкольное, </w:t>
            </w:r>
            <w:r>
              <w:rPr>
                <w:rFonts w:ascii="Times New Roman" w:hAnsi="Times New Roman" w:cs="Times New Roman"/>
              </w:rPr>
              <w:t>начал</w:t>
            </w:r>
            <w:r>
              <w:rPr>
                <w:rFonts w:ascii="Times New Roman" w:hAnsi="Times New Roman" w:cs="Times New Roman"/>
              </w:rPr>
              <w:t>ь</w:t>
            </w:r>
            <w:r>
              <w:rPr>
                <w:rFonts w:ascii="Times New Roman" w:hAnsi="Times New Roman" w:cs="Times New Roman"/>
              </w:rPr>
              <w:t>ное общее, основное общее, среднее общее  образование)</w:t>
            </w:r>
          </w:p>
        </w:tc>
        <w:tc>
          <w:tcPr>
            <w:tcW w:w="1558" w:type="dxa"/>
          </w:tcPr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  <w:i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81BE9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81BE9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81BE9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EA6641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групповая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81BE9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</w:t>
            </w:r>
          </w:p>
        </w:tc>
        <w:tc>
          <w:tcPr>
            <w:tcW w:w="1560" w:type="dxa"/>
          </w:tcPr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81BE9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81BE9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81BE9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EA6641" w:rsidRDefault="00EA6641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очная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EA6641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 w:rsidP="005F0790">
            <w:pPr>
              <w:pStyle w:val="ab"/>
              <w:widowControl w:val="0"/>
              <w:spacing w:beforeAutospacing="0" w:afterAutospacing="0"/>
              <w:ind w:right="142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EA6641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____</w:t>
            </w:r>
          </w:p>
          <w:p w:rsidR="00CF19C6" w:rsidRDefault="00CF19C6" w:rsidP="00EA6641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  <w:p w:rsidR="00CF19C6" w:rsidRDefault="00EA6641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  <w:i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81BE9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  <w:p w:rsidR="00CF19C6" w:rsidRDefault="00EA6641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</w:t>
            </w:r>
          </w:p>
          <w:p w:rsidR="00CF19C6" w:rsidRDefault="00CF19C6">
            <w:pPr>
              <w:pStyle w:val="ab"/>
              <w:widowControl w:val="0"/>
              <w:spacing w:beforeAutospacing="0" w:afterAutospacing="0"/>
              <w:ind w:right="142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F19C6" w:rsidRDefault="00CF19C6"/>
    <w:sectPr w:rsidR="00CF19C6" w:rsidSect="00CF19C6">
      <w:pgSz w:w="11906" w:h="16838"/>
      <w:pgMar w:top="284" w:right="282" w:bottom="142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789A"/>
    <w:multiLevelType w:val="multilevel"/>
    <w:tmpl w:val="02D4E5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</w:lvl>
  </w:abstractNum>
  <w:abstractNum w:abstractNumId="1">
    <w:nsid w:val="31C873C0"/>
    <w:multiLevelType w:val="multilevel"/>
    <w:tmpl w:val="C1960C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8E9675B"/>
    <w:multiLevelType w:val="multilevel"/>
    <w:tmpl w:val="40684660"/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6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F19C6"/>
    <w:rsid w:val="003D2078"/>
    <w:rsid w:val="005F0790"/>
    <w:rsid w:val="00786463"/>
    <w:rsid w:val="007F272F"/>
    <w:rsid w:val="009A7959"/>
    <w:rsid w:val="00AF2C0D"/>
    <w:rsid w:val="00C81BE9"/>
    <w:rsid w:val="00CF19C6"/>
    <w:rsid w:val="00E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68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292C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62168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4">
    <w:name w:val="Текст Знак"/>
    <w:basedOn w:val="a0"/>
    <w:semiHidden/>
    <w:qFormat/>
    <w:rsid w:val="001A2CD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">
    <w:name w:val="Заголовок 1 Знак"/>
    <w:basedOn w:val="a0"/>
    <w:uiPriority w:val="9"/>
    <w:qFormat/>
    <w:rsid w:val="00292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customStyle="1" w:styleId="10">
    <w:name w:val="Заголовок1"/>
    <w:basedOn w:val="a"/>
    <w:next w:val="a5"/>
    <w:qFormat/>
    <w:rsid w:val="00CF19C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CF19C6"/>
    <w:pPr>
      <w:spacing w:after="140" w:line="276" w:lineRule="auto"/>
    </w:pPr>
  </w:style>
  <w:style w:type="paragraph" w:styleId="a6">
    <w:name w:val="List"/>
    <w:basedOn w:val="a5"/>
    <w:rsid w:val="00CF19C6"/>
    <w:rPr>
      <w:rFonts w:cs="Lucida Sans"/>
    </w:rPr>
  </w:style>
  <w:style w:type="paragraph" w:customStyle="1" w:styleId="12">
    <w:name w:val="Название объекта1"/>
    <w:basedOn w:val="a"/>
    <w:qFormat/>
    <w:rsid w:val="00CF19C6"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rsid w:val="00CF19C6"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62168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62F9C"/>
    <w:pPr>
      <w:ind w:left="720"/>
      <w:contextualSpacing/>
    </w:pPr>
  </w:style>
  <w:style w:type="paragraph" w:styleId="aa">
    <w:name w:val="Plain Text"/>
    <w:basedOn w:val="a"/>
    <w:semiHidden/>
    <w:unhideWhenUsed/>
    <w:qFormat/>
    <w:rsid w:val="001A2CD4"/>
    <w:pPr>
      <w:suppressAutoHyphens w:val="0"/>
    </w:pPr>
    <w:rPr>
      <w:rFonts w:ascii="Courier New" w:hAnsi="Courier New"/>
      <w:sz w:val="20"/>
      <w:szCs w:val="20"/>
      <w:lang w:eastAsia="ru-RU"/>
    </w:rPr>
  </w:style>
  <w:style w:type="paragraph" w:styleId="ab">
    <w:name w:val="Normal (Web)"/>
    <w:basedOn w:val="a"/>
    <w:unhideWhenUsed/>
    <w:qFormat/>
    <w:rsid w:val="005121C9"/>
    <w:pPr>
      <w:suppressAutoHyphens w:val="0"/>
      <w:spacing w:beforeAutospacing="1" w:afterAutospacing="1"/>
    </w:pPr>
    <w:rPr>
      <w:rFonts w:ascii="Arial Unicode MS" w:eastAsia="Arial Unicode MS" w:hAnsi="Arial Unicode MS" w:cs="Arial Unicode MS"/>
      <w:lang w:eastAsia="ru-RU"/>
    </w:rPr>
  </w:style>
  <w:style w:type="table" w:styleId="ac">
    <w:name w:val="Table Grid"/>
    <w:basedOn w:val="a1"/>
    <w:uiPriority w:val="59"/>
    <w:rsid w:val="00DC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93527-3F8F-4831-91A7-F96991F6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dc:description/>
  <cp:lastModifiedBy>Учитель</cp:lastModifiedBy>
  <cp:revision>8</cp:revision>
  <cp:lastPrinted>2022-10-14T10:26:00Z</cp:lastPrinted>
  <dcterms:created xsi:type="dcterms:W3CDTF">2021-02-08T10:04:00Z</dcterms:created>
  <dcterms:modified xsi:type="dcterms:W3CDTF">2023-09-05T08:27:00Z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