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2DAF8" w14:textId="77777777" w:rsidR="00FE775C" w:rsidRDefault="00FE775C"/>
    <w:p w14:paraId="07CFB8F6" w14:textId="77777777" w:rsidR="00F45D44" w:rsidRDefault="00F45D44"/>
    <w:p w14:paraId="720F322D" w14:textId="77777777" w:rsidR="00F45D44" w:rsidRPr="00F45D44" w:rsidRDefault="00F45D44" w:rsidP="00F45D4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var(--chakra-fonts-heading)" w:eastAsia="Times New Roman" w:hAnsi="var(--chakra-fonts-heading)" w:cs="Times New Roman"/>
          <w:color w:val="0B0B0B"/>
          <w:kern w:val="0"/>
          <w:sz w:val="36"/>
          <w:szCs w:val="36"/>
          <w14:ligatures w14:val="none"/>
        </w:rPr>
      </w:pPr>
      <w:r w:rsidRPr="00F45D44">
        <w:rPr>
          <w:rFonts w:ascii="var(--chakra-fonts-heading)" w:eastAsia="Times New Roman" w:hAnsi="var(--chakra-fonts-heading)" w:cs="Times New Roman"/>
          <w:color w:val="0B0B0B"/>
          <w:kern w:val="0"/>
          <w:sz w:val="36"/>
          <w:szCs w:val="36"/>
          <w14:ligatures w14:val="none"/>
        </w:rPr>
        <w:t>Project Introduction</w:t>
      </w:r>
    </w:p>
    <w:p w14:paraId="4C04CCAD" w14:textId="77777777" w:rsidR="00F45D44" w:rsidRPr="00F45D44" w:rsidRDefault="00F45D44" w:rsidP="00F45D4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45D44">
        <w:rPr>
          <w:rFonts w:ascii="Open Sans" w:eastAsia="Times New Roman" w:hAnsi="Open Sans" w:cs="Open Sans"/>
          <w:color w:val="0B0B0B"/>
          <w:kern w:val="0"/>
          <w:sz w:val="27"/>
          <w:szCs w:val="27"/>
          <w14:ligatures w14:val="none"/>
        </w:rPr>
        <w:t>The City of New York would like to develop a Data Analytics platform on Azure Synapse Analytics to accomplish two primary objectives:</w:t>
      </w:r>
    </w:p>
    <w:p w14:paraId="6F2CEB13" w14:textId="77777777" w:rsidR="00F45D44" w:rsidRPr="00F45D44" w:rsidRDefault="00F45D44" w:rsidP="00F45D44">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F45D44">
        <w:rPr>
          <w:rFonts w:ascii="Open Sans" w:eastAsia="Times New Roman" w:hAnsi="Open Sans" w:cs="Open Sans"/>
          <w:color w:val="0B0B0B"/>
          <w:kern w:val="0"/>
          <w:sz w:val="27"/>
          <w:szCs w:val="27"/>
          <w14:ligatures w14:val="none"/>
        </w:rPr>
        <w:t>Analyze how the City's financial resources are allocated and how much of the City's budget is being devoted to overtime.</w:t>
      </w:r>
    </w:p>
    <w:p w14:paraId="29433D20" w14:textId="77777777" w:rsidR="00F45D44" w:rsidRPr="00F45D44" w:rsidRDefault="00F45D44" w:rsidP="00F45D44">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F45D44">
        <w:rPr>
          <w:rFonts w:ascii="Open Sans" w:eastAsia="Times New Roman" w:hAnsi="Open Sans" w:cs="Open Sans"/>
          <w:color w:val="0B0B0B"/>
          <w:kern w:val="0"/>
          <w:sz w:val="27"/>
          <w:szCs w:val="27"/>
          <w14:ligatures w14:val="none"/>
        </w:rPr>
        <w:t>Make the data available to the interested public to show how the City’s budget is being spent on salary and overtime pay for all municipal employees.</w:t>
      </w:r>
    </w:p>
    <w:p w14:paraId="138CCCF8" w14:textId="77777777" w:rsidR="00F45D44" w:rsidRPr="00F45D44" w:rsidRDefault="00F45D44" w:rsidP="00F45D4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45D44">
        <w:rPr>
          <w:rFonts w:ascii="Open Sans" w:eastAsia="Times New Roman" w:hAnsi="Open Sans" w:cs="Open Sans"/>
          <w:color w:val="0B0B0B"/>
          <w:kern w:val="0"/>
          <w:sz w:val="27"/>
          <w:szCs w:val="27"/>
          <w14:ligatures w14:val="none"/>
        </w:rPr>
        <w:t>You have been hired as a Data Engineer to create high-quality data pipelines that are dynamic, can be automated, and monitored for efficient operation. The project team also includes the city’s quality assurance experts who will test the pipelines to find any errors and improve overall data quality.</w:t>
      </w:r>
    </w:p>
    <w:p w14:paraId="1B9FFF7E" w14:textId="77777777" w:rsidR="00F45D44" w:rsidRPr="00F45D44" w:rsidRDefault="00F45D44" w:rsidP="00F45D44">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Open Sans" w:eastAsia="Times New Roman" w:hAnsi="Open Sans" w:cs="Open Sans"/>
          <w:color w:val="0B0B0B"/>
          <w:kern w:val="0"/>
          <w:sz w:val="27"/>
          <w:szCs w:val="27"/>
          <w14:ligatures w14:val="none"/>
        </w:rPr>
      </w:pPr>
      <w:r w:rsidRPr="00F45D44">
        <w:rPr>
          <w:rFonts w:ascii="Open Sans" w:eastAsia="Times New Roman" w:hAnsi="Open Sans" w:cs="Open Sans"/>
          <w:color w:val="0B0B0B"/>
          <w:kern w:val="0"/>
          <w:sz w:val="27"/>
          <w:szCs w:val="27"/>
          <w14:ligatures w14:val="none"/>
        </w:rPr>
        <w:t>The source data resides in Azure Data Lake and needs to be processed in a NYC data warehouse in Azure Synapse Analytics. The source datasets consist of CSV files with Employee master data and monthly payroll data entered by various City agencies.</w:t>
      </w:r>
    </w:p>
    <w:p w14:paraId="09662615" w14:textId="77777777" w:rsidR="00F45D44" w:rsidRDefault="00F45D44"/>
    <w:p w14:paraId="5AA9A6A9" w14:textId="7C6B0912" w:rsidR="00F45D44" w:rsidRDefault="00F45D44">
      <w:r>
        <w:rPr>
          <w:noProof/>
        </w:rPr>
        <w:lastRenderedPageBreak/>
        <w:drawing>
          <wp:inline distT="0" distB="0" distL="0" distR="0" wp14:anchorId="79229251" wp14:editId="2EA4E0E2">
            <wp:extent cx="5731510" cy="4698365"/>
            <wp:effectExtent l="0" t="0" r="2540" b="6985"/>
            <wp:docPr id="322442167" name="Picture 1" descr="NYC Payroll DB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C Payroll DB Sch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98365"/>
                    </a:xfrm>
                    <a:prstGeom prst="rect">
                      <a:avLst/>
                    </a:prstGeom>
                    <a:noFill/>
                    <a:ln>
                      <a:noFill/>
                    </a:ln>
                  </pic:spPr>
                </pic:pic>
              </a:graphicData>
            </a:graphic>
          </wp:inline>
        </w:drawing>
      </w:r>
    </w:p>
    <w:p w14:paraId="62A8CFE9" w14:textId="77777777" w:rsidR="00F45D44" w:rsidRDefault="00F45D44"/>
    <w:p w14:paraId="1F0B3263" w14:textId="6A9141E2" w:rsidR="00F45D44" w:rsidRDefault="00F45D44">
      <w:r>
        <w:br w:type="page"/>
      </w:r>
    </w:p>
    <w:p w14:paraId="6199748F" w14:textId="77777777" w:rsidR="00F45D44" w:rsidRDefault="00F45D44"/>
    <w:p w14:paraId="0524F0EC" w14:textId="77777777" w:rsidR="00F45D44" w:rsidRDefault="00F45D44" w:rsidP="00F45D4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For this project, you'll do your work in the Azure Portal, using several Azure resources including:</w:t>
      </w:r>
    </w:p>
    <w:p w14:paraId="753B5164" w14:textId="77777777" w:rsidR="00F45D44" w:rsidRDefault="00F45D44" w:rsidP="00F45D44">
      <w:pPr>
        <w:pStyle w:val="css-cvpopp"/>
        <w:numPr>
          <w:ilvl w:val="0"/>
          <w:numId w:val="2"/>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Azure Data Lake Gen2 (Storage account with Hierarchical Namespaces checkbox checked when creating)</w:t>
      </w:r>
    </w:p>
    <w:p w14:paraId="7FAE6A5A" w14:textId="77777777" w:rsidR="00F45D44" w:rsidRDefault="00F45D44" w:rsidP="00F45D44">
      <w:pPr>
        <w:pStyle w:val="css-cvpopp"/>
        <w:numPr>
          <w:ilvl w:val="0"/>
          <w:numId w:val="2"/>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Azure SQL DB</w:t>
      </w:r>
    </w:p>
    <w:p w14:paraId="6132F6CE" w14:textId="77777777" w:rsidR="00F45D44" w:rsidRDefault="00F45D44" w:rsidP="00F45D44">
      <w:pPr>
        <w:pStyle w:val="css-cvpopp"/>
        <w:numPr>
          <w:ilvl w:val="0"/>
          <w:numId w:val="2"/>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Azure Data Factory</w:t>
      </w:r>
    </w:p>
    <w:p w14:paraId="7B331D44" w14:textId="77777777" w:rsidR="00F45D44" w:rsidRDefault="00F45D44" w:rsidP="00F45D44">
      <w:pPr>
        <w:pStyle w:val="css-cvpopp"/>
        <w:numPr>
          <w:ilvl w:val="0"/>
          <w:numId w:val="2"/>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Azure Synapse Analytics</w:t>
      </w:r>
    </w:p>
    <w:p w14:paraId="72F6B123" w14:textId="77777777" w:rsidR="00F45D44" w:rsidRDefault="00F45D44" w:rsidP="00F45D4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Instructions for using a temporary Azure account to complete the project are on the next page.</w:t>
      </w:r>
    </w:p>
    <w:p w14:paraId="7CF67A3B" w14:textId="77777777" w:rsidR="00F45D44" w:rsidRDefault="00F45D44" w:rsidP="00F45D4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You'll take screenshots as proof of work for this project, so remember to collect these screenshots throughout the project steps. A checklist is provided at the end of each step so you can double-check you've collected all of the deliverables.</w:t>
      </w:r>
    </w:p>
    <w:p w14:paraId="16BC26A4" w14:textId="77777777" w:rsidR="00F45D44" w:rsidRDefault="00F45D44" w:rsidP="00F45D4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 xml:space="preserve">You'll also need to create a </w:t>
      </w:r>
      <w:proofErr w:type="spellStart"/>
      <w:r>
        <w:rPr>
          <w:rFonts w:ascii="Open Sans" w:hAnsi="Open Sans" w:cs="Open Sans"/>
          <w:color w:val="0B0B0B"/>
          <w:sz w:val="27"/>
          <w:szCs w:val="27"/>
        </w:rPr>
        <w:t>Github</w:t>
      </w:r>
      <w:proofErr w:type="spellEnd"/>
      <w:r>
        <w:rPr>
          <w:rFonts w:ascii="Open Sans" w:hAnsi="Open Sans" w:cs="Open Sans"/>
          <w:color w:val="0B0B0B"/>
          <w:sz w:val="27"/>
          <w:szCs w:val="27"/>
        </w:rPr>
        <w:t xml:space="preserve"> repository for this project. At the end of the project, you will connect your Azure pipelines to </w:t>
      </w:r>
      <w:proofErr w:type="spellStart"/>
      <w:r>
        <w:rPr>
          <w:rFonts w:ascii="Open Sans" w:hAnsi="Open Sans" w:cs="Open Sans"/>
          <w:color w:val="0B0B0B"/>
          <w:sz w:val="27"/>
          <w:szCs w:val="27"/>
        </w:rPr>
        <w:t>Github</w:t>
      </w:r>
      <w:proofErr w:type="spellEnd"/>
      <w:r>
        <w:rPr>
          <w:rFonts w:ascii="Open Sans" w:hAnsi="Open Sans" w:cs="Open Sans"/>
          <w:color w:val="0B0B0B"/>
          <w:sz w:val="27"/>
          <w:szCs w:val="27"/>
        </w:rPr>
        <w:t xml:space="preserve"> and submit the URL or contents of the repository.</w:t>
      </w:r>
    </w:p>
    <w:p w14:paraId="0005A6BE" w14:textId="77777777" w:rsidR="00F45D44" w:rsidRDefault="00F45D44"/>
    <w:p w14:paraId="71782F63" w14:textId="77777777" w:rsidR="00F45D44" w:rsidRDefault="00F45D44"/>
    <w:p w14:paraId="4393A184" w14:textId="77777777" w:rsidR="00E67FB7" w:rsidRDefault="00E67FB7"/>
    <w:p w14:paraId="7A811A1A" w14:textId="531891DE" w:rsidR="00E67FB7" w:rsidRDefault="00E67FB7">
      <w:r>
        <w:br w:type="page"/>
      </w:r>
    </w:p>
    <w:p w14:paraId="70A0C617" w14:textId="77777777" w:rsidR="00E67FB7" w:rsidRDefault="00E67FB7"/>
    <w:p w14:paraId="0C9E17FB" w14:textId="77777777" w:rsidR="00E67FB7" w:rsidRPr="00E67FB7" w:rsidRDefault="00E67FB7" w:rsidP="00E67FB7">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olor w:val="0B0B0B"/>
        </w:rPr>
      </w:pPr>
      <w:r w:rsidRPr="00E67FB7">
        <w:rPr>
          <w:rFonts w:ascii="var(--chakra-fonts-heading)" w:hAnsi="var(--chakra-fonts-heading)"/>
          <w:color w:val="0B0B0B"/>
          <w:highlight w:val="yellow"/>
        </w:rPr>
        <w:t>Project Instructions</w:t>
      </w:r>
    </w:p>
    <w:p w14:paraId="280AA1B2" w14:textId="77777777" w:rsidR="00E67FB7" w:rsidRDefault="00E67FB7" w:rsidP="00E67FB7">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For this project, you'll do your work in the Azure Portal, using several Azure resources including:</w:t>
      </w:r>
    </w:p>
    <w:p w14:paraId="3AE9F544" w14:textId="77777777" w:rsidR="00E67FB7" w:rsidRDefault="00E67FB7" w:rsidP="00E67FB7">
      <w:pPr>
        <w:pStyle w:val="css-cvpopp"/>
        <w:numPr>
          <w:ilvl w:val="0"/>
          <w:numId w:val="3"/>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Azure Data Lake Gen2</w:t>
      </w:r>
    </w:p>
    <w:p w14:paraId="3C73161C" w14:textId="77777777" w:rsidR="00E67FB7" w:rsidRDefault="00E67FB7" w:rsidP="00E67FB7">
      <w:pPr>
        <w:pStyle w:val="css-cvpopp"/>
        <w:numPr>
          <w:ilvl w:val="0"/>
          <w:numId w:val="3"/>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Azure SQL DB</w:t>
      </w:r>
    </w:p>
    <w:p w14:paraId="2623F2EF" w14:textId="77777777" w:rsidR="00E67FB7" w:rsidRDefault="00E67FB7" w:rsidP="00E67FB7">
      <w:pPr>
        <w:pStyle w:val="css-cvpopp"/>
        <w:numPr>
          <w:ilvl w:val="0"/>
          <w:numId w:val="3"/>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Azure Data Factory</w:t>
      </w:r>
    </w:p>
    <w:p w14:paraId="4C2B8E98" w14:textId="77777777" w:rsidR="00E67FB7" w:rsidRDefault="00E67FB7" w:rsidP="00E67FB7">
      <w:pPr>
        <w:pStyle w:val="css-cvpopp"/>
        <w:numPr>
          <w:ilvl w:val="0"/>
          <w:numId w:val="3"/>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Azure Synapse Analytics</w:t>
      </w:r>
    </w:p>
    <w:p w14:paraId="3E0A39E8" w14:textId="77777777" w:rsidR="00E67FB7" w:rsidRDefault="00E67FB7" w:rsidP="00E67FB7">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Instructions for using a temporary Azure account to complete the project are on the previous page.</w:t>
      </w:r>
    </w:p>
    <w:p w14:paraId="295C4735" w14:textId="77777777" w:rsidR="00E67FB7" w:rsidRDefault="00E67FB7" w:rsidP="00E67FB7">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You'll take screenshots as proof of work for this project, so remember to collect these screenshots throughout the project steps. A checklist is provided at the end of each step so you can double-check you've collected all of the screenshot deliverables.</w:t>
      </w:r>
    </w:p>
    <w:p w14:paraId="5424927F" w14:textId="77777777" w:rsidR="00E67FB7" w:rsidRDefault="00E67FB7" w:rsidP="00E67FB7">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 xml:space="preserve">You'll also need to create a </w:t>
      </w:r>
      <w:proofErr w:type="spellStart"/>
      <w:r>
        <w:rPr>
          <w:rFonts w:ascii="Open Sans" w:hAnsi="Open Sans" w:cs="Open Sans"/>
          <w:color w:val="0B0B0B"/>
          <w:sz w:val="27"/>
          <w:szCs w:val="27"/>
        </w:rPr>
        <w:t>Github</w:t>
      </w:r>
      <w:proofErr w:type="spellEnd"/>
      <w:r>
        <w:rPr>
          <w:rFonts w:ascii="Open Sans" w:hAnsi="Open Sans" w:cs="Open Sans"/>
          <w:color w:val="0B0B0B"/>
          <w:sz w:val="27"/>
          <w:szCs w:val="27"/>
        </w:rPr>
        <w:t xml:space="preserve"> repository for this project. At the end of the project, you will connect your Azure pipelines to </w:t>
      </w:r>
      <w:proofErr w:type="spellStart"/>
      <w:r>
        <w:rPr>
          <w:rFonts w:ascii="Open Sans" w:hAnsi="Open Sans" w:cs="Open Sans"/>
          <w:color w:val="0B0B0B"/>
          <w:sz w:val="27"/>
          <w:szCs w:val="27"/>
        </w:rPr>
        <w:t>Github</w:t>
      </w:r>
      <w:proofErr w:type="spellEnd"/>
      <w:r>
        <w:rPr>
          <w:rFonts w:ascii="Open Sans" w:hAnsi="Open Sans" w:cs="Open Sans"/>
          <w:color w:val="0B0B0B"/>
          <w:sz w:val="27"/>
          <w:szCs w:val="27"/>
        </w:rPr>
        <w:t xml:space="preserve"> and submit the URL or contents of the repository.</w:t>
      </w:r>
    </w:p>
    <w:p w14:paraId="1A14EE9A" w14:textId="77777777" w:rsidR="00E67FB7" w:rsidRDefault="00E67FB7" w:rsidP="00E67FB7">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When you submit your project, it will be assessed against this </w:t>
      </w:r>
      <w:hyperlink r:id="rId6" w:tgtFrame="_blank" w:history="1">
        <w:r>
          <w:rPr>
            <w:rStyle w:val="Hyperlink"/>
            <w:rFonts w:ascii="Open Sans" w:hAnsi="Open Sans" w:cs="Open Sans"/>
            <w:b/>
            <w:bCs/>
            <w:color w:val="2015FF"/>
            <w:sz w:val="27"/>
            <w:szCs w:val="27"/>
            <w:bdr w:val="single" w:sz="2" w:space="0" w:color="auto" w:frame="1"/>
          </w:rPr>
          <w:t>project rubric</w:t>
        </w:r>
      </w:hyperlink>
      <w:r>
        <w:rPr>
          <w:rFonts w:ascii="Open Sans" w:hAnsi="Open Sans" w:cs="Open Sans"/>
          <w:color w:val="0B0B0B"/>
          <w:sz w:val="27"/>
          <w:szCs w:val="27"/>
        </w:rPr>
        <w:t>. Take a moment to review it now and periodically throughout the project to make sure you're meeting the requirements.</w:t>
      </w:r>
    </w:p>
    <w:p w14:paraId="39C4D30B" w14:textId="77777777" w:rsidR="00E67FB7" w:rsidRDefault="00E67FB7"/>
    <w:p w14:paraId="594BFC3D" w14:textId="610E141A" w:rsidR="00E67FB7" w:rsidRDefault="00CC660C">
      <w:r w:rsidRPr="00CC660C">
        <w:t>https://web.azuresynapse.net/en/authoring/explore/linked/storageaccounts/UdacityData1-udacitystorage2023%2Fadlsnycpayroll-louis-b?subFolderPath=&amp;workspace=%2Fsubscriptions%2F7916f776-e9e8-4273-9d6a-27d794cf81bc%2FresourceGroups%2Flouis-rg%2Fproviders%2FMicrosoft.Synapse%2Fworkspaces%2Flouis-synapse-ws1</w:t>
      </w:r>
    </w:p>
    <w:p w14:paraId="79DE5E89" w14:textId="77777777" w:rsidR="00F45D44" w:rsidRDefault="00F45D44"/>
    <w:p w14:paraId="4AC4F149" w14:textId="4D2CC499" w:rsidR="00D241F5" w:rsidRPr="00D241F5" w:rsidRDefault="00D241F5">
      <w:pPr>
        <w:rPr>
          <w:rFonts w:ascii="Segoe UI" w:hAnsi="Segoe UI" w:cs="Segoe UI"/>
          <w:color w:val="292827"/>
          <w:sz w:val="24"/>
          <w:szCs w:val="24"/>
          <w:shd w:val="clear" w:color="auto" w:fill="F0F6FF"/>
        </w:rPr>
      </w:pPr>
      <w:r w:rsidRPr="00D241F5">
        <w:rPr>
          <w:rFonts w:ascii="Segoe UI" w:hAnsi="Segoe UI" w:cs="Segoe UI"/>
          <w:color w:val="292827"/>
          <w:sz w:val="24"/>
          <w:szCs w:val="24"/>
          <w:highlight w:val="yellow"/>
          <w:shd w:val="clear" w:color="auto" w:fill="F0F6FF"/>
        </w:rPr>
        <w:t>The access level is set to private because anonymous access is disabled on this storage account.</w:t>
      </w:r>
    </w:p>
    <w:p w14:paraId="2FF4A900" w14:textId="77777777" w:rsidR="00D241F5" w:rsidRDefault="00D241F5">
      <w:pPr>
        <w:rPr>
          <w:rFonts w:ascii="Segoe UI" w:hAnsi="Segoe UI" w:cs="Segoe UI"/>
          <w:color w:val="292827"/>
          <w:sz w:val="18"/>
          <w:szCs w:val="18"/>
          <w:shd w:val="clear" w:color="auto" w:fill="F0F6FF"/>
        </w:rPr>
      </w:pPr>
    </w:p>
    <w:p w14:paraId="3395AAAE" w14:textId="77777777" w:rsidR="00D241F5" w:rsidRDefault="00D241F5"/>
    <w:p w14:paraId="41DE9C9E" w14:textId="77777777" w:rsidR="00341848" w:rsidRDefault="00341848"/>
    <w:p w14:paraId="5950B1B5" w14:textId="4729E350" w:rsidR="00341848" w:rsidRDefault="00341848" w:rsidP="00341848">
      <w:r>
        <w:t xml:space="preserve">ADLS Gen2 operation failed for: Operation returned an invalid status code 'Conflict'. Account: 'test112233access'. </w:t>
      </w:r>
      <w:proofErr w:type="spellStart"/>
      <w:r>
        <w:t>ErrorCode</w:t>
      </w:r>
      <w:proofErr w:type="spellEnd"/>
      <w:r>
        <w:t>: '</w:t>
      </w:r>
      <w:proofErr w:type="spellStart"/>
      <w:r>
        <w:t>EndpointUnsupportedAccountFeatures</w:t>
      </w:r>
      <w:proofErr w:type="spellEnd"/>
      <w:r>
        <w:t xml:space="preserve">'. Message: </w:t>
      </w:r>
      <w:r w:rsidRPr="0047413D">
        <w:rPr>
          <w:b/>
          <w:bCs/>
          <w:highlight w:val="yellow"/>
        </w:rPr>
        <w:t xml:space="preserve">'This endpoint does not support </w:t>
      </w:r>
      <w:proofErr w:type="spellStart"/>
      <w:r w:rsidRPr="0047413D">
        <w:rPr>
          <w:b/>
          <w:bCs/>
          <w:highlight w:val="yellow"/>
        </w:rPr>
        <w:t>BlobStorageEvents</w:t>
      </w:r>
      <w:proofErr w:type="spellEnd"/>
      <w:r w:rsidRPr="0047413D">
        <w:rPr>
          <w:b/>
          <w:bCs/>
          <w:highlight w:val="yellow"/>
        </w:rPr>
        <w:t xml:space="preserve"> or </w:t>
      </w:r>
      <w:proofErr w:type="spellStart"/>
      <w:r w:rsidRPr="0047413D">
        <w:rPr>
          <w:b/>
          <w:bCs/>
          <w:highlight w:val="yellow"/>
        </w:rPr>
        <w:t>SoftDelete</w:t>
      </w:r>
      <w:proofErr w:type="spellEnd"/>
      <w:r w:rsidRPr="006566DC">
        <w:rPr>
          <w:highlight w:val="yellow"/>
        </w:rPr>
        <w:t>. Please disable these account features if you would like to use this endpoint.</w:t>
      </w:r>
      <w:r>
        <w:t xml:space="preserve">'. </w:t>
      </w:r>
      <w:proofErr w:type="spellStart"/>
      <w:r>
        <w:t>RequestId</w:t>
      </w:r>
      <w:proofErr w:type="spellEnd"/>
      <w:r>
        <w:t xml:space="preserve">: '25012059-801f-001e-24f5-310186000000'. </w:t>
      </w:r>
      <w:proofErr w:type="spellStart"/>
      <w:r>
        <w:t>TimeStamp</w:t>
      </w:r>
      <w:proofErr w:type="spellEnd"/>
      <w:r>
        <w:t xml:space="preserve">: 'Mon, 18 Dec 2023 21:03:03 </w:t>
      </w:r>
      <w:proofErr w:type="spellStart"/>
      <w:r>
        <w:t>GMT</w:t>
      </w:r>
      <w:proofErr w:type="gramStart"/>
      <w:r>
        <w:t>'..</w:t>
      </w:r>
      <w:proofErr w:type="gramEnd"/>
      <w:r>
        <w:t>Operation</w:t>
      </w:r>
      <w:proofErr w:type="spellEnd"/>
      <w:r>
        <w:t xml:space="preserve"> returned an invalid status code 'Conflict'</w:t>
      </w:r>
    </w:p>
    <w:p w14:paraId="778BA380" w14:textId="77777777" w:rsidR="00341848" w:rsidRDefault="00341848" w:rsidP="00341848"/>
    <w:p w14:paraId="0F10D2F1"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FF"/>
          <w:kern w:val="0"/>
          <w:sz w:val="21"/>
          <w:szCs w:val="21"/>
          <w14:ligatures w14:val="none"/>
        </w:rPr>
        <w:t>IF</w:t>
      </w: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NOT</w:t>
      </w: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EXISTS</w:t>
      </w: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SELECT</w:t>
      </w:r>
      <w:r w:rsidRPr="0047413D">
        <w:rPr>
          <w:rFonts w:ascii="Consolas" w:eastAsia="Times New Roman" w:hAnsi="Consolas" w:cs="Times New Roman"/>
          <w:color w:val="000000"/>
          <w:kern w:val="0"/>
          <w:sz w:val="21"/>
          <w:szCs w:val="21"/>
          <w14:ligatures w14:val="none"/>
        </w:rPr>
        <w:t xml:space="preserve"> * </w:t>
      </w:r>
      <w:r w:rsidRPr="0047413D">
        <w:rPr>
          <w:rFonts w:ascii="Consolas" w:eastAsia="Times New Roman" w:hAnsi="Consolas" w:cs="Times New Roman"/>
          <w:color w:val="0000FF"/>
          <w:kern w:val="0"/>
          <w:sz w:val="21"/>
          <w:szCs w:val="21"/>
          <w14:ligatures w14:val="none"/>
        </w:rPr>
        <w:t>FROM</w:t>
      </w:r>
      <w:r w:rsidRPr="0047413D">
        <w:rPr>
          <w:rFonts w:ascii="Consolas" w:eastAsia="Times New Roman" w:hAnsi="Consolas" w:cs="Times New Roman"/>
          <w:color w:val="000000"/>
          <w:kern w:val="0"/>
          <w:sz w:val="21"/>
          <w:szCs w:val="21"/>
          <w14:ligatures w14:val="none"/>
        </w:rPr>
        <w:t xml:space="preserve"> </w:t>
      </w:r>
      <w:proofErr w:type="spellStart"/>
      <w:proofErr w:type="gramStart"/>
      <w:r w:rsidRPr="0047413D">
        <w:rPr>
          <w:rFonts w:ascii="Consolas" w:eastAsia="Times New Roman" w:hAnsi="Consolas" w:cs="Times New Roman"/>
          <w:color w:val="000000"/>
          <w:kern w:val="0"/>
          <w:sz w:val="21"/>
          <w:szCs w:val="21"/>
          <w14:ligatures w14:val="none"/>
        </w:rPr>
        <w:t>sys.external</w:t>
      </w:r>
      <w:proofErr w:type="gramEnd"/>
      <w:r w:rsidRPr="0047413D">
        <w:rPr>
          <w:rFonts w:ascii="Consolas" w:eastAsia="Times New Roman" w:hAnsi="Consolas" w:cs="Times New Roman"/>
          <w:color w:val="000000"/>
          <w:kern w:val="0"/>
          <w:sz w:val="21"/>
          <w:szCs w:val="21"/>
          <w14:ligatures w14:val="none"/>
        </w:rPr>
        <w:t>_file_formats</w:t>
      </w:r>
      <w:proofErr w:type="spellEnd"/>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WHERE</w:t>
      </w: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name</w:t>
      </w:r>
      <w:r w:rsidRPr="0047413D">
        <w:rPr>
          <w:rFonts w:ascii="Consolas" w:eastAsia="Times New Roman" w:hAnsi="Consolas" w:cs="Times New Roman"/>
          <w:color w:val="000000"/>
          <w:kern w:val="0"/>
          <w:sz w:val="21"/>
          <w:szCs w:val="21"/>
          <w14:ligatures w14:val="none"/>
        </w:rPr>
        <w:t xml:space="preserve"> = </w:t>
      </w:r>
      <w:r w:rsidRPr="0047413D">
        <w:rPr>
          <w:rFonts w:ascii="Consolas" w:eastAsia="Times New Roman" w:hAnsi="Consolas" w:cs="Times New Roman"/>
          <w:color w:val="A31515"/>
          <w:kern w:val="0"/>
          <w:sz w:val="21"/>
          <w:szCs w:val="21"/>
          <w14:ligatures w14:val="none"/>
        </w:rPr>
        <w:t>'</w:t>
      </w:r>
      <w:proofErr w:type="spellStart"/>
      <w:r w:rsidRPr="0047413D">
        <w:rPr>
          <w:rFonts w:ascii="Consolas" w:eastAsia="Times New Roman" w:hAnsi="Consolas" w:cs="Times New Roman"/>
          <w:color w:val="A31515"/>
          <w:kern w:val="0"/>
          <w:sz w:val="21"/>
          <w:szCs w:val="21"/>
          <w14:ligatures w14:val="none"/>
        </w:rPr>
        <w:t>CsvFormatWithHeader</w:t>
      </w:r>
      <w:proofErr w:type="spellEnd"/>
      <w:r w:rsidRPr="0047413D">
        <w:rPr>
          <w:rFonts w:ascii="Consolas" w:eastAsia="Times New Roman" w:hAnsi="Consolas" w:cs="Times New Roman"/>
          <w:color w:val="A31515"/>
          <w:kern w:val="0"/>
          <w:sz w:val="21"/>
          <w:szCs w:val="21"/>
          <w14:ligatures w14:val="none"/>
        </w:rPr>
        <w:t>'</w:t>
      </w:r>
      <w:r w:rsidRPr="0047413D">
        <w:rPr>
          <w:rFonts w:ascii="Consolas" w:eastAsia="Times New Roman" w:hAnsi="Consolas" w:cs="Times New Roman"/>
          <w:color w:val="000000"/>
          <w:kern w:val="0"/>
          <w:sz w:val="21"/>
          <w:szCs w:val="21"/>
          <w14:ligatures w14:val="none"/>
        </w:rPr>
        <w:t xml:space="preserve">) </w:t>
      </w:r>
    </w:p>
    <w:p w14:paraId="1379175C"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CREATE</w:t>
      </w: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EXTERNAL</w:t>
      </w: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FILE</w:t>
      </w: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FORMAT</w:t>
      </w:r>
      <w:r w:rsidRPr="0047413D">
        <w:rPr>
          <w:rFonts w:ascii="Consolas" w:eastAsia="Times New Roman" w:hAnsi="Consolas" w:cs="Times New Roman"/>
          <w:color w:val="000000"/>
          <w:kern w:val="0"/>
          <w:sz w:val="21"/>
          <w:szCs w:val="21"/>
          <w14:ligatures w14:val="none"/>
        </w:rPr>
        <w:t xml:space="preserve"> [</w:t>
      </w:r>
      <w:proofErr w:type="spellStart"/>
      <w:r w:rsidRPr="0047413D">
        <w:rPr>
          <w:rFonts w:ascii="Consolas" w:eastAsia="Times New Roman" w:hAnsi="Consolas" w:cs="Times New Roman"/>
          <w:color w:val="000000"/>
          <w:kern w:val="0"/>
          <w:sz w:val="21"/>
          <w:szCs w:val="21"/>
          <w14:ligatures w14:val="none"/>
        </w:rPr>
        <w:t>CsvFormatWithHeader</w:t>
      </w:r>
      <w:proofErr w:type="spellEnd"/>
      <w:r w:rsidRPr="0047413D">
        <w:rPr>
          <w:rFonts w:ascii="Consolas" w:eastAsia="Times New Roman" w:hAnsi="Consolas" w:cs="Times New Roman"/>
          <w:color w:val="000000"/>
          <w:kern w:val="0"/>
          <w:sz w:val="21"/>
          <w:szCs w:val="21"/>
          <w14:ligatures w14:val="none"/>
        </w:rPr>
        <w:t xml:space="preserve">] </w:t>
      </w:r>
    </w:p>
    <w:p w14:paraId="2781D38E"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WITH</w:t>
      </w:r>
      <w:r w:rsidRPr="0047413D">
        <w:rPr>
          <w:rFonts w:ascii="Consolas" w:eastAsia="Times New Roman" w:hAnsi="Consolas" w:cs="Times New Roman"/>
          <w:color w:val="000000"/>
          <w:kern w:val="0"/>
          <w:sz w:val="21"/>
          <w:szCs w:val="21"/>
          <w14:ligatures w14:val="none"/>
        </w:rPr>
        <w:t xml:space="preserve"> </w:t>
      </w:r>
      <w:proofErr w:type="gramStart"/>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FORMAT</w:t>
      </w:r>
      <w:proofErr w:type="gramEnd"/>
      <w:r w:rsidRPr="0047413D">
        <w:rPr>
          <w:rFonts w:ascii="Consolas" w:eastAsia="Times New Roman" w:hAnsi="Consolas" w:cs="Times New Roman"/>
          <w:color w:val="0000FF"/>
          <w:kern w:val="0"/>
          <w:sz w:val="21"/>
          <w:szCs w:val="21"/>
          <w14:ligatures w14:val="none"/>
        </w:rPr>
        <w:t>_TYPE</w:t>
      </w:r>
      <w:r w:rsidRPr="0047413D">
        <w:rPr>
          <w:rFonts w:ascii="Consolas" w:eastAsia="Times New Roman" w:hAnsi="Consolas" w:cs="Times New Roman"/>
          <w:color w:val="000000"/>
          <w:kern w:val="0"/>
          <w:sz w:val="21"/>
          <w:szCs w:val="21"/>
          <w14:ligatures w14:val="none"/>
        </w:rPr>
        <w:t xml:space="preserve"> = DELIMITEDTEXT ,</w:t>
      </w:r>
    </w:p>
    <w:p w14:paraId="3A9DABBA"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00"/>
          <w:kern w:val="0"/>
          <w:sz w:val="21"/>
          <w:szCs w:val="21"/>
          <w14:ligatures w14:val="none"/>
        </w:rPr>
        <w:t>           </w:t>
      </w:r>
      <w:r w:rsidRPr="0047413D">
        <w:rPr>
          <w:rFonts w:ascii="Consolas" w:eastAsia="Times New Roman" w:hAnsi="Consolas" w:cs="Times New Roman"/>
          <w:color w:val="0000FF"/>
          <w:kern w:val="0"/>
          <w:sz w:val="21"/>
          <w:szCs w:val="21"/>
          <w14:ligatures w14:val="none"/>
        </w:rPr>
        <w:t>FORMAT_OPTIONS</w:t>
      </w:r>
      <w:r w:rsidRPr="0047413D">
        <w:rPr>
          <w:rFonts w:ascii="Consolas" w:eastAsia="Times New Roman" w:hAnsi="Consolas" w:cs="Times New Roman"/>
          <w:color w:val="000000"/>
          <w:kern w:val="0"/>
          <w:sz w:val="21"/>
          <w:szCs w:val="21"/>
          <w14:ligatures w14:val="none"/>
        </w:rPr>
        <w:t xml:space="preserve"> (</w:t>
      </w:r>
    </w:p>
    <w:p w14:paraId="4DD1E0CD"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00"/>
          <w:kern w:val="0"/>
          <w:sz w:val="21"/>
          <w:szCs w:val="21"/>
          <w14:ligatures w14:val="none"/>
        </w:rPr>
        <w:t>             </w:t>
      </w:r>
      <w:r w:rsidRPr="0047413D">
        <w:rPr>
          <w:rFonts w:ascii="Consolas" w:eastAsia="Times New Roman" w:hAnsi="Consolas" w:cs="Times New Roman"/>
          <w:color w:val="0000FF"/>
          <w:kern w:val="0"/>
          <w:sz w:val="21"/>
          <w:szCs w:val="21"/>
          <w14:ligatures w14:val="none"/>
        </w:rPr>
        <w:t>FIELD_TERMINATOR</w:t>
      </w:r>
      <w:r w:rsidRPr="0047413D">
        <w:rPr>
          <w:rFonts w:ascii="Consolas" w:eastAsia="Times New Roman" w:hAnsi="Consolas" w:cs="Times New Roman"/>
          <w:color w:val="000000"/>
          <w:kern w:val="0"/>
          <w:sz w:val="21"/>
          <w:szCs w:val="21"/>
          <w14:ligatures w14:val="none"/>
        </w:rPr>
        <w:t xml:space="preserve"> = </w:t>
      </w:r>
      <w:r w:rsidRPr="0047413D">
        <w:rPr>
          <w:rFonts w:ascii="Consolas" w:eastAsia="Times New Roman" w:hAnsi="Consolas" w:cs="Times New Roman"/>
          <w:color w:val="A31515"/>
          <w:kern w:val="0"/>
          <w:sz w:val="21"/>
          <w:szCs w:val="21"/>
          <w14:ligatures w14:val="none"/>
        </w:rPr>
        <w:t>','</w:t>
      </w:r>
      <w:r w:rsidRPr="0047413D">
        <w:rPr>
          <w:rFonts w:ascii="Consolas" w:eastAsia="Times New Roman" w:hAnsi="Consolas" w:cs="Times New Roman"/>
          <w:color w:val="000000"/>
          <w:kern w:val="0"/>
          <w:sz w:val="21"/>
          <w:szCs w:val="21"/>
          <w14:ligatures w14:val="none"/>
        </w:rPr>
        <w:t>,</w:t>
      </w:r>
    </w:p>
    <w:p w14:paraId="07A9F756"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00"/>
          <w:kern w:val="0"/>
          <w:sz w:val="21"/>
          <w:szCs w:val="21"/>
          <w14:ligatures w14:val="none"/>
        </w:rPr>
        <w:t>             </w:t>
      </w:r>
      <w:r w:rsidRPr="0047413D">
        <w:rPr>
          <w:rFonts w:ascii="Consolas" w:eastAsia="Times New Roman" w:hAnsi="Consolas" w:cs="Times New Roman"/>
          <w:color w:val="0000FF"/>
          <w:kern w:val="0"/>
          <w:sz w:val="21"/>
          <w:szCs w:val="21"/>
          <w14:ligatures w14:val="none"/>
        </w:rPr>
        <w:t>FIRST_ROW</w:t>
      </w:r>
      <w:r w:rsidRPr="0047413D">
        <w:rPr>
          <w:rFonts w:ascii="Consolas" w:eastAsia="Times New Roman" w:hAnsi="Consolas" w:cs="Times New Roman"/>
          <w:color w:val="000000"/>
          <w:kern w:val="0"/>
          <w:sz w:val="21"/>
          <w:szCs w:val="21"/>
          <w14:ligatures w14:val="none"/>
        </w:rPr>
        <w:t xml:space="preserve"> = </w:t>
      </w:r>
      <w:r w:rsidRPr="0047413D">
        <w:rPr>
          <w:rFonts w:ascii="Consolas" w:eastAsia="Times New Roman" w:hAnsi="Consolas" w:cs="Times New Roman"/>
          <w:color w:val="098658"/>
          <w:kern w:val="0"/>
          <w:sz w:val="21"/>
          <w:szCs w:val="21"/>
          <w14:ligatures w14:val="none"/>
        </w:rPr>
        <w:t>2</w:t>
      </w:r>
      <w:r w:rsidRPr="0047413D">
        <w:rPr>
          <w:rFonts w:ascii="Consolas" w:eastAsia="Times New Roman" w:hAnsi="Consolas" w:cs="Times New Roman"/>
          <w:color w:val="000000"/>
          <w:kern w:val="0"/>
          <w:sz w:val="21"/>
          <w:szCs w:val="21"/>
          <w14:ligatures w14:val="none"/>
        </w:rPr>
        <w:t>,</w:t>
      </w:r>
    </w:p>
    <w:p w14:paraId="1E825012"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00"/>
          <w:kern w:val="0"/>
          <w:sz w:val="21"/>
          <w:szCs w:val="21"/>
          <w14:ligatures w14:val="none"/>
        </w:rPr>
        <w:t>             </w:t>
      </w:r>
      <w:r w:rsidRPr="0047413D">
        <w:rPr>
          <w:rFonts w:ascii="Consolas" w:eastAsia="Times New Roman" w:hAnsi="Consolas" w:cs="Times New Roman"/>
          <w:color w:val="0000FF"/>
          <w:kern w:val="0"/>
          <w:sz w:val="21"/>
          <w:szCs w:val="21"/>
          <w14:ligatures w14:val="none"/>
        </w:rPr>
        <w:t>STRING_DELIMITER</w:t>
      </w:r>
      <w:r w:rsidRPr="0047413D">
        <w:rPr>
          <w:rFonts w:ascii="Consolas" w:eastAsia="Times New Roman" w:hAnsi="Consolas" w:cs="Times New Roman"/>
          <w:color w:val="000000"/>
          <w:kern w:val="0"/>
          <w:sz w:val="21"/>
          <w:szCs w:val="21"/>
          <w14:ligatures w14:val="none"/>
        </w:rPr>
        <w:t xml:space="preserve"> = </w:t>
      </w:r>
      <w:r w:rsidRPr="0047413D">
        <w:rPr>
          <w:rFonts w:ascii="Consolas" w:eastAsia="Times New Roman" w:hAnsi="Consolas" w:cs="Times New Roman"/>
          <w:color w:val="A31515"/>
          <w:kern w:val="0"/>
          <w:sz w:val="21"/>
          <w:szCs w:val="21"/>
          <w14:ligatures w14:val="none"/>
        </w:rPr>
        <w:t>'"'</w:t>
      </w:r>
      <w:r w:rsidRPr="0047413D">
        <w:rPr>
          <w:rFonts w:ascii="Consolas" w:eastAsia="Times New Roman" w:hAnsi="Consolas" w:cs="Times New Roman"/>
          <w:color w:val="000000"/>
          <w:kern w:val="0"/>
          <w:sz w:val="21"/>
          <w:szCs w:val="21"/>
          <w14:ligatures w14:val="none"/>
        </w:rPr>
        <w:t>,</w:t>
      </w:r>
    </w:p>
    <w:p w14:paraId="0846945D"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00"/>
          <w:kern w:val="0"/>
          <w:sz w:val="21"/>
          <w:szCs w:val="21"/>
          <w14:ligatures w14:val="none"/>
        </w:rPr>
        <w:t>             </w:t>
      </w:r>
      <w:r w:rsidRPr="0047413D">
        <w:rPr>
          <w:rFonts w:ascii="Consolas" w:eastAsia="Times New Roman" w:hAnsi="Consolas" w:cs="Times New Roman"/>
          <w:color w:val="0000FF"/>
          <w:kern w:val="0"/>
          <w:sz w:val="21"/>
          <w:szCs w:val="21"/>
          <w14:ligatures w14:val="none"/>
        </w:rPr>
        <w:t>USE_TYPE_DEFAULT</w:t>
      </w:r>
      <w:r w:rsidRPr="0047413D">
        <w:rPr>
          <w:rFonts w:ascii="Consolas" w:eastAsia="Times New Roman" w:hAnsi="Consolas" w:cs="Times New Roman"/>
          <w:color w:val="000000"/>
          <w:kern w:val="0"/>
          <w:sz w:val="21"/>
          <w:szCs w:val="21"/>
          <w14:ligatures w14:val="none"/>
        </w:rPr>
        <w:t xml:space="preserve"> = </w:t>
      </w:r>
      <w:r w:rsidRPr="0047413D">
        <w:rPr>
          <w:rFonts w:ascii="Consolas" w:eastAsia="Times New Roman" w:hAnsi="Consolas" w:cs="Times New Roman"/>
          <w:color w:val="0000FF"/>
          <w:kern w:val="0"/>
          <w:sz w:val="21"/>
          <w:szCs w:val="21"/>
          <w14:ligatures w14:val="none"/>
        </w:rPr>
        <w:t>FALSE</w:t>
      </w:r>
    </w:p>
    <w:p w14:paraId="16B674C0"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00"/>
          <w:kern w:val="0"/>
          <w:sz w:val="21"/>
          <w:szCs w:val="21"/>
          <w14:ligatures w14:val="none"/>
        </w:rPr>
        <w:t>            ))</w:t>
      </w:r>
    </w:p>
    <w:p w14:paraId="70A9AFBB"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FF"/>
          <w:kern w:val="0"/>
          <w:sz w:val="21"/>
          <w:szCs w:val="21"/>
          <w14:ligatures w14:val="none"/>
        </w:rPr>
        <w:t>GO</w:t>
      </w:r>
    </w:p>
    <w:p w14:paraId="38C78BCD"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p>
    <w:p w14:paraId="5A4AFC7B"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8000"/>
          <w:kern w:val="0"/>
          <w:sz w:val="21"/>
          <w:szCs w:val="21"/>
          <w14:ligatures w14:val="none"/>
        </w:rPr>
        <w:t xml:space="preserve">--SELECT * FROM </w:t>
      </w:r>
      <w:proofErr w:type="spellStart"/>
      <w:proofErr w:type="gramStart"/>
      <w:r w:rsidRPr="0047413D">
        <w:rPr>
          <w:rFonts w:ascii="Consolas" w:eastAsia="Times New Roman" w:hAnsi="Consolas" w:cs="Times New Roman"/>
          <w:color w:val="008000"/>
          <w:kern w:val="0"/>
          <w:sz w:val="21"/>
          <w:szCs w:val="21"/>
          <w14:ligatures w14:val="none"/>
        </w:rPr>
        <w:t>sys.external</w:t>
      </w:r>
      <w:proofErr w:type="gramEnd"/>
      <w:r w:rsidRPr="0047413D">
        <w:rPr>
          <w:rFonts w:ascii="Consolas" w:eastAsia="Times New Roman" w:hAnsi="Consolas" w:cs="Times New Roman"/>
          <w:color w:val="008000"/>
          <w:kern w:val="0"/>
          <w:sz w:val="21"/>
          <w:szCs w:val="21"/>
          <w14:ligatures w14:val="none"/>
        </w:rPr>
        <w:t>_file_formats</w:t>
      </w:r>
      <w:proofErr w:type="spellEnd"/>
      <w:r w:rsidRPr="0047413D">
        <w:rPr>
          <w:rFonts w:ascii="Consolas" w:eastAsia="Times New Roman" w:hAnsi="Consolas" w:cs="Times New Roman"/>
          <w:color w:val="008000"/>
          <w:kern w:val="0"/>
          <w:sz w:val="21"/>
          <w:szCs w:val="21"/>
          <w14:ligatures w14:val="none"/>
        </w:rPr>
        <w:t>;</w:t>
      </w:r>
    </w:p>
    <w:p w14:paraId="09C4DFB1" w14:textId="77777777" w:rsidR="0047413D" w:rsidRPr="0047413D" w:rsidRDefault="0047413D" w:rsidP="0047413D">
      <w:pPr>
        <w:shd w:val="clear" w:color="auto" w:fill="FFFFFE"/>
        <w:spacing w:after="240" w:line="285" w:lineRule="atLeast"/>
        <w:rPr>
          <w:rFonts w:ascii="Consolas" w:eastAsia="Times New Roman" w:hAnsi="Consolas" w:cs="Times New Roman"/>
          <w:color w:val="000000"/>
          <w:kern w:val="0"/>
          <w:sz w:val="21"/>
          <w:szCs w:val="21"/>
          <w14:ligatures w14:val="none"/>
        </w:rPr>
      </w:pPr>
    </w:p>
    <w:p w14:paraId="60C63715"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FF"/>
          <w:kern w:val="0"/>
          <w:sz w:val="21"/>
          <w:szCs w:val="21"/>
          <w14:ligatures w14:val="none"/>
        </w:rPr>
        <w:t>IF</w:t>
      </w: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NOT</w:t>
      </w: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EXISTS</w:t>
      </w: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SELECT</w:t>
      </w:r>
      <w:r w:rsidRPr="0047413D">
        <w:rPr>
          <w:rFonts w:ascii="Consolas" w:eastAsia="Times New Roman" w:hAnsi="Consolas" w:cs="Times New Roman"/>
          <w:color w:val="000000"/>
          <w:kern w:val="0"/>
          <w:sz w:val="21"/>
          <w:szCs w:val="21"/>
          <w14:ligatures w14:val="none"/>
        </w:rPr>
        <w:t xml:space="preserve"> * </w:t>
      </w:r>
      <w:r w:rsidRPr="0047413D">
        <w:rPr>
          <w:rFonts w:ascii="Consolas" w:eastAsia="Times New Roman" w:hAnsi="Consolas" w:cs="Times New Roman"/>
          <w:color w:val="0000FF"/>
          <w:kern w:val="0"/>
          <w:sz w:val="21"/>
          <w:szCs w:val="21"/>
          <w14:ligatures w14:val="none"/>
        </w:rPr>
        <w:t>FROM</w:t>
      </w:r>
      <w:r w:rsidRPr="0047413D">
        <w:rPr>
          <w:rFonts w:ascii="Consolas" w:eastAsia="Times New Roman" w:hAnsi="Consolas" w:cs="Times New Roman"/>
          <w:color w:val="000000"/>
          <w:kern w:val="0"/>
          <w:sz w:val="21"/>
          <w:szCs w:val="21"/>
          <w14:ligatures w14:val="none"/>
        </w:rPr>
        <w:t xml:space="preserve"> </w:t>
      </w:r>
      <w:proofErr w:type="spellStart"/>
      <w:proofErr w:type="gramStart"/>
      <w:r w:rsidRPr="0047413D">
        <w:rPr>
          <w:rFonts w:ascii="Consolas" w:eastAsia="Times New Roman" w:hAnsi="Consolas" w:cs="Times New Roman"/>
          <w:color w:val="000000"/>
          <w:kern w:val="0"/>
          <w:sz w:val="21"/>
          <w:szCs w:val="21"/>
          <w14:ligatures w14:val="none"/>
        </w:rPr>
        <w:t>sys.external</w:t>
      </w:r>
      <w:proofErr w:type="gramEnd"/>
      <w:r w:rsidRPr="0047413D">
        <w:rPr>
          <w:rFonts w:ascii="Consolas" w:eastAsia="Times New Roman" w:hAnsi="Consolas" w:cs="Times New Roman"/>
          <w:color w:val="000000"/>
          <w:kern w:val="0"/>
          <w:sz w:val="21"/>
          <w:szCs w:val="21"/>
          <w14:ligatures w14:val="none"/>
        </w:rPr>
        <w:t>_data_sources</w:t>
      </w:r>
      <w:proofErr w:type="spellEnd"/>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WHERE</w:t>
      </w: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name</w:t>
      </w:r>
      <w:r w:rsidRPr="0047413D">
        <w:rPr>
          <w:rFonts w:ascii="Consolas" w:eastAsia="Times New Roman" w:hAnsi="Consolas" w:cs="Times New Roman"/>
          <w:color w:val="000000"/>
          <w:kern w:val="0"/>
          <w:sz w:val="21"/>
          <w:szCs w:val="21"/>
          <w14:ligatures w14:val="none"/>
        </w:rPr>
        <w:t xml:space="preserve"> = </w:t>
      </w:r>
      <w:r w:rsidRPr="0047413D">
        <w:rPr>
          <w:rFonts w:ascii="Consolas" w:eastAsia="Times New Roman" w:hAnsi="Consolas" w:cs="Times New Roman"/>
          <w:color w:val="A31515"/>
          <w:kern w:val="0"/>
          <w:sz w:val="21"/>
          <w:szCs w:val="21"/>
          <w14:ligatures w14:val="none"/>
        </w:rPr>
        <w:t>'container1_test33221100_dfs_core_windows_net'</w:t>
      </w:r>
      <w:r w:rsidRPr="0047413D">
        <w:rPr>
          <w:rFonts w:ascii="Consolas" w:eastAsia="Times New Roman" w:hAnsi="Consolas" w:cs="Times New Roman"/>
          <w:color w:val="000000"/>
          <w:kern w:val="0"/>
          <w:sz w:val="21"/>
          <w:szCs w:val="21"/>
          <w14:ligatures w14:val="none"/>
        </w:rPr>
        <w:t xml:space="preserve">) </w:t>
      </w:r>
    </w:p>
    <w:p w14:paraId="2F3BF9CC"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CREATE</w:t>
      </w: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EXTERNAL</w:t>
      </w: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DATA</w:t>
      </w: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SOURCE</w:t>
      </w:r>
      <w:r w:rsidRPr="0047413D">
        <w:rPr>
          <w:rFonts w:ascii="Consolas" w:eastAsia="Times New Roman" w:hAnsi="Consolas" w:cs="Times New Roman"/>
          <w:color w:val="000000"/>
          <w:kern w:val="0"/>
          <w:sz w:val="21"/>
          <w:szCs w:val="21"/>
          <w14:ligatures w14:val="none"/>
        </w:rPr>
        <w:t xml:space="preserve"> [container1_test33221100_dfs_core_windows_net] </w:t>
      </w:r>
    </w:p>
    <w:p w14:paraId="2AEAC06E"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WITH</w:t>
      </w:r>
      <w:r w:rsidRPr="0047413D">
        <w:rPr>
          <w:rFonts w:ascii="Consolas" w:eastAsia="Times New Roman" w:hAnsi="Consolas" w:cs="Times New Roman"/>
          <w:color w:val="000000"/>
          <w:kern w:val="0"/>
          <w:sz w:val="21"/>
          <w:szCs w:val="21"/>
          <w14:ligatures w14:val="none"/>
        </w:rPr>
        <w:t xml:space="preserve"> (</w:t>
      </w:r>
    </w:p>
    <w:p w14:paraId="0AE51415"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LOCATION</w:t>
      </w:r>
      <w:r w:rsidRPr="0047413D">
        <w:rPr>
          <w:rFonts w:ascii="Consolas" w:eastAsia="Times New Roman" w:hAnsi="Consolas" w:cs="Times New Roman"/>
          <w:color w:val="000000"/>
          <w:kern w:val="0"/>
          <w:sz w:val="21"/>
          <w:szCs w:val="21"/>
          <w14:ligatures w14:val="none"/>
        </w:rPr>
        <w:t xml:space="preserve"> = </w:t>
      </w:r>
      <w:r w:rsidRPr="0047413D">
        <w:rPr>
          <w:rFonts w:ascii="Consolas" w:eastAsia="Times New Roman" w:hAnsi="Consolas" w:cs="Times New Roman"/>
          <w:color w:val="A31515"/>
          <w:kern w:val="0"/>
          <w:sz w:val="21"/>
          <w:szCs w:val="21"/>
          <w14:ligatures w14:val="none"/>
        </w:rPr>
        <w:t>'</w:t>
      </w:r>
      <w:proofErr w:type="spellStart"/>
      <w:r w:rsidRPr="0047413D">
        <w:rPr>
          <w:rFonts w:ascii="Consolas" w:eastAsia="Times New Roman" w:hAnsi="Consolas" w:cs="Times New Roman"/>
          <w:color w:val="A31515"/>
          <w:kern w:val="0"/>
          <w:sz w:val="21"/>
          <w:szCs w:val="21"/>
          <w14:ligatures w14:val="none"/>
        </w:rPr>
        <w:t>abfss</w:t>
      </w:r>
      <w:proofErr w:type="spellEnd"/>
      <w:r w:rsidRPr="0047413D">
        <w:rPr>
          <w:rFonts w:ascii="Consolas" w:eastAsia="Times New Roman" w:hAnsi="Consolas" w:cs="Times New Roman"/>
          <w:color w:val="A31515"/>
          <w:kern w:val="0"/>
          <w:sz w:val="21"/>
          <w:szCs w:val="21"/>
          <w14:ligatures w14:val="none"/>
        </w:rPr>
        <w:t>://container1@test33221100.dfs.core.windows.net'</w:t>
      </w:r>
      <w:r w:rsidRPr="0047413D">
        <w:rPr>
          <w:rFonts w:ascii="Consolas" w:eastAsia="Times New Roman" w:hAnsi="Consolas" w:cs="Times New Roman"/>
          <w:color w:val="000000"/>
          <w:kern w:val="0"/>
          <w:sz w:val="21"/>
          <w:szCs w:val="21"/>
          <w14:ligatures w14:val="none"/>
        </w:rPr>
        <w:t xml:space="preserve"> </w:t>
      </w:r>
    </w:p>
    <w:p w14:paraId="11400E1F"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00"/>
          <w:kern w:val="0"/>
          <w:sz w:val="21"/>
          <w:szCs w:val="21"/>
          <w14:ligatures w14:val="none"/>
        </w:rPr>
        <w:t>    )</w:t>
      </w:r>
    </w:p>
    <w:p w14:paraId="616A8058"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FF"/>
          <w:kern w:val="0"/>
          <w:sz w:val="21"/>
          <w:szCs w:val="21"/>
          <w14:ligatures w14:val="none"/>
        </w:rPr>
        <w:t>GO</w:t>
      </w:r>
    </w:p>
    <w:p w14:paraId="4DCA9BF1"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p>
    <w:p w14:paraId="70CD3C92"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FF"/>
          <w:kern w:val="0"/>
          <w:sz w:val="21"/>
          <w:szCs w:val="21"/>
          <w14:ligatures w14:val="none"/>
        </w:rPr>
        <w:t>CREATE</w:t>
      </w: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EXTERNAL</w:t>
      </w: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TABLE</w:t>
      </w:r>
      <w:r w:rsidRPr="0047413D">
        <w:rPr>
          <w:rFonts w:ascii="Consolas" w:eastAsia="Times New Roman" w:hAnsi="Consolas" w:cs="Times New Roman"/>
          <w:color w:val="000000"/>
          <w:kern w:val="0"/>
          <w:sz w:val="21"/>
          <w:szCs w:val="21"/>
          <w14:ligatures w14:val="none"/>
        </w:rPr>
        <w:t xml:space="preserve"> </w:t>
      </w:r>
      <w:proofErr w:type="gramStart"/>
      <w:r w:rsidRPr="0047413D">
        <w:rPr>
          <w:rFonts w:ascii="Consolas" w:eastAsia="Times New Roman" w:hAnsi="Consolas" w:cs="Times New Roman"/>
          <w:color w:val="000000"/>
          <w:kern w:val="0"/>
          <w:sz w:val="21"/>
          <w:szCs w:val="21"/>
          <w14:ligatures w14:val="none"/>
        </w:rPr>
        <w:t>dbo.louis</w:t>
      </w:r>
      <w:proofErr w:type="gramEnd"/>
      <w:r w:rsidRPr="0047413D">
        <w:rPr>
          <w:rFonts w:ascii="Consolas" w:eastAsia="Times New Roman" w:hAnsi="Consolas" w:cs="Times New Roman"/>
          <w:color w:val="000000"/>
          <w:kern w:val="0"/>
          <w:sz w:val="21"/>
          <w:szCs w:val="21"/>
          <w14:ligatures w14:val="none"/>
        </w:rPr>
        <w:t>15 (</w:t>
      </w:r>
    </w:p>
    <w:p w14:paraId="0C99ACF2"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00"/>
          <w:kern w:val="0"/>
          <w:sz w:val="21"/>
          <w:szCs w:val="21"/>
          <w14:ligatures w14:val="none"/>
        </w:rPr>
        <w:t>    [</w:t>
      </w:r>
      <w:proofErr w:type="spellStart"/>
      <w:r w:rsidRPr="0047413D">
        <w:rPr>
          <w:rFonts w:ascii="Consolas" w:eastAsia="Times New Roman" w:hAnsi="Consolas" w:cs="Times New Roman"/>
          <w:color w:val="000000"/>
          <w:kern w:val="0"/>
          <w:sz w:val="21"/>
          <w:szCs w:val="21"/>
          <w14:ligatures w14:val="none"/>
        </w:rPr>
        <w:t>EmployeeID</w:t>
      </w:r>
      <w:proofErr w:type="spellEnd"/>
      <w:r w:rsidRPr="0047413D">
        <w:rPr>
          <w:rFonts w:ascii="Consolas" w:eastAsia="Times New Roman" w:hAnsi="Consolas" w:cs="Times New Roman"/>
          <w:color w:val="000000"/>
          <w:kern w:val="0"/>
          <w:sz w:val="21"/>
          <w:szCs w:val="21"/>
          <w14:ligatures w14:val="none"/>
        </w:rPr>
        <w:t xml:space="preserve">] </w:t>
      </w:r>
      <w:proofErr w:type="spellStart"/>
      <w:r w:rsidRPr="0047413D">
        <w:rPr>
          <w:rFonts w:ascii="Consolas" w:eastAsia="Times New Roman" w:hAnsi="Consolas" w:cs="Times New Roman"/>
          <w:color w:val="0000FF"/>
          <w:kern w:val="0"/>
          <w:sz w:val="21"/>
          <w:szCs w:val="21"/>
          <w14:ligatures w14:val="none"/>
        </w:rPr>
        <w:t>bigint</w:t>
      </w:r>
      <w:proofErr w:type="spellEnd"/>
      <w:r w:rsidRPr="0047413D">
        <w:rPr>
          <w:rFonts w:ascii="Consolas" w:eastAsia="Times New Roman" w:hAnsi="Consolas" w:cs="Times New Roman"/>
          <w:color w:val="000000"/>
          <w:kern w:val="0"/>
          <w:sz w:val="21"/>
          <w:szCs w:val="21"/>
          <w14:ligatures w14:val="none"/>
        </w:rPr>
        <w:t>,</w:t>
      </w:r>
    </w:p>
    <w:p w14:paraId="7E8C75C9"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00"/>
          <w:kern w:val="0"/>
          <w:sz w:val="21"/>
          <w:szCs w:val="21"/>
          <w14:ligatures w14:val="none"/>
        </w:rPr>
        <w:t xml:space="preserve">    [LastName] </w:t>
      </w:r>
      <w:proofErr w:type="spellStart"/>
      <w:proofErr w:type="gramStart"/>
      <w:r w:rsidRPr="0047413D">
        <w:rPr>
          <w:rFonts w:ascii="Consolas" w:eastAsia="Times New Roman" w:hAnsi="Consolas" w:cs="Times New Roman"/>
          <w:color w:val="0000FF"/>
          <w:kern w:val="0"/>
          <w:sz w:val="21"/>
          <w:szCs w:val="21"/>
          <w14:ligatures w14:val="none"/>
        </w:rPr>
        <w:t>nvarchar</w:t>
      </w:r>
      <w:proofErr w:type="spellEnd"/>
      <w:r w:rsidRPr="0047413D">
        <w:rPr>
          <w:rFonts w:ascii="Consolas" w:eastAsia="Times New Roman" w:hAnsi="Consolas" w:cs="Times New Roman"/>
          <w:color w:val="000000"/>
          <w:kern w:val="0"/>
          <w:sz w:val="21"/>
          <w:szCs w:val="21"/>
          <w14:ligatures w14:val="none"/>
        </w:rPr>
        <w:t>(</w:t>
      </w:r>
      <w:proofErr w:type="gramEnd"/>
      <w:r w:rsidRPr="0047413D">
        <w:rPr>
          <w:rFonts w:ascii="Consolas" w:eastAsia="Times New Roman" w:hAnsi="Consolas" w:cs="Times New Roman"/>
          <w:color w:val="098658"/>
          <w:kern w:val="0"/>
          <w:sz w:val="21"/>
          <w:szCs w:val="21"/>
          <w14:ligatures w14:val="none"/>
        </w:rPr>
        <w:t>400</w:t>
      </w:r>
      <w:r w:rsidRPr="0047413D">
        <w:rPr>
          <w:rFonts w:ascii="Consolas" w:eastAsia="Times New Roman" w:hAnsi="Consolas" w:cs="Times New Roman"/>
          <w:color w:val="000000"/>
          <w:kern w:val="0"/>
          <w:sz w:val="21"/>
          <w:szCs w:val="21"/>
          <w14:ligatures w14:val="none"/>
        </w:rPr>
        <w:t>),</w:t>
      </w:r>
    </w:p>
    <w:p w14:paraId="6D8F90DC"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00"/>
          <w:kern w:val="0"/>
          <w:sz w:val="21"/>
          <w:szCs w:val="21"/>
          <w14:ligatures w14:val="none"/>
        </w:rPr>
        <w:t xml:space="preserve">    [FirstName] </w:t>
      </w:r>
      <w:proofErr w:type="spellStart"/>
      <w:proofErr w:type="gramStart"/>
      <w:r w:rsidRPr="0047413D">
        <w:rPr>
          <w:rFonts w:ascii="Consolas" w:eastAsia="Times New Roman" w:hAnsi="Consolas" w:cs="Times New Roman"/>
          <w:color w:val="0000FF"/>
          <w:kern w:val="0"/>
          <w:sz w:val="21"/>
          <w:szCs w:val="21"/>
          <w14:ligatures w14:val="none"/>
        </w:rPr>
        <w:t>nvarchar</w:t>
      </w:r>
      <w:proofErr w:type="spellEnd"/>
      <w:r w:rsidRPr="0047413D">
        <w:rPr>
          <w:rFonts w:ascii="Consolas" w:eastAsia="Times New Roman" w:hAnsi="Consolas" w:cs="Times New Roman"/>
          <w:color w:val="000000"/>
          <w:kern w:val="0"/>
          <w:sz w:val="21"/>
          <w:szCs w:val="21"/>
          <w14:ligatures w14:val="none"/>
        </w:rPr>
        <w:t>(</w:t>
      </w:r>
      <w:proofErr w:type="gramEnd"/>
      <w:r w:rsidRPr="0047413D">
        <w:rPr>
          <w:rFonts w:ascii="Consolas" w:eastAsia="Times New Roman" w:hAnsi="Consolas" w:cs="Times New Roman"/>
          <w:color w:val="098658"/>
          <w:kern w:val="0"/>
          <w:sz w:val="21"/>
          <w:szCs w:val="21"/>
          <w14:ligatures w14:val="none"/>
        </w:rPr>
        <w:t>400</w:t>
      </w:r>
      <w:r w:rsidRPr="0047413D">
        <w:rPr>
          <w:rFonts w:ascii="Consolas" w:eastAsia="Times New Roman" w:hAnsi="Consolas" w:cs="Times New Roman"/>
          <w:color w:val="000000"/>
          <w:kern w:val="0"/>
          <w:sz w:val="21"/>
          <w:szCs w:val="21"/>
          <w14:ligatures w14:val="none"/>
        </w:rPr>
        <w:t>)</w:t>
      </w:r>
    </w:p>
    <w:p w14:paraId="37B5370B"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00"/>
          <w:kern w:val="0"/>
          <w:sz w:val="21"/>
          <w:szCs w:val="21"/>
          <w14:ligatures w14:val="none"/>
        </w:rPr>
        <w:t>    )</w:t>
      </w:r>
    </w:p>
    <w:p w14:paraId="3E0D62DC"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WITH</w:t>
      </w:r>
      <w:r w:rsidRPr="0047413D">
        <w:rPr>
          <w:rFonts w:ascii="Consolas" w:eastAsia="Times New Roman" w:hAnsi="Consolas" w:cs="Times New Roman"/>
          <w:color w:val="000000"/>
          <w:kern w:val="0"/>
          <w:sz w:val="21"/>
          <w:szCs w:val="21"/>
          <w14:ligatures w14:val="none"/>
        </w:rPr>
        <w:t xml:space="preserve"> (</w:t>
      </w:r>
    </w:p>
    <w:p w14:paraId="22965ECD"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LOCATION</w:t>
      </w:r>
      <w:r w:rsidRPr="0047413D">
        <w:rPr>
          <w:rFonts w:ascii="Consolas" w:eastAsia="Times New Roman" w:hAnsi="Consolas" w:cs="Times New Roman"/>
          <w:color w:val="000000"/>
          <w:kern w:val="0"/>
          <w:sz w:val="21"/>
          <w:szCs w:val="21"/>
          <w14:ligatures w14:val="none"/>
        </w:rPr>
        <w:t xml:space="preserve"> = </w:t>
      </w:r>
      <w:r w:rsidRPr="0047413D">
        <w:rPr>
          <w:rFonts w:ascii="Consolas" w:eastAsia="Times New Roman" w:hAnsi="Consolas" w:cs="Times New Roman"/>
          <w:color w:val="A31515"/>
          <w:kern w:val="0"/>
          <w:sz w:val="21"/>
          <w:szCs w:val="21"/>
          <w14:ligatures w14:val="none"/>
        </w:rPr>
        <w:t>'EmpMaster.csv'</w:t>
      </w:r>
      <w:r w:rsidRPr="0047413D">
        <w:rPr>
          <w:rFonts w:ascii="Consolas" w:eastAsia="Times New Roman" w:hAnsi="Consolas" w:cs="Times New Roman"/>
          <w:color w:val="000000"/>
          <w:kern w:val="0"/>
          <w:sz w:val="21"/>
          <w:szCs w:val="21"/>
          <w14:ligatures w14:val="none"/>
        </w:rPr>
        <w:t>,</w:t>
      </w:r>
    </w:p>
    <w:p w14:paraId="7DBF9FE2"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DATA_SOURCE</w:t>
      </w:r>
      <w:r w:rsidRPr="0047413D">
        <w:rPr>
          <w:rFonts w:ascii="Consolas" w:eastAsia="Times New Roman" w:hAnsi="Consolas" w:cs="Times New Roman"/>
          <w:color w:val="000000"/>
          <w:kern w:val="0"/>
          <w:sz w:val="21"/>
          <w:szCs w:val="21"/>
          <w14:ligatures w14:val="none"/>
        </w:rPr>
        <w:t xml:space="preserve"> = [container1_test33221100_dfs_core_windows_net],</w:t>
      </w:r>
    </w:p>
    <w:p w14:paraId="3B6590E5"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FILE_FORMAT</w:t>
      </w:r>
      <w:r w:rsidRPr="0047413D">
        <w:rPr>
          <w:rFonts w:ascii="Consolas" w:eastAsia="Times New Roman" w:hAnsi="Consolas" w:cs="Times New Roman"/>
          <w:color w:val="000000"/>
          <w:kern w:val="0"/>
          <w:sz w:val="21"/>
          <w:szCs w:val="21"/>
          <w14:ligatures w14:val="none"/>
        </w:rPr>
        <w:t xml:space="preserve"> = [</w:t>
      </w:r>
      <w:proofErr w:type="spellStart"/>
      <w:r w:rsidRPr="0047413D">
        <w:rPr>
          <w:rFonts w:ascii="Consolas" w:eastAsia="Times New Roman" w:hAnsi="Consolas" w:cs="Times New Roman"/>
          <w:color w:val="000000"/>
          <w:kern w:val="0"/>
          <w:sz w:val="21"/>
          <w:szCs w:val="21"/>
          <w14:ligatures w14:val="none"/>
        </w:rPr>
        <w:t>CsvFormatWithHeader</w:t>
      </w:r>
      <w:proofErr w:type="spellEnd"/>
      <w:r w:rsidRPr="0047413D">
        <w:rPr>
          <w:rFonts w:ascii="Consolas" w:eastAsia="Times New Roman" w:hAnsi="Consolas" w:cs="Times New Roman"/>
          <w:color w:val="000000"/>
          <w:kern w:val="0"/>
          <w:sz w:val="21"/>
          <w:szCs w:val="21"/>
          <w14:ligatures w14:val="none"/>
        </w:rPr>
        <w:t>]</w:t>
      </w:r>
    </w:p>
    <w:p w14:paraId="42747B55"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00"/>
          <w:kern w:val="0"/>
          <w:sz w:val="21"/>
          <w:szCs w:val="21"/>
          <w14:ligatures w14:val="none"/>
        </w:rPr>
        <w:t>    )</w:t>
      </w:r>
    </w:p>
    <w:p w14:paraId="09AC3310"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FF"/>
          <w:kern w:val="0"/>
          <w:sz w:val="21"/>
          <w:szCs w:val="21"/>
          <w14:ligatures w14:val="none"/>
        </w:rPr>
        <w:t>GO</w:t>
      </w:r>
    </w:p>
    <w:p w14:paraId="2E2FB5B8" w14:textId="77777777" w:rsidR="0047413D" w:rsidRPr="0047413D" w:rsidRDefault="0047413D" w:rsidP="0047413D">
      <w:pPr>
        <w:shd w:val="clear" w:color="auto" w:fill="FFFFFE"/>
        <w:spacing w:after="240" w:line="285" w:lineRule="atLeast"/>
        <w:rPr>
          <w:rFonts w:ascii="Consolas" w:eastAsia="Times New Roman" w:hAnsi="Consolas" w:cs="Times New Roman"/>
          <w:color w:val="000000"/>
          <w:kern w:val="0"/>
          <w:sz w:val="21"/>
          <w:szCs w:val="21"/>
          <w14:ligatures w14:val="none"/>
        </w:rPr>
      </w:pPr>
    </w:p>
    <w:p w14:paraId="775B2390"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FF"/>
          <w:kern w:val="0"/>
          <w:sz w:val="21"/>
          <w:szCs w:val="21"/>
          <w14:ligatures w14:val="none"/>
        </w:rPr>
        <w:t>SELECT</w:t>
      </w: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000FF"/>
          <w:kern w:val="0"/>
          <w:sz w:val="21"/>
          <w:szCs w:val="21"/>
          <w14:ligatures w14:val="none"/>
        </w:rPr>
        <w:t>TOP</w:t>
      </w:r>
      <w:r w:rsidRPr="0047413D">
        <w:rPr>
          <w:rFonts w:ascii="Consolas" w:eastAsia="Times New Roman" w:hAnsi="Consolas" w:cs="Times New Roman"/>
          <w:color w:val="000000"/>
          <w:kern w:val="0"/>
          <w:sz w:val="21"/>
          <w:szCs w:val="21"/>
          <w14:ligatures w14:val="none"/>
        </w:rPr>
        <w:t xml:space="preserve"> </w:t>
      </w:r>
      <w:r w:rsidRPr="0047413D">
        <w:rPr>
          <w:rFonts w:ascii="Consolas" w:eastAsia="Times New Roman" w:hAnsi="Consolas" w:cs="Times New Roman"/>
          <w:color w:val="098658"/>
          <w:kern w:val="0"/>
          <w:sz w:val="21"/>
          <w:szCs w:val="21"/>
          <w14:ligatures w14:val="none"/>
        </w:rPr>
        <w:t>10</w:t>
      </w:r>
      <w:r w:rsidRPr="0047413D">
        <w:rPr>
          <w:rFonts w:ascii="Consolas" w:eastAsia="Times New Roman" w:hAnsi="Consolas" w:cs="Times New Roman"/>
          <w:color w:val="000000"/>
          <w:kern w:val="0"/>
          <w:sz w:val="21"/>
          <w:szCs w:val="21"/>
          <w14:ligatures w14:val="none"/>
        </w:rPr>
        <w:t xml:space="preserve"> * </w:t>
      </w:r>
      <w:r w:rsidRPr="0047413D">
        <w:rPr>
          <w:rFonts w:ascii="Consolas" w:eastAsia="Times New Roman" w:hAnsi="Consolas" w:cs="Times New Roman"/>
          <w:color w:val="0000FF"/>
          <w:kern w:val="0"/>
          <w:sz w:val="21"/>
          <w:szCs w:val="21"/>
          <w14:ligatures w14:val="none"/>
        </w:rPr>
        <w:t>FROM</w:t>
      </w:r>
      <w:r w:rsidRPr="0047413D">
        <w:rPr>
          <w:rFonts w:ascii="Consolas" w:eastAsia="Times New Roman" w:hAnsi="Consolas" w:cs="Times New Roman"/>
          <w:color w:val="000000"/>
          <w:kern w:val="0"/>
          <w:sz w:val="21"/>
          <w:szCs w:val="21"/>
          <w14:ligatures w14:val="none"/>
        </w:rPr>
        <w:t xml:space="preserve"> </w:t>
      </w:r>
      <w:proofErr w:type="gramStart"/>
      <w:r w:rsidRPr="0047413D">
        <w:rPr>
          <w:rFonts w:ascii="Consolas" w:eastAsia="Times New Roman" w:hAnsi="Consolas" w:cs="Times New Roman"/>
          <w:color w:val="000000"/>
          <w:kern w:val="0"/>
          <w:sz w:val="21"/>
          <w:szCs w:val="21"/>
          <w14:ligatures w14:val="none"/>
        </w:rPr>
        <w:t>dbo.louis</w:t>
      </w:r>
      <w:proofErr w:type="gramEnd"/>
      <w:r w:rsidRPr="0047413D">
        <w:rPr>
          <w:rFonts w:ascii="Consolas" w:eastAsia="Times New Roman" w:hAnsi="Consolas" w:cs="Times New Roman"/>
          <w:color w:val="000000"/>
          <w:kern w:val="0"/>
          <w:sz w:val="21"/>
          <w:szCs w:val="21"/>
          <w14:ligatures w14:val="none"/>
        </w:rPr>
        <w:t>15</w:t>
      </w:r>
    </w:p>
    <w:p w14:paraId="7E7055B4" w14:textId="77777777" w:rsidR="0047413D" w:rsidRPr="0047413D" w:rsidRDefault="0047413D" w:rsidP="0047413D">
      <w:pPr>
        <w:shd w:val="clear" w:color="auto" w:fill="FFFFFE"/>
        <w:spacing w:after="0" w:line="285" w:lineRule="atLeast"/>
        <w:rPr>
          <w:rFonts w:ascii="Consolas" w:eastAsia="Times New Roman" w:hAnsi="Consolas" w:cs="Times New Roman"/>
          <w:color w:val="000000"/>
          <w:kern w:val="0"/>
          <w:sz w:val="21"/>
          <w:szCs w:val="21"/>
          <w14:ligatures w14:val="none"/>
        </w:rPr>
      </w:pPr>
      <w:r w:rsidRPr="0047413D">
        <w:rPr>
          <w:rFonts w:ascii="Consolas" w:eastAsia="Times New Roman" w:hAnsi="Consolas" w:cs="Times New Roman"/>
          <w:color w:val="0000FF"/>
          <w:kern w:val="0"/>
          <w:sz w:val="21"/>
          <w:szCs w:val="21"/>
          <w14:ligatures w14:val="none"/>
        </w:rPr>
        <w:t>GO</w:t>
      </w:r>
    </w:p>
    <w:p w14:paraId="4BFD0F47" w14:textId="77777777" w:rsidR="00341848" w:rsidRDefault="00341848" w:rsidP="00341848"/>
    <w:p w14:paraId="02069B0A" w14:textId="77777777" w:rsidR="0047413D" w:rsidRDefault="0047413D" w:rsidP="00341848"/>
    <w:p w14:paraId="4EF7B0C7" w14:textId="1179DDFB" w:rsidR="00C9611B" w:rsidRDefault="00C9611B" w:rsidP="00C9611B">
      <w:pPr>
        <w:pStyle w:val="Heading2"/>
      </w:pPr>
      <w:r>
        <w:t>Data Factory Network Settings</w:t>
      </w:r>
    </w:p>
    <w:p w14:paraId="49379652" w14:textId="77777777" w:rsidR="00C9611B" w:rsidRPr="00C9611B" w:rsidRDefault="00C9611B" w:rsidP="00C9611B">
      <w:pPr>
        <w:shd w:val="clear" w:color="auto" w:fill="FFFFFF"/>
        <w:spacing w:before="150" w:after="150" w:line="240" w:lineRule="auto"/>
        <w:outlineLvl w:val="1"/>
        <w:rPr>
          <w:rFonts w:ascii="Segoe UI" w:eastAsia="Times New Roman" w:hAnsi="Segoe UI" w:cs="Segoe UI"/>
          <w:b/>
          <w:bCs/>
          <w:color w:val="292827"/>
          <w:kern w:val="0"/>
          <w:sz w:val="21"/>
          <w:szCs w:val="21"/>
          <w14:ligatures w14:val="none"/>
        </w:rPr>
      </w:pPr>
      <w:r w:rsidRPr="00C9611B">
        <w:rPr>
          <w:rFonts w:ascii="Segoe UI" w:eastAsia="Times New Roman" w:hAnsi="Segoe UI" w:cs="Segoe UI"/>
          <w:b/>
          <w:bCs/>
          <w:color w:val="292827"/>
          <w:kern w:val="0"/>
          <w:sz w:val="21"/>
          <w:szCs w:val="21"/>
          <w14:ligatures w14:val="none"/>
        </w:rPr>
        <w:t>Managed virtual network</w:t>
      </w:r>
    </w:p>
    <w:p w14:paraId="748EB3C2" w14:textId="77777777" w:rsidR="00C9611B" w:rsidRPr="00C9611B" w:rsidRDefault="00C9611B" w:rsidP="00C9611B">
      <w:pPr>
        <w:shd w:val="clear" w:color="auto" w:fill="FFFFFF"/>
        <w:spacing w:after="0" w:line="240" w:lineRule="auto"/>
        <w:textAlignment w:val="center"/>
        <w:rPr>
          <w:rFonts w:ascii="Segoe UI" w:eastAsia="Times New Roman" w:hAnsi="Segoe UI" w:cs="Segoe UI"/>
          <w:color w:val="292827"/>
          <w:kern w:val="0"/>
          <w:sz w:val="20"/>
          <w:szCs w:val="20"/>
          <w14:ligatures w14:val="none"/>
        </w:rPr>
      </w:pPr>
      <w:r w:rsidRPr="00C9611B">
        <w:rPr>
          <w:rFonts w:ascii="Segoe UI" w:eastAsia="Times New Roman" w:hAnsi="Segoe UI" w:cs="Segoe UI"/>
          <w:color w:val="292827"/>
          <w:kern w:val="0"/>
          <w:sz w:val="20"/>
          <w:szCs w:val="20"/>
          <w14:ligatures w14:val="none"/>
        </w:rPr>
        <w:t xml:space="preserve">Choose whether you want the default </w:t>
      </w:r>
      <w:proofErr w:type="spellStart"/>
      <w:r w:rsidRPr="00C9611B">
        <w:rPr>
          <w:rFonts w:ascii="Segoe UI" w:eastAsia="Times New Roman" w:hAnsi="Segoe UI" w:cs="Segoe UI"/>
          <w:color w:val="292827"/>
          <w:kern w:val="0"/>
          <w:sz w:val="20"/>
          <w:szCs w:val="20"/>
          <w14:ligatures w14:val="none"/>
        </w:rPr>
        <w:t>AutoResolveIntegrationRuntime</w:t>
      </w:r>
      <w:proofErr w:type="spellEnd"/>
      <w:r w:rsidRPr="00C9611B">
        <w:rPr>
          <w:rFonts w:ascii="Segoe UI" w:eastAsia="Times New Roman" w:hAnsi="Segoe UI" w:cs="Segoe UI"/>
          <w:color w:val="292827"/>
          <w:kern w:val="0"/>
          <w:sz w:val="20"/>
          <w:szCs w:val="20"/>
          <w14:ligatures w14:val="none"/>
        </w:rPr>
        <w:t xml:space="preserve"> to be provisioned on demand inside an ADF-managed virtual network. If this setting is disabled, after the data factory is created, you can still choose whether to provision explicitly created Azure integration runtime inside an ADF-managed virtual network.</w:t>
      </w:r>
    </w:p>
    <w:p w14:paraId="21930FDE" w14:textId="77777777" w:rsidR="00C9611B" w:rsidRPr="00C9611B" w:rsidRDefault="00000000" w:rsidP="00C9611B">
      <w:pPr>
        <w:shd w:val="clear" w:color="auto" w:fill="FFFFFF"/>
        <w:spacing w:after="0" w:line="240" w:lineRule="auto"/>
        <w:textAlignment w:val="center"/>
        <w:rPr>
          <w:rFonts w:ascii="Segoe UI" w:eastAsia="Times New Roman" w:hAnsi="Segoe UI" w:cs="Segoe UI"/>
          <w:color w:val="292827"/>
          <w:kern w:val="0"/>
          <w:sz w:val="20"/>
          <w:szCs w:val="20"/>
          <w14:ligatures w14:val="none"/>
        </w:rPr>
      </w:pPr>
      <w:hyperlink r:id="rId7" w:tgtFrame="_blank" w:history="1">
        <w:r w:rsidR="00C9611B" w:rsidRPr="00C9611B">
          <w:rPr>
            <w:rFonts w:ascii="Segoe UI" w:eastAsia="Times New Roman" w:hAnsi="Segoe UI" w:cs="Segoe UI"/>
            <w:color w:val="0000FF"/>
            <w:kern w:val="0"/>
            <w:sz w:val="20"/>
            <w:szCs w:val="20"/>
            <w:u w:val="single"/>
            <w14:ligatures w14:val="none"/>
          </w:rPr>
          <w:t>Learn more</w:t>
        </w:r>
      </w:hyperlink>
    </w:p>
    <w:p w14:paraId="21D46AD4" w14:textId="77777777" w:rsidR="00C9611B" w:rsidRPr="00C9611B" w:rsidRDefault="00C9611B" w:rsidP="00C9611B">
      <w:pPr>
        <w:shd w:val="clear" w:color="auto" w:fill="FFFFFF"/>
        <w:spacing w:line="240" w:lineRule="auto"/>
        <w:rPr>
          <w:rFonts w:ascii="Segoe UI" w:eastAsia="Times New Roman" w:hAnsi="Segoe UI" w:cs="Segoe UI"/>
          <w:color w:val="292827"/>
          <w:kern w:val="0"/>
          <w:sz w:val="20"/>
          <w:szCs w:val="20"/>
          <w14:ligatures w14:val="none"/>
        </w:rPr>
      </w:pPr>
      <w:r w:rsidRPr="00C9611B">
        <w:rPr>
          <w:rFonts w:ascii="Segoe UI" w:eastAsia="Times New Roman" w:hAnsi="Segoe UI" w:cs="Segoe UI"/>
          <w:color w:val="292827"/>
          <w:kern w:val="0"/>
          <w:sz w:val="20"/>
          <w:szCs w:val="20"/>
          <w14:ligatures w14:val="none"/>
        </w:rPr>
        <w:t xml:space="preserve">Enable Managed Virtual Network on the default </w:t>
      </w:r>
      <w:proofErr w:type="spellStart"/>
      <w:r w:rsidRPr="00C9611B">
        <w:rPr>
          <w:rFonts w:ascii="Segoe UI" w:eastAsia="Times New Roman" w:hAnsi="Segoe UI" w:cs="Segoe UI"/>
          <w:color w:val="292827"/>
          <w:kern w:val="0"/>
          <w:sz w:val="20"/>
          <w:szCs w:val="20"/>
          <w14:ligatures w14:val="none"/>
        </w:rPr>
        <w:t>AutoResolveIntegrationRuntime</w:t>
      </w:r>
      <w:proofErr w:type="spellEnd"/>
    </w:p>
    <w:p w14:paraId="6D12FCD0" w14:textId="77777777" w:rsidR="00C9611B" w:rsidRPr="00C9611B" w:rsidRDefault="00C9611B" w:rsidP="00C9611B">
      <w:pPr>
        <w:shd w:val="clear" w:color="auto" w:fill="FFFFFF"/>
        <w:spacing w:before="150" w:after="150" w:line="240" w:lineRule="auto"/>
        <w:outlineLvl w:val="1"/>
        <w:rPr>
          <w:rFonts w:ascii="Segoe UI" w:eastAsia="Times New Roman" w:hAnsi="Segoe UI" w:cs="Segoe UI"/>
          <w:b/>
          <w:bCs/>
          <w:color w:val="292827"/>
          <w:kern w:val="0"/>
          <w:sz w:val="21"/>
          <w:szCs w:val="21"/>
          <w14:ligatures w14:val="none"/>
        </w:rPr>
      </w:pPr>
      <w:r w:rsidRPr="00C9611B">
        <w:rPr>
          <w:rFonts w:ascii="Segoe UI" w:eastAsia="Times New Roman" w:hAnsi="Segoe UI" w:cs="Segoe UI"/>
          <w:b/>
          <w:bCs/>
          <w:color w:val="292827"/>
          <w:kern w:val="0"/>
          <w:sz w:val="21"/>
          <w:szCs w:val="21"/>
          <w14:ligatures w14:val="none"/>
        </w:rPr>
        <w:t>Self-hosted integration runtime inbound connectivity to Azure Data Factory service</w:t>
      </w:r>
    </w:p>
    <w:p w14:paraId="0C79A171" w14:textId="77777777" w:rsidR="00C9611B" w:rsidRPr="00C9611B" w:rsidRDefault="00C9611B" w:rsidP="00C9611B">
      <w:pPr>
        <w:shd w:val="clear" w:color="auto" w:fill="FFFFFF"/>
        <w:spacing w:after="0" w:line="240" w:lineRule="auto"/>
        <w:textAlignment w:val="center"/>
        <w:rPr>
          <w:rFonts w:ascii="Segoe UI" w:eastAsia="Times New Roman" w:hAnsi="Segoe UI" w:cs="Segoe UI"/>
          <w:color w:val="292827"/>
          <w:kern w:val="0"/>
          <w:sz w:val="20"/>
          <w:szCs w:val="20"/>
          <w14:ligatures w14:val="none"/>
        </w:rPr>
      </w:pPr>
      <w:r w:rsidRPr="00C9611B">
        <w:rPr>
          <w:rFonts w:ascii="Segoe UI" w:eastAsia="Times New Roman" w:hAnsi="Segoe UI" w:cs="Segoe UI"/>
          <w:color w:val="292827"/>
          <w:kern w:val="0"/>
          <w:sz w:val="20"/>
          <w:szCs w:val="20"/>
          <w14:ligatures w14:val="none"/>
        </w:rPr>
        <w:t>Choose whether to connect your self-hosted integration runtime to Azure Data Factory via public endpoint or private endpoint. This applies to self-hosted integration runtime running either on premises or inside customer managed Azure virtual network</w:t>
      </w:r>
    </w:p>
    <w:p w14:paraId="3133127D" w14:textId="77777777" w:rsidR="00C9611B" w:rsidRPr="00C9611B" w:rsidRDefault="00000000" w:rsidP="00C9611B">
      <w:pPr>
        <w:shd w:val="clear" w:color="auto" w:fill="FFFFFF"/>
        <w:spacing w:after="0" w:line="240" w:lineRule="auto"/>
        <w:textAlignment w:val="center"/>
        <w:rPr>
          <w:rFonts w:ascii="Segoe UI" w:eastAsia="Times New Roman" w:hAnsi="Segoe UI" w:cs="Segoe UI"/>
          <w:color w:val="292827"/>
          <w:kern w:val="0"/>
          <w:sz w:val="20"/>
          <w:szCs w:val="20"/>
          <w14:ligatures w14:val="none"/>
        </w:rPr>
      </w:pPr>
      <w:hyperlink r:id="rId8" w:tgtFrame="_blank" w:history="1">
        <w:r w:rsidR="00C9611B" w:rsidRPr="00C9611B">
          <w:rPr>
            <w:rFonts w:ascii="Segoe UI" w:eastAsia="Times New Roman" w:hAnsi="Segoe UI" w:cs="Segoe UI"/>
            <w:color w:val="0000FF"/>
            <w:kern w:val="0"/>
            <w:sz w:val="20"/>
            <w:szCs w:val="20"/>
            <w:u w:val="single"/>
            <w14:ligatures w14:val="none"/>
          </w:rPr>
          <w:t>Learn more</w:t>
        </w:r>
      </w:hyperlink>
    </w:p>
    <w:p w14:paraId="0F592639" w14:textId="77777777" w:rsidR="00C9611B" w:rsidRPr="00C9611B" w:rsidRDefault="00C9611B" w:rsidP="00C9611B">
      <w:pPr>
        <w:shd w:val="clear" w:color="auto" w:fill="FFFFFF"/>
        <w:spacing w:after="60" w:line="240" w:lineRule="auto"/>
        <w:rPr>
          <w:rFonts w:ascii="Segoe UI" w:eastAsia="Times New Roman" w:hAnsi="Segoe UI" w:cs="Segoe UI"/>
          <w:color w:val="292827"/>
          <w:kern w:val="0"/>
          <w:sz w:val="20"/>
          <w:szCs w:val="20"/>
          <w14:ligatures w14:val="none"/>
        </w:rPr>
      </w:pPr>
      <w:r w:rsidRPr="00C9611B">
        <w:rPr>
          <w:rFonts w:ascii="Segoe UI" w:eastAsia="Times New Roman" w:hAnsi="Segoe UI" w:cs="Segoe UI"/>
          <w:color w:val="292827"/>
          <w:kern w:val="0"/>
          <w:sz w:val="20"/>
          <w:szCs w:val="20"/>
          <w14:ligatures w14:val="none"/>
        </w:rPr>
        <w:t>Connect via</w:t>
      </w:r>
    </w:p>
    <w:p w14:paraId="6A1BFFE4" w14:textId="77777777" w:rsidR="00C9611B" w:rsidRPr="00C9611B" w:rsidRDefault="00C9611B" w:rsidP="00C9611B">
      <w:pPr>
        <w:numPr>
          <w:ilvl w:val="0"/>
          <w:numId w:val="4"/>
        </w:numPr>
        <w:shd w:val="clear" w:color="auto" w:fill="FFFFFF"/>
        <w:spacing w:after="120" w:line="270" w:lineRule="atLeast"/>
        <w:ind w:left="735" w:right="15"/>
        <w:textAlignment w:val="center"/>
        <w:rPr>
          <w:rFonts w:ascii="Segoe UI" w:eastAsia="Times New Roman" w:hAnsi="Segoe UI" w:cs="Segoe UI"/>
          <w:color w:val="292827"/>
          <w:kern w:val="0"/>
          <w:sz w:val="20"/>
          <w:szCs w:val="20"/>
          <w14:ligatures w14:val="none"/>
        </w:rPr>
      </w:pPr>
      <w:r w:rsidRPr="00C9611B">
        <w:rPr>
          <w:rFonts w:ascii="Segoe UI" w:eastAsia="Times New Roman" w:hAnsi="Segoe UI" w:cs="Segoe UI"/>
          <w:color w:val="292827"/>
          <w:kern w:val="0"/>
          <w:sz w:val="20"/>
          <w:szCs w:val="20"/>
          <w14:ligatures w14:val="none"/>
        </w:rPr>
        <w:t>Public endpoint</w:t>
      </w:r>
    </w:p>
    <w:p w14:paraId="4F34CDF4" w14:textId="77777777" w:rsidR="00C9611B" w:rsidRPr="00C9611B" w:rsidRDefault="00C9611B" w:rsidP="00C9611B">
      <w:pPr>
        <w:numPr>
          <w:ilvl w:val="0"/>
          <w:numId w:val="4"/>
        </w:numPr>
        <w:shd w:val="clear" w:color="auto" w:fill="FFFFFF"/>
        <w:spacing w:line="270" w:lineRule="atLeast"/>
        <w:ind w:left="735" w:right="15"/>
        <w:textAlignment w:val="center"/>
        <w:rPr>
          <w:rFonts w:ascii="Segoe UI" w:eastAsia="Times New Roman" w:hAnsi="Segoe UI" w:cs="Segoe UI"/>
          <w:color w:val="292827"/>
          <w:kern w:val="0"/>
          <w:sz w:val="20"/>
          <w:szCs w:val="20"/>
          <w14:ligatures w14:val="none"/>
        </w:rPr>
      </w:pPr>
      <w:r w:rsidRPr="00C9611B">
        <w:rPr>
          <w:rFonts w:ascii="Segoe UI" w:eastAsia="Times New Roman" w:hAnsi="Segoe UI" w:cs="Segoe UI"/>
          <w:color w:val="292827"/>
          <w:kern w:val="0"/>
          <w:sz w:val="20"/>
          <w:szCs w:val="20"/>
          <w14:ligatures w14:val="none"/>
        </w:rPr>
        <w:t>Private endpoint</w:t>
      </w:r>
    </w:p>
    <w:p w14:paraId="275EBE5D" w14:textId="77777777" w:rsidR="0047413D" w:rsidRDefault="0047413D" w:rsidP="00341848"/>
    <w:p w14:paraId="2DF6D53B" w14:textId="77777777" w:rsidR="00341848" w:rsidRDefault="00341848"/>
    <w:p w14:paraId="3A9B9023" w14:textId="77777777" w:rsidR="00A95F89" w:rsidRDefault="00A95F89"/>
    <w:p w14:paraId="6DBBC120" w14:textId="5BED3BD7" w:rsidR="00A95F89" w:rsidRDefault="00A95F89">
      <w:r>
        <w:rPr>
          <w:rFonts w:ascii="Segoe UI" w:hAnsi="Segoe UI" w:cs="Segoe UI"/>
          <w:color w:val="323130"/>
          <w:sz w:val="20"/>
          <w:szCs w:val="20"/>
          <w:shd w:val="clear" w:color="auto" w:fill="FFFFFF"/>
        </w:rPr>
        <w:t>: Please create a master key in the database or open the master key in the session before performing this</w:t>
      </w:r>
    </w:p>
    <w:p w14:paraId="59006685" w14:textId="77777777" w:rsidR="00A95F89" w:rsidRDefault="00A95F89"/>
    <w:p w14:paraId="6C9BCE72" w14:textId="77777777" w:rsidR="00FE51B8" w:rsidRDefault="00FE51B8"/>
    <w:p w14:paraId="2071B6C1" w14:textId="77777777" w:rsidR="00FE51B8" w:rsidRPr="00FE51B8" w:rsidRDefault="00FE51B8" w:rsidP="00FE51B8">
      <w:pPr>
        <w:spacing w:after="45" w:line="270" w:lineRule="atLeast"/>
        <w:rPr>
          <w:rFonts w:ascii="Segoe UI" w:eastAsia="Times New Roman" w:hAnsi="Segoe UI" w:cs="Segoe UI"/>
          <w:b/>
          <w:bCs/>
          <w:kern w:val="0"/>
          <w:sz w:val="20"/>
          <w:szCs w:val="20"/>
          <w14:ligatures w14:val="none"/>
        </w:rPr>
      </w:pPr>
      <w:r w:rsidRPr="00FE51B8">
        <w:rPr>
          <w:rFonts w:ascii="Segoe UI" w:eastAsia="Times New Roman" w:hAnsi="Segoe UI" w:cs="Segoe UI"/>
          <w:b/>
          <w:bCs/>
          <w:kern w:val="0"/>
          <w:sz w:val="20"/>
          <w:szCs w:val="20"/>
          <w14:ligatures w14:val="none"/>
        </w:rPr>
        <w:t>Account selection method</w:t>
      </w:r>
    </w:p>
    <w:p w14:paraId="457CCF7F" w14:textId="77777777" w:rsidR="00FE51B8" w:rsidRPr="00FE51B8" w:rsidRDefault="00FE51B8" w:rsidP="00FE51B8">
      <w:pPr>
        <w:spacing w:after="0" w:line="240" w:lineRule="auto"/>
        <w:rPr>
          <w:rFonts w:ascii="Segoe UI" w:eastAsia="Times New Roman" w:hAnsi="Segoe UI" w:cs="Segoe UI"/>
          <w:kern w:val="0"/>
          <w:sz w:val="20"/>
          <w:szCs w:val="20"/>
          <w14:ligatures w14:val="none"/>
        </w:rPr>
      </w:pPr>
      <w:r w:rsidRPr="00FE51B8">
        <w:rPr>
          <w:rFonts w:ascii="Segoe UI" w:eastAsia="Times New Roman" w:hAnsi="Segoe UI" w:cs="Segoe UI"/>
          <w:kern w:val="0"/>
          <w:sz w:val="20"/>
          <w:szCs w:val="20"/>
          <w14:ligatures w14:val="none"/>
        </w:rPr>
        <w:t>From Azure subscription</w:t>
      </w:r>
    </w:p>
    <w:p w14:paraId="60311C9E" w14:textId="77777777" w:rsidR="00FE51B8" w:rsidRPr="00FE51B8" w:rsidRDefault="00FE51B8" w:rsidP="00FE51B8">
      <w:pPr>
        <w:spacing w:after="30" w:line="240" w:lineRule="auto"/>
        <w:rPr>
          <w:rFonts w:ascii="Segoe UI" w:eastAsia="Times New Roman" w:hAnsi="Segoe UI" w:cs="Segoe UI"/>
          <w:kern w:val="0"/>
          <w:sz w:val="20"/>
          <w:szCs w:val="20"/>
          <w14:ligatures w14:val="none"/>
        </w:rPr>
      </w:pPr>
      <w:r w:rsidRPr="00FE51B8">
        <w:rPr>
          <w:rFonts w:ascii="Segoe UI" w:eastAsia="Times New Roman" w:hAnsi="Segoe UI" w:cs="Segoe UI"/>
          <w:kern w:val="0"/>
          <w:sz w:val="20"/>
          <w:szCs w:val="20"/>
          <w14:ligatures w14:val="none"/>
        </w:rPr>
        <w:t>Enter manually</w:t>
      </w:r>
    </w:p>
    <w:p w14:paraId="5723BF4D" w14:textId="77777777" w:rsidR="00FE51B8" w:rsidRPr="00FE51B8" w:rsidRDefault="00FE51B8" w:rsidP="00FE51B8">
      <w:pPr>
        <w:spacing w:after="0" w:line="270" w:lineRule="atLeast"/>
        <w:rPr>
          <w:rFonts w:ascii="Segoe UI" w:eastAsia="Times New Roman" w:hAnsi="Segoe UI" w:cs="Segoe UI"/>
          <w:b/>
          <w:bCs/>
          <w:kern w:val="0"/>
          <w:sz w:val="20"/>
          <w:szCs w:val="20"/>
          <w14:ligatures w14:val="none"/>
        </w:rPr>
      </w:pPr>
      <w:r w:rsidRPr="00FE51B8">
        <w:rPr>
          <w:rFonts w:ascii="Segoe UI" w:eastAsia="Times New Roman" w:hAnsi="Segoe UI" w:cs="Segoe UI"/>
          <w:b/>
          <w:bCs/>
          <w:kern w:val="0"/>
          <w:sz w:val="20"/>
          <w:szCs w:val="20"/>
          <w14:ligatures w14:val="none"/>
        </w:rPr>
        <w:t>Fully qualified domain name</w:t>
      </w:r>
    </w:p>
    <w:p w14:paraId="116EC804" w14:textId="287E76CA" w:rsidR="00FE51B8" w:rsidRPr="00FE51B8" w:rsidRDefault="00FE51B8" w:rsidP="00FE51B8">
      <w:pPr>
        <w:spacing w:line="270" w:lineRule="atLeast"/>
        <w:textAlignment w:val="center"/>
        <w:rPr>
          <w:rFonts w:ascii="Segoe UI" w:eastAsia="Times New Roman" w:hAnsi="Segoe UI" w:cs="Segoe UI"/>
          <w:kern w:val="0"/>
          <w:sz w:val="20"/>
          <w:szCs w:val="20"/>
          <w14:ligatures w14:val="none"/>
        </w:rPr>
      </w:pPr>
      <w:proofErr w:type="gramStart"/>
      <w:r w:rsidRPr="00FE51B8">
        <w:rPr>
          <w:rFonts w:ascii="Segoe UI" w:eastAsia="Times New Roman" w:hAnsi="Segoe UI" w:cs="Segoe UI"/>
          <w:kern w:val="0"/>
          <w:sz w:val="20"/>
          <w:szCs w:val="20"/>
          <w14:ligatures w14:val="none"/>
        </w:rPr>
        <w:t>tcp:louis-test-synapse-ws1.sql.azuresynapse.net</w:t>
      </w:r>
      <w:proofErr w:type="gramEnd"/>
      <w:r w:rsidRPr="00FE51B8">
        <w:rPr>
          <w:rFonts w:ascii="Segoe UI" w:eastAsia="Times New Roman" w:hAnsi="Segoe UI" w:cs="Segoe UI"/>
          <w:kern w:val="0"/>
          <w:sz w:val="20"/>
          <w:szCs w:val="20"/>
          <w14:ligatures w14:val="none"/>
        </w:rPr>
        <w:t>,1433</w:t>
      </w:r>
    </w:p>
    <w:p w14:paraId="61FBE92A" w14:textId="77777777" w:rsidR="00FE51B8" w:rsidRPr="00FE51B8" w:rsidRDefault="00FE51B8" w:rsidP="00FE51B8">
      <w:pPr>
        <w:spacing w:after="0" w:line="270" w:lineRule="atLeast"/>
        <w:rPr>
          <w:rFonts w:ascii="Segoe UI" w:eastAsia="Times New Roman" w:hAnsi="Segoe UI" w:cs="Segoe UI"/>
          <w:b/>
          <w:bCs/>
          <w:kern w:val="0"/>
          <w:sz w:val="20"/>
          <w:szCs w:val="20"/>
          <w14:ligatures w14:val="none"/>
        </w:rPr>
      </w:pPr>
      <w:r w:rsidRPr="00FE51B8">
        <w:rPr>
          <w:rFonts w:ascii="Segoe UI" w:eastAsia="Times New Roman" w:hAnsi="Segoe UI" w:cs="Segoe UI"/>
          <w:b/>
          <w:bCs/>
          <w:kern w:val="0"/>
          <w:sz w:val="20"/>
          <w:szCs w:val="20"/>
          <w14:ligatures w14:val="none"/>
        </w:rPr>
        <w:t>Database name</w:t>
      </w:r>
    </w:p>
    <w:p w14:paraId="0ADEA0E9" w14:textId="77777777" w:rsidR="00FE51B8" w:rsidRPr="00FE51B8" w:rsidRDefault="00FE51B8" w:rsidP="00FE51B8">
      <w:pPr>
        <w:spacing w:line="240" w:lineRule="atLeast"/>
        <w:rPr>
          <w:rFonts w:ascii="Segoe UI" w:eastAsia="Times New Roman" w:hAnsi="Segoe UI" w:cs="Segoe UI"/>
          <w:kern w:val="0"/>
          <w:sz w:val="20"/>
          <w:szCs w:val="20"/>
          <w14:ligatures w14:val="none"/>
        </w:rPr>
      </w:pPr>
      <w:r w:rsidRPr="00FE51B8">
        <w:rPr>
          <w:rFonts w:ascii="Segoe UI" w:eastAsia="Times New Roman" w:hAnsi="Segoe UI" w:cs="Segoe UI"/>
          <w:kern w:val="0"/>
          <w:sz w:val="20"/>
          <w:szCs w:val="20"/>
          <w14:ligatures w14:val="none"/>
        </w:rPr>
        <w:t>@{linkedService(</w:t>
      </w:r>
      <w:proofErr w:type="gramStart"/>
      <w:r w:rsidRPr="00FE51B8">
        <w:rPr>
          <w:rFonts w:ascii="Segoe UI" w:eastAsia="Times New Roman" w:hAnsi="Segoe UI" w:cs="Segoe UI"/>
          <w:kern w:val="0"/>
          <w:sz w:val="20"/>
          <w:szCs w:val="20"/>
          <w14:ligatures w14:val="none"/>
        </w:rPr>
        <w:t>).DBName</w:t>
      </w:r>
      <w:proofErr w:type="gramEnd"/>
      <w:r w:rsidRPr="00FE51B8">
        <w:rPr>
          <w:rFonts w:ascii="Segoe UI" w:eastAsia="Times New Roman" w:hAnsi="Segoe UI" w:cs="Segoe UI"/>
          <w:kern w:val="0"/>
          <w:sz w:val="20"/>
          <w:szCs w:val="20"/>
          <w14:ligatures w14:val="none"/>
        </w:rPr>
        <w:t>}</w:t>
      </w:r>
    </w:p>
    <w:p w14:paraId="19CFC46B" w14:textId="77777777" w:rsidR="00FE51B8" w:rsidRPr="00FE51B8" w:rsidRDefault="00FE51B8" w:rsidP="00FE51B8">
      <w:pPr>
        <w:spacing w:after="0" w:line="270" w:lineRule="atLeast"/>
        <w:rPr>
          <w:rFonts w:ascii="Segoe UI" w:eastAsia="Times New Roman" w:hAnsi="Segoe UI" w:cs="Segoe UI"/>
          <w:b/>
          <w:bCs/>
          <w:kern w:val="0"/>
          <w:sz w:val="20"/>
          <w:szCs w:val="20"/>
          <w14:ligatures w14:val="none"/>
        </w:rPr>
      </w:pPr>
      <w:r w:rsidRPr="00FE51B8">
        <w:rPr>
          <w:rFonts w:ascii="Segoe UI" w:eastAsia="Times New Roman" w:hAnsi="Segoe UI" w:cs="Segoe UI"/>
          <w:b/>
          <w:bCs/>
          <w:kern w:val="0"/>
          <w:sz w:val="20"/>
          <w:szCs w:val="20"/>
          <w14:ligatures w14:val="none"/>
        </w:rPr>
        <w:t>Authentication type</w:t>
      </w:r>
    </w:p>
    <w:p w14:paraId="52AEF212" w14:textId="08A71B65" w:rsidR="00FE51B8" w:rsidRDefault="00FE51B8" w:rsidP="00FE51B8">
      <w:pPr>
        <w:spacing w:after="45" w:line="270" w:lineRule="atLeast"/>
        <w:rPr>
          <w:rFonts w:ascii="Segoe UI" w:eastAsia="Times New Roman" w:hAnsi="Segoe UI" w:cs="Segoe UI"/>
          <w:kern w:val="0"/>
          <w:sz w:val="20"/>
          <w:szCs w:val="20"/>
          <w14:ligatures w14:val="none"/>
        </w:rPr>
      </w:pPr>
      <w:r>
        <w:rPr>
          <w:rFonts w:ascii="Segoe UI" w:eastAsia="Times New Roman" w:hAnsi="Segoe UI" w:cs="Segoe UI"/>
          <w:kern w:val="0"/>
          <w:sz w:val="20"/>
          <w:szCs w:val="20"/>
          <w14:ligatures w14:val="none"/>
        </w:rPr>
        <w:t>System Assigned</w:t>
      </w:r>
    </w:p>
    <w:p w14:paraId="10DF8AA7" w14:textId="77777777" w:rsidR="00FE51B8" w:rsidRPr="00FE51B8" w:rsidRDefault="00FE51B8" w:rsidP="00FE51B8">
      <w:pPr>
        <w:shd w:val="clear" w:color="auto" w:fill="FFFFFF"/>
        <w:spacing w:after="0" w:line="240" w:lineRule="auto"/>
        <w:rPr>
          <w:rFonts w:ascii="Segoe UI" w:eastAsia="Times New Roman" w:hAnsi="Segoe UI" w:cs="Segoe UI"/>
          <w:color w:val="605E5C"/>
          <w:kern w:val="0"/>
          <w:sz w:val="20"/>
          <w:szCs w:val="20"/>
          <w14:ligatures w14:val="none"/>
        </w:rPr>
      </w:pPr>
      <w:r w:rsidRPr="00FE51B8">
        <w:rPr>
          <w:rFonts w:ascii="Segoe UI" w:eastAsia="Times New Roman" w:hAnsi="Segoe UI" w:cs="Segoe UI"/>
          <w:color w:val="605E5C"/>
          <w:kern w:val="0"/>
          <w:sz w:val="20"/>
          <w:szCs w:val="20"/>
          <w14:ligatures w14:val="none"/>
        </w:rPr>
        <w:t>Managed identity name:</w:t>
      </w:r>
    </w:p>
    <w:p w14:paraId="6AD6EC40" w14:textId="77777777" w:rsidR="00FE51B8" w:rsidRPr="00FE51B8" w:rsidRDefault="00FE51B8" w:rsidP="00FE51B8">
      <w:pPr>
        <w:shd w:val="clear" w:color="auto" w:fill="FFFFFF"/>
        <w:spacing w:after="0" w:line="240" w:lineRule="auto"/>
        <w:rPr>
          <w:rFonts w:ascii="Segoe UI" w:eastAsia="Times New Roman" w:hAnsi="Segoe UI" w:cs="Segoe UI"/>
          <w:b/>
          <w:bCs/>
          <w:color w:val="605E5C"/>
          <w:kern w:val="0"/>
          <w:sz w:val="20"/>
          <w:szCs w:val="20"/>
          <w14:ligatures w14:val="none"/>
        </w:rPr>
      </w:pPr>
      <w:r w:rsidRPr="00FE51B8">
        <w:rPr>
          <w:rFonts w:ascii="Segoe UI" w:eastAsia="Times New Roman" w:hAnsi="Segoe UI" w:cs="Segoe UI"/>
          <w:b/>
          <w:bCs/>
          <w:color w:val="605E5C"/>
          <w:kern w:val="0"/>
          <w:sz w:val="20"/>
          <w:szCs w:val="20"/>
          <w14:ligatures w14:val="none"/>
        </w:rPr>
        <w:t>louis-test-synapse-ws1</w:t>
      </w:r>
    </w:p>
    <w:p w14:paraId="52324D4F" w14:textId="77777777" w:rsidR="00FE51B8" w:rsidRPr="00FE51B8" w:rsidRDefault="00FE51B8" w:rsidP="00FE51B8">
      <w:pPr>
        <w:shd w:val="clear" w:color="auto" w:fill="FFFFFF"/>
        <w:spacing w:after="0" w:line="240" w:lineRule="auto"/>
        <w:rPr>
          <w:rFonts w:ascii="Segoe UI" w:eastAsia="Times New Roman" w:hAnsi="Segoe UI" w:cs="Segoe UI"/>
          <w:color w:val="605E5C"/>
          <w:kern w:val="0"/>
          <w:sz w:val="20"/>
          <w:szCs w:val="20"/>
          <w14:ligatures w14:val="none"/>
        </w:rPr>
      </w:pPr>
      <w:r w:rsidRPr="00FE51B8">
        <w:rPr>
          <w:rFonts w:ascii="Segoe UI" w:eastAsia="Times New Roman" w:hAnsi="Segoe UI" w:cs="Segoe UI"/>
          <w:color w:val="605E5C"/>
          <w:kern w:val="0"/>
          <w:sz w:val="20"/>
          <w:szCs w:val="20"/>
          <w14:ligatures w14:val="none"/>
        </w:rPr>
        <w:t>Managed identity object ID:</w:t>
      </w:r>
    </w:p>
    <w:p w14:paraId="6ECCA57D" w14:textId="77777777" w:rsidR="00FE51B8" w:rsidRPr="00FE51B8" w:rsidRDefault="00FE51B8" w:rsidP="00FE51B8">
      <w:pPr>
        <w:shd w:val="clear" w:color="auto" w:fill="FFFFFF"/>
        <w:spacing w:after="0" w:line="240" w:lineRule="auto"/>
        <w:rPr>
          <w:rFonts w:ascii="Segoe UI" w:eastAsia="Times New Roman" w:hAnsi="Segoe UI" w:cs="Segoe UI"/>
          <w:b/>
          <w:bCs/>
          <w:color w:val="605E5C"/>
          <w:kern w:val="0"/>
          <w:sz w:val="20"/>
          <w:szCs w:val="20"/>
          <w14:ligatures w14:val="none"/>
        </w:rPr>
      </w:pPr>
      <w:r w:rsidRPr="00FE51B8">
        <w:rPr>
          <w:rFonts w:ascii="Segoe UI" w:eastAsia="Times New Roman" w:hAnsi="Segoe UI" w:cs="Segoe UI"/>
          <w:b/>
          <w:bCs/>
          <w:color w:val="605E5C"/>
          <w:kern w:val="0"/>
          <w:sz w:val="20"/>
          <w:szCs w:val="20"/>
          <w14:ligatures w14:val="none"/>
        </w:rPr>
        <w:t>5d5c59dd-81be-4efb-93d8-a2ca483f2bfe</w:t>
      </w:r>
    </w:p>
    <w:p w14:paraId="3BF5ABCA" w14:textId="77777777" w:rsidR="00FE51B8" w:rsidRPr="00FE51B8" w:rsidRDefault="00FE51B8" w:rsidP="00FE51B8">
      <w:pPr>
        <w:shd w:val="clear" w:color="auto" w:fill="FFFFFF"/>
        <w:spacing w:after="0" w:line="240" w:lineRule="auto"/>
        <w:rPr>
          <w:rFonts w:ascii="Segoe UI" w:eastAsia="Times New Roman" w:hAnsi="Segoe UI" w:cs="Segoe UI"/>
          <w:color w:val="605E5C"/>
          <w:kern w:val="0"/>
          <w:sz w:val="20"/>
          <w:szCs w:val="20"/>
          <w14:ligatures w14:val="none"/>
        </w:rPr>
      </w:pPr>
      <w:r w:rsidRPr="00FE51B8">
        <w:rPr>
          <w:rFonts w:ascii="Segoe UI" w:eastAsia="Times New Roman" w:hAnsi="Segoe UI" w:cs="Segoe UI"/>
          <w:color w:val="605E5C"/>
          <w:kern w:val="0"/>
          <w:sz w:val="20"/>
          <w:szCs w:val="20"/>
          <w14:ligatures w14:val="none"/>
        </w:rPr>
        <w:t>Grant workspace service managed identity access to your Azure Synapse Analytics.</w:t>
      </w:r>
    </w:p>
    <w:p w14:paraId="7D957567" w14:textId="77777777" w:rsidR="00FE51B8" w:rsidRDefault="00FE51B8"/>
    <w:sectPr w:rsidR="00FE51B8" w:rsidSect="002E2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var(--chakra-fonts-heading)">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05BFE"/>
    <w:multiLevelType w:val="multilevel"/>
    <w:tmpl w:val="F2E2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E6B97"/>
    <w:multiLevelType w:val="multilevel"/>
    <w:tmpl w:val="8FB0F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332A41"/>
    <w:multiLevelType w:val="multilevel"/>
    <w:tmpl w:val="9178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731438"/>
    <w:multiLevelType w:val="multilevel"/>
    <w:tmpl w:val="DB9E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4334687">
    <w:abstractNumId w:val="1"/>
  </w:num>
  <w:num w:numId="2" w16cid:durableId="1957330785">
    <w:abstractNumId w:val="2"/>
  </w:num>
  <w:num w:numId="3" w16cid:durableId="1160120977">
    <w:abstractNumId w:val="3"/>
  </w:num>
  <w:num w:numId="4" w16cid:durableId="1320769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44"/>
    <w:rsid w:val="002E2297"/>
    <w:rsid w:val="00341848"/>
    <w:rsid w:val="0047413D"/>
    <w:rsid w:val="006566DC"/>
    <w:rsid w:val="00870083"/>
    <w:rsid w:val="00A95F89"/>
    <w:rsid w:val="00B61BB4"/>
    <w:rsid w:val="00C9611B"/>
    <w:rsid w:val="00CC660C"/>
    <w:rsid w:val="00D241F5"/>
    <w:rsid w:val="00E67FB7"/>
    <w:rsid w:val="00F45D44"/>
    <w:rsid w:val="00FE51B8"/>
    <w:rsid w:val="00FE775C"/>
  </w:rsids>
  <m:mathPr>
    <m:mathFont m:val="Cambria Math"/>
    <m:brkBin m:val="before"/>
    <m:brkBinSub m:val="--"/>
    <m:smallFrac m:val="0"/>
    <m:dispDef/>
    <m:lMargin m:val="0"/>
    <m:rMargin m:val="0"/>
    <m:defJc m:val="centerGroup"/>
    <m:wrapIndent m:val="1440"/>
    <m:intLim m:val="subSup"/>
    <m:naryLim m:val="undOvr"/>
  </m:mathPr>
  <w:themeFontLang w:val="en-ZA"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802C"/>
  <w15:chartTrackingRefBased/>
  <w15:docId w15:val="{DBAB21F8-9D9D-4001-A7C0-171CCE8E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5D4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5D44"/>
    <w:rPr>
      <w:rFonts w:ascii="Times New Roman" w:eastAsia="Times New Roman" w:hAnsi="Times New Roman" w:cs="Times New Roman"/>
      <w:b/>
      <w:bCs/>
      <w:kern w:val="0"/>
      <w:sz w:val="36"/>
      <w:szCs w:val="36"/>
      <w14:ligatures w14:val="none"/>
    </w:rPr>
  </w:style>
  <w:style w:type="paragraph" w:customStyle="1" w:styleId="chakra-text">
    <w:name w:val="chakra-text"/>
    <w:basedOn w:val="Normal"/>
    <w:rsid w:val="00F45D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ss-cvpopp">
    <w:name w:val="css-cvpopp"/>
    <w:basedOn w:val="Normal"/>
    <w:rsid w:val="00F45D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67FB7"/>
    <w:rPr>
      <w:color w:val="0000FF"/>
      <w:u w:val="single"/>
    </w:rPr>
  </w:style>
  <w:style w:type="paragraph" w:customStyle="1" w:styleId="fxs-portal-border">
    <w:name w:val="fxs-portal-border"/>
    <w:basedOn w:val="Normal"/>
    <w:rsid w:val="00C961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escription-text">
    <w:name w:val="description-text"/>
    <w:basedOn w:val="DefaultParagraphFont"/>
    <w:rsid w:val="00FE5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9466">
      <w:bodyDiv w:val="1"/>
      <w:marLeft w:val="0"/>
      <w:marRight w:val="0"/>
      <w:marTop w:val="0"/>
      <w:marBottom w:val="0"/>
      <w:divBdr>
        <w:top w:val="none" w:sz="0" w:space="0" w:color="auto"/>
        <w:left w:val="none" w:sz="0" w:space="0" w:color="auto"/>
        <w:bottom w:val="none" w:sz="0" w:space="0" w:color="auto"/>
        <w:right w:val="none" w:sz="0" w:space="0" w:color="auto"/>
      </w:divBdr>
    </w:div>
    <w:div w:id="191235427">
      <w:bodyDiv w:val="1"/>
      <w:marLeft w:val="0"/>
      <w:marRight w:val="0"/>
      <w:marTop w:val="0"/>
      <w:marBottom w:val="0"/>
      <w:divBdr>
        <w:top w:val="none" w:sz="0" w:space="0" w:color="auto"/>
        <w:left w:val="none" w:sz="0" w:space="0" w:color="auto"/>
        <w:bottom w:val="none" w:sz="0" w:space="0" w:color="auto"/>
        <w:right w:val="none" w:sz="0" w:space="0" w:color="auto"/>
      </w:divBdr>
    </w:div>
    <w:div w:id="619723251">
      <w:bodyDiv w:val="1"/>
      <w:marLeft w:val="0"/>
      <w:marRight w:val="0"/>
      <w:marTop w:val="0"/>
      <w:marBottom w:val="0"/>
      <w:divBdr>
        <w:top w:val="none" w:sz="0" w:space="0" w:color="auto"/>
        <w:left w:val="none" w:sz="0" w:space="0" w:color="auto"/>
        <w:bottom w:val="none" w:sz="0" w:space="0" w:color="auto"/>
        <w:right w:val="none" w:sz="0" w:space="0" w:color="auto"/>
      </w:divBdr>
      <w:divsChild>
        <w:div w:id="481894837">
          <w:marLeft w:val="0"/>
          <w:marRight w:val="0"/>
          <w:marTop w:val="0"/>
          <w:marBottom w:val="0"/>
          <w:divBdr>
            <w:top w:val="none" w:sz="0" w:space="0" w:color="auto"/>
            <w:left w:val="none" w:sz="0" w:space="0" w:color="auto"/>
            <w:bottom w:val="none" w:sz="0" w:space="0" w:color="auto"/>
            <w:right w:val="none" w:sz="0" w:space="0" w:color="auto"/>
          </w:divBdr>
          <w:divsChild>
            <w:div w:id="301546145">
              <w:marLeft w:val="0"/>
              <w:marRight w:val="0"/>
              <w:marTop w:val="0"/>
              <w:marBottom w:val="0"/>
              <w:divBdr>
                <w:top w:val="none" w:sz="0" w:space="0" w:color="auto"/>
                <w:left w:val="none" w:sz="0" w:space="0" w:color="auto"/>
                <w:bottom w:val="none" w:sz="0" w:space="0" w:color="auto"/>
                <w:right w:val="none" w:sz="0" w:space="0" w:color="auto"/>
              </w:divBdr>
            </w:div>
            <w:div w:id="1017461512">
              <w:marLeft w:val="0"/>
              <w:marRight w:val="0"/>
              <w:marTop w:val="0"/>
              <w:marBottom w:val="0"/>
              <w:divBdr>
                <w:top w:val="none" w:sz="0" w:space="0" w:color="auto"/>
                <w:left w:val="none" w:sz="0" w:space="0" w:color="auto"/>
                <w:bottom w:val="none" w:sz="0" w:space="0" w:color="auto"/>
                <w:right w:val="none" w:sz="0" w:space="0" w:color="auto"/>
              </w:divBdr>
            </w:div>
            <w:div w:id="1261450797">
              <w:marLeft w:val="0"/>
              <w:marRight w:val="0"/>
              <w:marTop w:val="0"/>
              <w:marBottom w:val="0"/>
              <w:divBdr>
                <w:top w:val="none" w:sz="0" w:space="0" w:color="auto"/>
                <w:left w:val="none" w:sz="0" w:space="0" w:color="auto"/>
                <w:bottom w:val="none" w:sz="0" w:space="0" w:color="auto"/>
                <w:right w:val="none" w:sz="0" w:space="0" w:color="auto"/>
              </w:divBdr>
            </w:div>
            <w:div w:id="1772386125">
              <w:marLeft w:val="0"/>
              <w:marRight w:val="0"/>
              <w:marTop w:val="0"/>
              <w:marBottom w:val="0"/>
              <w:divBdr>
                <w:top w:val="none" w:sz="0" w:space="0" w:color="auto"/>
                <w:left w:val="none" w:sz="0" w:space="0" w:color="auto"/>
                <w:bottom w:val="none" w:sz="0" w:space="0" w:color="auto"/>
                <w:right w:val="none" w:sz="0" w:space="0" w:color="auto"/>
              </w:divBdr>
            </w:div>
            <w:div w:id="1909220923">
              <w:marLeft w:val="0"/>
              <w:marRight w:val="0"/>
              <w:marTop w:val="0"/>
              <w:marBottom w:val="0"/>
              <w:divBdr>
                <w:top w:val="none" w:sz="0" w:space="0" w:color="auto"/>
                <w:left w:val="none" w:sz="0" w:space="0" w:color="auto"/>
                <w:bottom w:val="none" w:sz="0" w:space="0" w:color="auto"/>
                <w:right w:val="none" w:sz="0" w:space="0" w:color="auto"/>
              </w:divBdr>
            </w:div>
            <w:div w:id="395322146">
              <w:marLeft w:val="0"/>
              <w:marRight w:val="0"/>
              <w:marTop w:val="0"/>
              <w:marBottom w:val="0"/>
              <w:divBdr>
                <w:top w:val="none" w:sz="0" w:space="0" w:color="auto"/>
                <w:left w:val="none" w:sz="0" w:space="0" w:color="auto"/>
                <w:bottom w:val="none" w:sz="0" w:space="0" w:color="auto"/>
                <w:right w:val="none" w:sz="0" w:space="0" w:color="auto"/>
              </w:divBdr>
            </w:div>
            <w:div w:id="1507138695">
              <w:marLeft w:val="0"/>
              <w:marRight w:val="0"/>
              <w:marTop w:val="0"/>
              <w:marBottom w:val="0"/>
              <w:divBdr>
                <w:top w:val="none" w:sz="0" w:space="0" w:color="auto"/>
                <w:left w:val="none" w:sz="0" w:space="0" w:color="auto"/>
                <w:bottom w:val="none" w:sz="0" w:space="0" w:color="auto"/>
                <w:right w:val="none" w:sz="0" w:space="0" w:color="auto"/>
              </w:divBdr>
            </w:div>
            <w:div w:id="1768235402">
              <w:marLeft w:val="0"/>
              <w:marRight w:val="0"/>
              <w:marTop w:val="0"/>
              <w:marBottom w:val="0"/>
              <w:divBdr>
                <w:top w:val="none" w:sz="0" w:space="0" w:color="auto"/>
                <w:left w:val="none" w:sz="0" w:space="0" w:color="auto"/>
                <w:bottom w:val="none" w:sz="0" w:space="0" w:color="auto"/>
                <w:right w:val="none" w:sz="0" w:space="0" w:color="auto"/>
              </w:divBdr>
            </w:div>
            <w:div w:id="1181312725">
              <w:marLeft w:val="0"/>
              <w:marRight w:val="0"/>
              <w:marTop w:val="0"/>
              <w:marBottom w:val="0"/>
              <w:divBdr>
                <w:top w:val="none" w:sz="0" w:space="0" w:color="auto"/>
                <w:left w:val="none" w:sz="0" w:space="0" w:color="auto"/>
                <w:bottom w:val="none" w:sz="0" w:space="0" w:color="auto"/>
                <w:right w:val="none" w:sz="0" w:space="0" w:color="auto"/>
              </w:divBdr>
            </w:div>
            <w:div w:id="659230842">
              <w:marLeft w:val="0"/>
              <w:marRight w:val="0"/>
              <w:marTop w:val="0"/>
              <w:marBottom w:val="0"/>
              <w:divBdr>
                <w:top w:val="none" w:sz="0" w:space="0" w:color="auto"/>
                <w:left w:val="none" w:sz="0" w:space="0" w:color="auto"/>
                <w:bottom w:val="none" w:sz="0" w:space="0" w:color="auto"/>
                <w:right w:val="none" w:sz="0" w:space="0" w:color="auto"/>
              </w:divBdr>
            </w:div>
            <w:div w:id="500511698">
              <w:marLeft w:val="0"/>
              <w:marRight w:val="0"/>
              <w:marTop w:val="0"/>
              <w:marBottom w:val="0"/>
              <w:divBdr>
                <w:top w:val="none" w:sz="0" w:space="0" w:color="auto"/>
                <w:left w:val="none" w:sz="0" w:space="0" w:color="auto"/>
                <w:bottom w:val="none" w:sz="0" w:space="0" w:color="auto"/>
                <w:right w:val="none" w:sz="0" w:space="0" w:color="auto"/>
              </w:divBdr>
            </w:div>
            <w:div w:id="515118109">
              <w:marLeft w:val="0"/>
              <w:marRight w:val="0"/>
              <w:marTop w:val="0"/>
              <w:marBottom w:val="0"/>
              <w:divBdr>
                <w:top w:val="none" w:sz="0" w:space="0" w:color="auto"/>
                <w:left w:val="none" w:sz="0" w:space="0" w:color="auto"/>
                <w:bottom w:val="none" w:sz="0" w:space="0" w:color="auto"/>
                <w:right w:val="none" w:sz="0" w:space="0" w:color="auto"/>
              </w:divBdr>
            </w:div>
            <w:div w:id="463473334">
              <w:marLeft w:val="0"/>
              <w:marRight w:val="0"/>
              <w:marTop w:val="0"/>
              <w:marBottom w:val="0"/>
              <w:divBdr>
                <w:top w:val="none" w:sz="0" w:space="0" w:color="auto"/>
                <w:left w:val="none" w:sz="0" w:space="0" w:color="auto"/>
                <w:bottom w:val="none" w:sz="0" w:space="0" w:color="auto"/>
                <w:right w:val="none" w:sz="0" w:space="0" w:color="auto"/>
              </w:divBdr>
            </w:div>
            <w:div w:id="87626156">
              <w:marLeft w:val="0"/>
              <w:marRight w:val="0"/>
              <w:marTop w:val="0"/>
              <w:marBottom w:val="0"/>
              <w:divBdr>
                <w:top w:val="none" w:sz="0" w:space="0" w:color="auto"/>
                <w:left w:val="none" w:sz="0" w:space="0" w:color="auto"/>
                <w:bottom w:val="none" w:sz="0" w:space="0" w:color="auto"/>
                <w:right w:val="none" w:sz="0" w:space="0" w:color="auto"/>
              </w:divBdr>
            </w:div>
            <w:div w:id="101269394">
              <w:marLeft w:val="0"/>
              <w:marRight w:val="0"/>
              <w:marTop w:val="0"/>
              <w:marBottom w:val="0"/>
              <w:divBdr>
                <w:top w:val="none" w:sz="0" w:space="0" w:color="auto"/>
                <w:left w:val="none" w:sz="0" w:space="0" w:color="auto"/>
                <w:bottom w:val="none" w:sz="0" w:space="0" w:color="auto"/>
                <w:right w:val="none" w:sz="0" w:space="0" w:color="auto"/>
              </w:divBdr>
            </w:div>
            <w:div w:id="1635670901">
              <w:marLeft w:val="0"/>
              <w:marRight w:val="0"/>
              <w:marTop w:val="0"/>
              <w:marBottom w:val="0"/>
              <w:divBdr>
                <w:top w:val="none" w:sz="0" w:space="0" w:color="auto"/>
                <w:left w:val="none" w:sz="0" w:space="0" w:color="auto"/>
                <w:bottom w:val="none" w:sz="0" w:space="0" w:color="auto"/>
                <w:right w:val="none" w:sz="0" w:space="0" w:color="auto"/>
              </w:divBdr>
            </w:div>
            <w:div w:id="1081482939">
              <w:marLeft w:val="0"/>
              <w:marRight w:val="0"/>
              <w:marTop w:val="0"/>
              <w:marBottom w:val="0"/>
              <w:divBdr>
                <w:top w:val="none" w:sz="0" w:space="0" w:color="auto"/>
                <w:left w:val="none" w:sz="0" w:space="0" w:color="auto"/>
                <w:bottom w:val="none" w:sz="0" w:space="0" w:color="auto"/>
                <w:right w:val="none" w:sz="0" w:space="0" w:color="auto"/>
              </w:divBdr>
            </w:div>
            <w:div w:id="2028555861">
              <w:marLeft w:val="0"/>
              <w:marRight w:val="0"/>
              <w:marTop w:val="0"/>
              <w:marBottom w:val="0"/>
              <w:divBdr>
                <w:top w:val="none" w:sz="0" w:space="0" w:color="auto"/>
                <w:left w:val="none" w:sz="0" w:space="0" w:color="auto"/>
                <w:bottom w:val="none" w:sz="0" w:space="0" w:color="auto"/>
                <w:right w:val="none" w:sz="0" w:space="0" w:color="auto"/>
              </w:divBdr>
            </w:div>
            <w:div w:id="1050962205">
              <w:marLeft w:val="0"/>
              <w:marRight w:val="0"/>
              <w:marTop w:val="0"/>
              <w:marBottom w:val="0"/>
              <w:divBdr>
                <w:top w:val="none" w:sz="0" w:space="0" w:color="auto"/>
                <w:left w:val="none" w:sz="0" w:space="0" w:color="auto"/>
                <w:bottom w:val="none" w:sz="0" w:space="0" w:color="auto"/>
                <w:right w:val="none" w:sz="0" w:space="0" w:color="auto"/>
              </w:divBdr>
            </w:div>
            <w:div w:id="697897976">
              <w:marLeft w:val="0"/>
              <w:marRight w:val="0"/>
              <w:marTop w:val="0"/>
              <w:marBottom w:val="0"/>
              <w:divBdr>
                <w:top w:val="none" w:sz="0" w:space="0" w:color="auto"/>
                <w:left w:val="none" w:sz="0" w:space="0" w:color="auto"/>
                <w:bottom w:val="none" w:sz="0" w:space="0" w:color="auto"/>
                <w:right w:val="none" w:sz="0" w:space="0" w:color="auto"/>
              </w:divBdr>
            </w:div>
            <w:div w:id="694580961">
              <w:marLeft w:val="0"/>
              <w:marRight w:val="0"/>
              <w:marTop w:val="0"/>
              <w:marBottom w:val="0"/>
              <w:divBdr>
                <w:top w:val="none" w:sz="0" w:space="0" w:color="auto"/>
                <w:left w:val="none" w:sz="0" w:space="0" w:color="auto"/>
                <w:bottom w:val="none" w:sz="0" w:space="0" w:color="auto"/>
                <w:right w:val="none" w:sz="0" w:space="0" w:color="auto"/>
              </w:divBdr>
            </w:div>
            <w:div w:id="1094086096">
              <w:marLeft w:val="0"/>
              <w:marRight w:val="0"/>
              <w:marTop w:val="0"/>
              <w:marBottom w:val="0"/>
              <w:divBdr>
                <w:top w:val="none" w:sz="0" w:space="0" w:color="auto"/>
                <w:left w:val="none" w:sz="0" w:space="0" w:color="auto"/>
                <w:bottom w:val="none" w:sz="0" w:space="0" w:color="auto"/>
                <w:right w:val="none" w:sz="0" w:space="0" w:color="auto"/>
              </w:divBdr>
            </w:div>
            <w:div w:id="1876038042">
              <w:marLeft w:val="0"/>
              <w:marRight w:val="0"/>
              <w:marTop w:val="0"/>
              <w:marBottom w:val="0"/>
              <w:divBdr>
                <w:top w:val="none" w:sz="0" w:space="0" w:color="auto"/>
                <w:left w:val="none" w:sz="0" w:space="0" w:color="auto"/>
                <w:bottom w:val="none" w:sz="0" w:space="0" w:color="auto"/>
                <w:right w:val="none" w:sz="0" w:space="0" w:color="auto"/>
              </w:divBdr>
            </w:div>
            <w:div w:id="1470629376">
              <w:marLeft w:val="0"/>
              <w:marRight w:val="0"/>
              <w:marTop w:val="0"/>
              <w:marBottom w:val="0"/>
              <w:divBdr>
                <w:top w:val="none" w:sz="0" w:space="0" w:color="auto"/>
                <w:left w:val="none" w:sz="0" w:space="0" w:color="auto"/>
                <w:bottom w:val="none" w:sz="0" w:space="0" w:color="auto"/>
                <w:right w:val="none" w:sz="0" w:space="0" w:color="auto"/>
              </w:divBdr>
            </w:div>
            <w:div w:id="982737699">
              <w:marLeft w:val="0"/>
              <w:marRight w:val="0"/>
              <w:marTop w:val="0"/>
              <w:marBottom w:val="0"/>
              <w:divBdr>
                <w:top w:val="none" w:sz="0" w:space="0" w:color="auto"/>
                <w:left w:val="none" w:sz="0" w:space="0" w:color="auto"/>
                <w:bottom w:val="none" w:sz="0" w:space="0" w:color="auto"/>
                <w:right w:val="none" w:sz="0" w:space="0" w:color="auto"/>
              </w:divBdr>
            </w:div>
            <w:div w:id="1227031458">
              <w:marLeft w:val="0"/>
              <w:marRight w:val="0"/>
              <w:marTop w:val="0"/>
              <w:marBottom w:val="0"/>
              <w:divBdr>
                <w:top w:val="none" w:sz="0" w:space="0" w:color="auto"/>
                <w:left w:val="none" w:sz="0" w:space="0" w:color="auto"/>
                <w:bottom w:val="none" w:sz="0" w:space="0" w:color="auto"/>
                <w:right w:val="none" w:sz="0" w:space="0" w:color="auto"/>
              </w:divBdr>
            </w:div>
            <w:div w:id="1592735435">
              <w:marLeft w:val="0"/>
              <w:marRight w:val="0"/>
              <w:marTop w:val="0"/>
              <w:marBottom w:val="0"/>
              <w:divBdr>
                <w:top w:val="none" w:sz="0" w:space="0" w:color="auto"/>
                <w:left w:val="none" w:sz="0" w:space="0" w:color="auto"/>
                <w:bottom w:val="none" w:sz="0" w:space="0" w:color="auto"/>
                <w:right w:val="none" w:sz="0" w:space="0" w:color="auto"/>
              </w:divBdr>
            </w:div>
            <w:div w:id="372002392">
              <w:marLeft w:val="0"/>
              <w:marRight w:val="0"/>
              <w:marTop w:val="0"/>
              <w:marBottom w:val="0"/>
              <w:divBdr>
                <w:top w:val="none" w:sz="0" w:space="0" w:color="auto"/>
                <w:left w:val="none" w:sz="0" w:space="0" w:color="auto"/>
                <w:bottom w:val="none" w:sz="0" w:space="0" w:color="auto"/>
                <w:right w:val="none" w:sz="0" w:space="0" w:color="auto"/>
              </w:divBdr>
            </w:div>
            <w:div w:id="824669372">
              <w:marLeft w:val="0"/>
              <w:marRight w:val="0"/>
              <w:marTop w:val="0"/>
              <w:marBottom w:val="0"/>
              <w:divBdr>
                <w:top w:val="none" w:sz="0" w:space="0" w:color="auto"/>
                <w:left w:val="none" w:sz="0" w:space="0" w:color="auto"/>
                <w:bottom w:val="none" w:sz="0" w:space="0" w:color="auto"/>
                <w:right w:val="none" w:sz="0" w:space="0" w:color="auto"/>
              </w:divBdr>
            </w:div>
            <w:div w:id="650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8553">
      <w:bodyDiv w:val="1"/>
      <w:marLeft w:val="0"/>
      <w:marRight w:val="0"/>
      <w:marTop w:val="0"/>
      <w:marBottom w:val="0"/>
      <w:divBdr>
        <w:top w:val="none" w:sz="0" w:space="0" w:color="auto"/>
        <w:left w:val="none" w:sz="0" w:space="0" w:color="auto"/>
        <w:bottom w:val="none" w:sz="0" w:space="0" w:color="auto"/>
        <w:right w:val="none" w:sz="0" w:space="0" w:color="auto"/>
      </w:divBdr>
      <w:divsChild>
        <w:div w:id="527178881">
          <w:marLeft w:val="0"/>
          <w:marRight w:val="0"/>
          <w:marTop w:val="0"/>
          <w:marBottom w:val="0"/>
          <w:divBdr>
            <w:top w:val="none" w:sz="0" w:space="0" w:color="auto"/>
            <w:left w:val="none" w:sz="0" w:space="0" w:color="auto"/>
            <w:bottom w:val="none" w:sz="0" w:space="0" w:color="auto"/>
            <w:right w:val="none" w:sz="0" w:space="0" w:color="auto"/>
          </w:divBdr>
          <w:divsChild>
            <w:div w:id="894388990">
              <w:marLeft w:val="0"/>
              <w:marRight w:val="0"/>
              <w:marTop w:val="0"/>
              <w:marBottom w:val="0"/>
              <w:divBdr>
                <w:top w:val="none" w:sz="0" w:space="0" w:color="auto"/>
                <w:left w:val="none" w:sz="0" w:space="0" w:color="auto"/>
                <w:bottom w:val="none" w:sz="0" w:space="0" w:color="auto"/>
                <w:right w:val="none" w:sz="0" w:space="0" w:color="auto"/>
              </w:divBdr>
              <w:divsChild>
                <w:div w:id="13850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81608">
          <w:marLeft w:val="0"/>
          <w:marRight w:val="0"/>
          <w:marTop w:val="0"/>
          <w:marBottom w:val="0"/>
          <w:divBdr>
            <w:top w:val="none" w:sz="0" w:space="0" w:color="auto"/>
            <w:left w:val="none" w:sz="0" w:space="0" w:color="auto"/>
            <w:bottom w:val="none" w:sz="0" w:space="0" w:color="auto"/>
            <w:right w:val="none" w:sz="0" w:space="0" w:color="auto"/>
          </w:divBdr>
          <w:divsChild>
            <w:div w:id="681052645">
              <w:marLeft w:val="0"/>
              <w:marRight w:val="0"/>
              <w:marTop w:val="0"/>
              <w:marBottom w:val="0"/>
              <w:divBdr>
                <w:top w:val="none" w:sz="0" w:space="0" w:color="auto"/>
                <w:left w:val="none" w:sz="0" w:space="0" w:color="auto"/>
                <w:bottom w:val="none" w:sz="0" w:space="0" w:color="auto"/>
                <w:right w:val="none" w:sz="0" w:space="0" w:color="auto"/>
              </w:divBdr>
              <w:divsChild>
                <w:div w:id="2378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0373">
          <w:marLeft w:val="0"/>
          <w:marRight w:val="0"/>
          <w:marTop w:val="0"/>
          <w:marBottom w:val="0"/>
          <w:divBdr>
            <w:top w:val="none" w:sz="0" w:space="0" w:color="auto"/>
            <w:left w:val="none" w:sz="0" w:space="0" w:color="auto"/>
            <w:bottom w:val="none" w:sz="0" w:space="0" w:color="auto"/>
            <w:right w:val="none" w:sz="0" w:space="0" w:color="auto"/>
          </w:divBdr>
          <w:divsChild>
            <w:div w:id="12462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0534">
      <w:bodyDiv w:val="1"/>
      <w:marLeft w:val="0"/>
      <w:marRight w:val="0"/>
      <w:marTop w:val="0"/>
      <w:marBottom w:val="0"/>
      <w:divBdr>
        <w:top w:val="none" w:sz="0" w:space="0" w:color="auto"/>
        <w:left w:val="none" w:sz="0" w:space="0" w:color="auto"/>
        <w:bottom w:val="none" w:sz="0" w:space="0" w:color="auto"/>
        <w:right w:val="none" w:sz="0" w:space="0" w:color="auto"/>
      </w:divBdr>
      <w:divsChild>
        <w:div w:id="258605412">
          <w:marLeft w:val="0"/>
          <w:marRight w:val="0"/>
          <w:marTop w:val="0"/>
          <w:marBottom w:val="0"/>
          <w:divBdr>
            <w:top w:val="none" w:sz="0" w:space="0" w:color="auto"/>
            <w:left w:val="none" w:sz="0" w:space="0" w:color="auto"/>
            <w:bottom w:val="none" w:sz="0" w:space="0" w:color="auto"/>
            <w:right w:val="none" w:sz="0" w:space="0" w:color="auto"/>
          </w:divBdr>
          <w:divsChild>
            <w:div w:id="1930887989">
              <w:marLeft w:val="0"/>
              <w:marRight w:val="0"/>
              <w:marTop w:val="0"/>
              <w:marBottom w:val="30"/>
              <w:divBdr>
                <w:top w:val="none" w:sz="0" w:space="0" w:color="auto"/>
                <w:left w:val="none" w:sz="0" w:space="0" w:color="auto"/>
                <w:bottom w:val="none" w:sz="0" w:space="0" w:color="auto"/>
                <w:right w:val="none" w:sz="0" w:space="0" w:color="auto"/>
              </w:divBdr>
              <w:divsChild>
                <w:div w:id="1965187890">
                  <w:marLeft w:val="0"/>
                  <w:marRight w:val="0"/>
                  <w:marTop w:val="0"/>
                  <w:marBottom w:val="45"/>
                  <w:divBdr>
                    <w:top w:val="none" w:sz="0" w:space="0" w:color="auto"/>
                    <w:left w:val="none" w:sz="0" w:space="0" w:color="auto"/>
                    <w:bottom w:val="none" w:sz="0" w:space="0" w:color="auto"/>
                    <w:right w:val="none" w:sz="0" w:space="0" w:color="auto"/>
                  </w:divBdr>
                  <w:divsChild>
                    <w:div w:id="688682362">
                      <w:marLeft w:val="0"/>
                      <w:marRight w:val="0"/>
                      <w:marTop w:val="0"/>
                      <w:marBottom w:val="0"/>
                      <w:divBdr>
                        <w:top w:val="none" w:sz="0" w:space="0" w:color="auto"/>
                        <w:left w:val="none" w:sz="0" w:space="0" w:color="auto"/>
                        <w:bottom w:val="none" w:sz="0" w:space="0" w:color="auto"/>
                        <w:right w:val="none" w:sz="0" w:space="0" w:color="auto"/>
                      </w:divBdr>
                    </w:div>
                  </w:divsChild>
                </w:div>
                <w:div w:id="775099323">
                  <w:marLeft w:val="0"/>
                  <w:marRight w:val="0"/>
                  <w:marTop w:val="0"/>
                  <w:marBottom w:val="0"/>
                  <w:divBdr>
                    <w:top w:val="none" w:sz="0" w:space="0" w:color="auto"/>
                    <w:left w:val="none" w:sz="0" w:space="0" w:color="auto"/>
                    <w:bottom w:val="none" w:sz="0" w:space="0" w:color="auto"/>
                    <w:right w:val="none" w:sz="0" w:space="0" w:color="auto"/>
                  </w:divBdr>
                  <w:divsChild>
                    <w:div w:id="901254743">
                      <w:marLeft w:val="0"/>
                      <w:marRight w:val="0"/>
                      <w:marTop w:val="0"/>
                      <w:marBottom w:val="0"/>
                      <w:divBdr>
                        <w:top w:val="none" w:sz="0" w:space="0" w:color="auto"/>
                        <w:left w:val="none" w:sz="0" w:space="0" w:color="auto"/>
                        <w:bottom w:val="none" w:sz="0" w:space="0" w:color="auto"/>
                        <w:right w:val="none" w:sz="0" w:space="0" w:color="auto"/>
                      </w:divBdr>
                      <w:divsChild>
                        <w:div w:id="922879011">
                          <w:marLeft w:val="0"/>
                          <w:marRight w:val="0"/>
                          <w:marTop w:val="0"/>
                          <w:marBottom w:val="0"/>
                          <w:divBdr>
                            <w:top w:val="none" w:sz="0" w:space="0" w:color="auto"/>
                            <w:left w:val="none" w:sz="0" w:space="0" w:color="auto"/>
                            <w:bottom w:val="none" w:sz="0" w:space="0" w:color="auto"/>
                            <w:right w:val="none" w:sz="0" w:space="0" w:color="auto"/>
                          </w:divBdr>
                          <w:divsChild>
                            <w:div w:id="681712744">
                              <w:marLeft w:val="0"/>
                              <w:marRight w:val="240"/>
                              <w:marTop w:val="0"/>
                              <w:marBottom w:val="0"/>
                              <w:divBdr>
                                <w:top w:val="none" w:sz="0" w:space="0" w:color="auto"/>
                                <w:left w:val="none" w:sz="0" w:space="0" w:color="auto"/>
                                <w:bottom w:val="none" w:sz="0" w:space="0" w:color="auto"/>
                                <w:right w:val="none" w:sz="0" w:space="0" w:color="auto"/>
                              </w:divBdr>
                            </w:div>
                            <w:div w:id="165001846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84464">
              <w:marLeft w:val="0"/>
              <w:marRight w:val="0"/>
              <w:marTop w:val="0"/>
              <w:marBottom w:val="0"/>
              <w:divBdr>
                <w:top w:val="none" w:sz="0" w:space="0" w:color="auto"/>
                <w:left w:val="none" w:sz="0" w:space="0" w:color="auto"/>
                <w:bottom w:val="none" w:sz="0" w:space="0" w:color="auto"/>
                <w:right w:val="none" w:sz="0" w:space="0" w:color="auto"/>
              </w:divBdr>
              <w:divsChild>
                <w:div w:id="712736033">
                  <w:marLeft w:val="0"/>
                  <w:marRight w:val="0"/>
                  <w:marTop w:val="0"/>
                  <w:marBottom w:val="0"/>
                  <w:divBdr>
                    <w:top w:val="none" w:sz="0" w:space="0" w:color="auto"/>
                    <w:left w:val="none" w:sz="0" w:space="0" w:color="auto"/>
                    <w:bottom w:val="none" w:sz="0" w:space="0" w:color="auto"/>
                    <w:right w:val="none" w:sz="0" w:space="0" w:color="auto"/>
                  </w:divBdr>
                  <w:divsChild>
                    <w:div w:id="2034767077">
                      <w:marLeft w:val="0"/>
                      <w:marRight w:val="0"/>
                      <w:marTop w:val="0"/>
                      <w:marBottom w:val="0"/>
                      <w:divBdr>
                        <w:top w:val="none" w:sz="0" w:space="0" w:color="auto"/>
                        <w:left w:val="none" w:sz="0" w:space="0" w:color="auto"/>
                        <w:bottom w:val="none" w:sz="0" w:space="0" w:color="auto"/>
                        <w:right w:val="none" w:sz="0" w:space="0" w:color="auto"/>
                      </w:divBdr>
                      <w:divsChild>
                        <w:div w:id="2008438423">
                          <w:marLeft w:val="0"/>
                          <w:marRight w:val="0"/>
                          <w:marTop w:val="0"/>
                          <w:marBottom w:val="0"/>
                          <w:divBdr>
                            <w:top w:val="none" w:sz="0" w:space="0" w:color="auto"/>
                            <w:left w:val="none" w:sz="0" w:space="0" w:color="auto"/>
                            <w:bottom w:val="none" w:sz="0" w:space="0" w:color="auto"/>
                            <w:right w:val="none" w:sz="0" w:space="0" w:color="auto"/>
                          </w:divBdr>
                          <w:divsChild>
                            <w:div w:id="41441476">
                              <w:marLeft w:val="0"/>
                              <w:marRight w:val="0"/>
                              <w:marTop w:val="0"/>
                              <w:marBottom w:val="225"/>
                              <w:divBdr>
                                <w:top w:val="none" w:sz="0" w:space="0" w:color="auto"/>
                                <w:left w:val="none" w:sz="0" w:space="0" w:color="auto"/>
                                <w:bottom w:val="none" w:sz="0" w:space="0" w:color="auto"/>
                                <w:right w:val="none" w:sz="0" w:space="0" w:color="auto"/>
                              </w:divBdr>
                              <w:divsChild>
                                <w:div w:id="1059551204">
                                  <w:marLeft w:val="0"/>
                                  <w:marRight w:val="0"/>
                                  <w:marTop w:val="0"/>
                                  <w:marBottom w:val="45"/>
                                  <w:divBdr>
                                    <w:top w:val="none" w:sz="0" w:space="0" w:color="auto"/>
                                    <w:left w:val="none" w:sz="0" w:space="0" w:color="auto"/>
                                    <w:bottom w:val="none" w:sz="0" w:space="0" w:color="auto"/>
                                    <w:right w:val="none" w:sz="0" w:space="0" w:color="auto"/>
                                  </w:divBdr>
                                  <w:divsChild>
                                    <w:div w:id="179509271">
                                      <w:marLeft w:val="0"/>
                                      <w:marRight w:val="0"/>
                                      <w:marTop w:val="0"/>
                                      <w:marBottom w:val="0"/>
                                      <w:divBdr>
                                        <w:top w:val="none" w:sz="0" w:space="0" w:color="auto"/>
                                        <w:left w:val="none" w:sz="0" w:space="0" w:color="auto"/>
                                        <w:bottom w:val="none" w:sz="0" w:space="0" w:color="auto"/>
                                        <w:right w:val="none" w:sz="0" w:space="0" w:color="auto"/>
                                      </w:divBdr>
                                      <w:divsChild>
                                        <w:div w:id="3388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456829">
                      <w:marLeft w:val="0"/>
                      <w:marRight w:val="0"/>
                      <w:marTop w:val="0"/>
                      <w:marBottom w:val="225"/>
                      <w:divBdr>
                        <w:top w:val="none" w:sz="0" w:space="0" w:color="auto"/>
                        <w:left w:val="none" w:sz="0" w:space="0" w:color="auto"/>
                        <w:bottom w:val="none" w:sz="0" w:space="0" w:color="auto"/>
                        <w:right w:val="none" w:sz="0" w:space="0" w:color="auto"/>
                      </w:divBdr>
                      <w:divsChild>
                        <w:div w:id="352995246">
                          <w:marLeft w:val="0"/>
                          <w:marRight w:val="0"/>
                          <w:marTop w:val="0"/>
                          <w:marBottom w:val="45"/>
                          <w:divBdr>
                            <w:top w:val="none" w:sz="0" w:space="0" w:color="auto"/>
                            <w:left w:val="none" w:sz="0" w:space="0" w:color="auto"/>
                            <w:bottom w:val="none" w:sz="0" w:space="0" w:color="auto"/>
                            <w:right w:val="none" w:sz="0" w:space="0" w:color="auto"/>
                          </w:divBdr>
                          <w:divsChild>
                            <w:div w:id="1033068458">
                              <w:marLeft w:val="0"/>
                              <w:marRight w:val="0"/>
                              <w:marTop w:val="0"/>
                              <w:marBottom w:val="0"/>
                              <w:divBdr>
                                <w:top w:val="none" w:sz="0" w:space="0" w:color="auto"/>
                                <w:left w:val="none" w:sz="0" w:space="0" w:color="auto"/>
                                <w:bottom w:val="none" w:sz="0" w:space="0" w:color="auto"/>
                                <w:right w:val="none" w:sz="0" w:space="0" w:color="auto"/>
                              </w:divBdr>
                              <w:divsChild>
                                <w:div w:id="8941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207728">
          <w:marLeft w:val="0"/>
          <w:marRight w:val="0"/>
          <w:marTop w:val="0"/>
          <w:marBottom w:val="0"/>
          <w:divBdr>
            <w:top w:val="none" w:sz="0" w:space="0" w:color="auto"/>
            <w:left w:val="none" w:sz="0" w:space="0" w:color="auto"/>
            <w:bottom w:val="none" w:sz="0" w:space="0" w:color="auto"/>
            <w:right w:val="none" w:sz="0" w:space="0" w:color="auto"/>
          </w:divBdr>
          <w:divsChild>
            <w:div w:id="1509295523">
              <w:marLeft w:val="0"/>
              <w:marRight w:val="0"/>
              <w:marTop w:val="0"/>
              <w:marBottom w:val="45"/>
              <w:divBdr>
                <w:top w:val="none" w:sz="0" w:space="0" w:color="auto"/>
                <w:left w:val="none" w:sz="0" w:space="0" w:color="auto"/>
                <w:bottom w:val="none" w:sz="0" w:space="0" w:color="auto"/>
                <w:right w:val="none" w:sz="0" w:space="0" w:color="auto"/>
              </w:divBdr>
              <w:divsChild>
                <w:div w:id="1457599844">
                  <w:marLeft w:val="0"/>
                  <w:marRight w:val="0"/>
                  <w:marTop w:val="0"/>
                  <w:marBottom w:val="0"/>
                  <w:divBdr>
                    <w:top w:val="none" w:sz="0" w:space="0" w:color="auto"/>
                    <w:left w:val="none" w:sz="0" w:space="0" w:color="auto"/>
                    <w:bottom w:val="none" w:sz="0" w:space="0" w:color="auto"/>
                    <w:right w:val="none" w:sz="0" w:space="0" w:color="auto"/>
                  </w:divBdr>
                  <w:divsChild>
                    <w:div w:id="16801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806287">
      <w:bodyDiv w:val="1"/>
      <w:marLeft w:val="0"/>
      <w:marRight w:val="0"/>
      <w:marTop w:val="0"/>
      <w:marBottom w:val="0"/>
      <w:divBdr>
        <w:top w:val="none" w:sz="0" w:space="0" w:color="auto"/>
        <w:left w:val="none" w:sz="0" w:space="0" w:color="auto"/>
        <w:bottom w:val="none" w:sz="0" w:space="0" w:color="auto"/>
        <w:right w:val="none" w:sz="0" w:space="0" w:color="auto"/>
      </w:divBdr>
      <w:divsChild>
        <w:div w:id="1314066862">
          <w:marLeft w:val="0"/>
          <w:marRight w:val="0"/>
          <w:marTop w:val="0"/>
          <w:marBottom w:val="225"/>
          <w:divBdr>
            <w:top w:val="none" w:sz="0" w:space="0" w:color="auto"/>
            <w:left w:val="none" w:sz="0" w:space="0" w:color="auto"/>
            <w:bottom w:val="none" w:sz="0" w:space="0" w:color="auto"/>
            <w:right w:val="none" w:sz="0" w:space="0" w:color="auto"/>
          </w:divBdr>
          <w:divsChild>
            <w:div w:id="1399593315">
              <w:marLeft w:val="0"/>
              <w:marRight w:val="0"/>
              <w:marTop w:val="0"/>
              <w:marBottom w:val="0"/>
              <w:divBdr>
                <w:top w:val="none" w:sz="0" w:space="0" w:color="auto"/>
                <w:left w:val="none" w:sz="0" w:space="0" w:color="auto"/>
                <w:bottom w:val="none" w:sz="0" w:space="0" w:color="auto"/>
                <w:right w:val="none" w:sz="0" w:space="0" w:color="auto"/>
              </w:divBdr>
            </w:div>
            <w:div w:id="865602948">
              <w:marLeft w:val="0"/>
              <w:marRight w:val="0"/>
              <w:marTop w:val="0"/>
              <w:marBottom w:val="0"/>
              <w:divBdr>
                <w:top w:val="none" w:sz="0" w:space="0" w:color="auto"/>
                <w:left w:val="none" w:sz="0" w:space="0" w:color="auto"/>
                <w:bottom w:val="none" w:sz="0" w:space="0" w:color="auto"/>
                <w:right w:val="none" w:sz="0" w:space="0" w:color="auto"/>
              </w:divBdr>
              <w:divsChild>
                <w:div w:id="1113984512">
                  <w:marLeft w:val="0"/>
                  <w:marRight w:val="0"/>
                  <w:marTop w:val="0"/>
                  <w:marBottom w:val="0"/>
                  <w:divBdr>
                    <w:top w:val="none" w:sz="0" w:space="0" w:color="auto"/>
                    <w:left w:val="none" w:sz="0" w:space="0" w:color="auto"/>
                    <w:bottom w:val="none" w:sz="0" w:space="0" w:color="auto"/>
                    <w:right w:val="none" w:sz="0" w:space="0" w:color="auto"/>
                  </w:divBdr>
                  <w:divsChild>
                    <w:div w:id="881331459">
                      <w:marLeft w:val="0"/>
                      <w:marRight w:val="0"/>
                      <w:marTop w:val="0"/>
                      <w:marBottom w:val="0"/>
                      <w:divBdr>
                        <w:top w:val="none" w:sz="0" w:space="0" w:color="auto"/>
                        <w:left w:val="none" w:sz="0" w:space="0" w:color="auto"/>
                        <w:bottom w:val="none" w:sz="0" w:space="0" w:color="auto"/>
                        <w:right w:val="none" w:sz="0" w:space="0" w:color="auto"/>
                      </w:divBdr>
                      <w:divsChild>
                        <w:div w:id="1620911762">
                          <w:marLeft w:val="0"/>
                          <w:marRight w:val="0"/>
                          <w:marTop w:val="0"/>
                          <w:marBottom w:val="0"/>
                          <w:divBdr>
                            <w:top w:val="none" w:sz="0" w:space="0" w:color="auto"/>
                            <w:left w:val="none" w:sz="0" w:space="0" w:color="auto"/>
                            <w:bottom w:val="none" w:sz="0" w:space="0" w:color="auto"/>
                            <w:right w:val="none" w:sz="0" w:space="0" w:color="auto"/>
                          </w:divBdr>
                          <w:divsChild>
                            <w:div w:id="19174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966">
              <w:marLeft w:val="0"/>
              <w:marRight w:val="0"/>
              <w:marTop w:val="0"/>
              <w:marBottom w:val="0"/>
              <w:divBdr>
                <w:top w:val="none" w:sz="0" w:space="0" w:color="auto"/>
                <w:left w:val="none" w:sz="0" w:space="0" w:color="auto"/>
                <w:bottom w:val="none" w:sz="0" w:space="0" w:color="auto"/>
                <w:right w:val="none" w:sz="0" w:space="0" w:color="auto"/>
              </w:divBdr>
              <w:divsChild>
                <w:div w:id="57409856">
                  <w:marLeft w:val="0"/>
                  <w:marRight w:val="0"/>
                  <w:marTop w:val="45"/>
                  <w:marBottom w:val="60"/>
                  <w:divBdr>
                    <w:top w:val="none" w:sz="0" w:space="0" w:color="auto"/>
                    <w:left w:val="none" w:sz="0" w:space="0" w:color="auto"/>
                    <w:bottom w:val="none" w:sz="0" w:space="0" w:color="auto"/>
                    <w:right w:val="none" w:sz="0" w:space="0" w:color="auto"/>
                  </w:divBdr>
                </w:div>
              </w:divsChild>
            </w:div>
          </w:divsChild>
        </w:div>
        <w:div w:id="1110781891">
          <w:marLeft w:val="0"/>
          <w:marRight w:val="0"/>
          <w:marTop w:val="0"/>
          <w:marBottom w:val="225"/>
          <w:divBdr>
            <w:top w:val="none" w:sz="0" w:space="0" w:color="auto"/>
            <w:left w:val="none" w:sz="0" w:space="0" w:color="auto"/>
            <w:bottom w:val="none" w:sz="0" w:space="0" w:color="auto"/>
            <w:right w:val="none" w:sz="0" w:space="0" w:color="auto"/>
          </w:divBdr>
          <w:divsChild>
            <w:div w:id="1593199310">
              <w:marLeft w:val="0"/>
              <w:marRight w:val="0"/>
              <w:marTop w:val="0"/>
              <w:marBottom w:val="0"/>
              <w:divBdr>
                <w:top w:val="none" w:sz="0" w:space="0" w:color="auto"/>
                <w:left w:val="none" w:sz="0" w:space="0" w:color="auto"/>
                <w:bottom w:val="none" w:sz="0" w:space="0" w:color="auto"/>
                <w:right w:val="none" w:sz="0" w:space="0" w:color="auto"/>
              </w:divBdr>
            </w:div>
            <w:div w:id="2066179837">
              <w:marLeft w:val="0"/>
              <w:marRight w:val="0"/>
              <w:marTop w:val="0"/>
              <w:marBottom w:val="0"/>
              <w:divBdr>
                <w:top w:val="none" w:sz="0" w:space="0" w:color="auto"/>
                <w:left w:val="none" w:sz="0" w:space="0" w:color="auto"/>
                <w:bottom w:val="none" w:sz="0" w:space="0" w:color="auto"/>
                <w:right w:val="none" w:sz="0" w:space="0" w:color="auto"/>
              </w:divBdr>
              <w:divsChild>
                <w:div w:id="424766898">
                  <w:marLeft w:val="0"/>
                  <w:marRight w:val="0"/>
                  <w:marTop w:val="0"/>
                  <w:marBottom w:val="0"/>
                  <w:divBdr>
                    <w:top w:val="none" w:sz="0" w:space="0" w:color="auto"/>
                    <w:left w:val="none" w:sz="0" w:space="0" w:color="auto"/>
                    <w:bottom w:val="none" w:sz="0" w:space="0" w:color="auto"/>
                    <w:right w:val="none" w:sz="0" w:space="0" w:color="auto"/>
                  </w:divBdr>
                  <w:divsChild>
                    <w:div w:id="1534922473">
                      <w:marLeft w:val="0"/>
                      <w:marRight w:val="0"/>
                      <w:marTop w:val="0"/>
                      <w:marBottom w:val="0"/>
                      <w:divBdr>
                        <w:top w:val="none" w:sz="0" w:space="0" w:color="auto"/>
                        <w:left w:val="none" w:sz="0" w:space="0" w:color="auto"/>
                        <w:bottom w:val="none" w:sz="0" w:space="0" w:color="auto"/>
                        <w:right w:val="none" w:sz="0" w:space="0" w:color="auto"/>
                      </w:divBdr>
                      <w:divsChild>
                        <w:div w:id="616722385">
                          <w:marLeft w:val="0"/>
                          <w:marRight w:val="0"/>
                          <w:marTop w:val="0"/>
                          <w:marBottom w:val="0"/>
                          <w:divBdr>
                            <w:top w:val="none" w:sz="0" w:space="0" w:color="auto"/>
                            <w:left w:val="none" w:sz="0" w:space="0" w:color="auto"/>
                            <w:bottom w:val="none" w:sz="0" w:space="0" w:color="auto"/>
                            <w:right w:val="none" w:sz="0" w:space="0" w:color="auto"/>
                          </w:divBdr>
                          <w:divsChild>
                            <w:div w:id="16852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09985">
              <w:marLeft w:val="0"/>
              <w:marRight w:val="0"/>
              <w:marTop w:val="0"/>
              <w:marBottom w:val="0"/>
              <w:divBdr>
                <w:top w:val="none" w:sz="0" w:space="0" w:color="auto"/>
                <w:left w:val="none" w:sz="0" w:space="0" w:color="auto"/>
                <w:bottom w:val="none" w:sz="0" w:space="0" w:color="auto"/>
                <w:right w:val="none" w:sz="0" w:space="0" w:color="auto"/>
              </w:divBdr>
              <w:divsChild>
                <w:div w:id="226457466">
                  <w:marLeft w:val="0"/>
                  <w:marRight w:val="0"/>
                  <w:marTop w:val="45"/>
                  <w:marBottom w:val="60"/>
                  <w:divBdr>
                    <w:top w:val="none" w:sz="0" w:space="0" w:color="auto"/>
                    <w:left w:val="none" w:sz="0" w:space="0" w:color="auto"/>
                    <w:bottom w:val="none" w:sz="0" w:space="0" w:color="auto"/>
                    <w:right w:val="none" w:sz="0" w:space="0" w:color="auto"/>
                  </w:divBdr>
                </w:div>
                <w:div w:id="439032668">
                  <w:marLeft w:val="0"/>
                  <w:marRight w:val="0"/>
                  <w:marTop w:val="0"/>
                  <w:marBottom w:val="0"/>
                  <w:divBdr>
                    <w:top w:val="none" w:sz="0" w:space="0" w:color="auto"/>
                    <w:left w:val="none" w:sz="0" w:space="0" w:color="auto"/>
                    <w:bottom w:val="none" w:sz="0" w:space="0" w:color="auto"/>
                    <w:right w:val="none" w:sz="0" w:space="0" w:color="auto"/>
                  </w:divBdr>
                  <w:divsChild>
                    <w:div w:id="991985236">
                      <w:marLeft w:val="0"/>
                      <w:marRight w:val="0"/>
                      <w:marTop w:val="0"/>
                      <w:marBottom w:val="0"/>
                      <w:divBdr>
                        <w:top w:val="none" w:sz="0" w:space="0" w:color="auto"/>
                        <w:left w:val="none" w:sz="0" w:space="0" w:color="auto"/>
                        <w:bottom w:val="none" w:sz="0" w:space="0" w:color="auto"/>
                        <w:right w:val="none" w:sz="0" w:space="0" w:color="auto"/>
                      </w:divBdr>
                      <w:divsChild>
                        <w:div w:id="5931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81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azure/data-factory/data-factory-private-link?WT.mc_id=Portal-Microsoft_Azure_DataFactory" TargetMode="External"/><Relationship Id="rId3" Type="http://schemas.openxmlformats.org/officeDocument/2006/relationships/settings" Target="settings.xml"/><Relationship Id="rId7" Type="http://schemas.openxmlformats.org/officeDocument/2006/relationships/hyperlink" Target="https://learn.microsoft.com/azure/data-factory/managed-virtual-network-private-endpoint?WT.mc_id=Portal-Microsoft_Azure_DataFac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udacity.com/rubric/4857"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11449</TotalTime>
  <Pages>1</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Bouwer</dc:creator>
  <cp:keywords/>
  <dc:description/>
  <cp:lastModifiedBy>Louis Bouwer</cp:lastModifiedBy>
  <cp:revision>5</cp:revision>
  <dcterms:created xsi:type="dcterms:W3CDTF">2023-12-17T21:13:00Z</dcterms:created>
  <dcterms:modified xsi:type="dcterms:W3CDTF">2024-01-01T11:48:00Z</dcterms:modified>
</cp:coreProperties>
</file>