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CROMOSIT IT</w:t>
      </w:r>
    </w:p>
    <w:p>
      <w:pPr>
        <w:spacing w:after="40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Treinamentos SAP &amp; Soft Skills</w:t>
      </w:r>
    </w:p>
    <w:p>
      <w:pPr>
        <w:pBdr>
          <w:top w:val="single" w:color="2E6DA4" w:sz="6" w:space="10"/>
          <w:bottom w:val="single" w:color="2E6DA4" w:sz="6" w:space="10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2"/>
          <w:szCs w:val="42"/>
        </w:rPr>
        <w:t xml:space="preserve">PLANO ESTRATÉGICO DE ENTRADA NO MERCADO</w:t>
      </w:r>
    </w:p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 |  Março 2026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Confidencial — Uso Interno</w:t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SUMÁRIO EXECUTIVO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Este documento traduz a análise competitiva do mercado de Treinamento SAP Corporativo em um plano estratégico acionável para a Cromosit IT. O objetivo é orientar a entrada, posicionamento e execução comercial com base em evidências, não em suposições.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Premissa Central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Os três principais concorrentes — KA Solution, Creative IT e Assumtek — disputam o mesmo segmento técnico. Nenhum oferece treinamento de Soft Skills integrado ao SAP na mesma plataforma. Essa ausência representa uma brecha real e explorável pela Cromosit.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 Diferencial Indefensável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Cromosit é a única empresa no mercado que entrega, na mesma plataforma, capacitação técnica SAP e desenvolvimento de competências comportamentais (Soft Skills). Essa combinação resolve um problema que as empresas enfrentam em toda implementação SAP: falha de adoção por resistência humana, não por falta de conhecimento técnico.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6 MESES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12 MESES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INDICADOR CHAVE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contratos corporativos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 contratos corporativos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NPS &gt; 70 | Taxa de renovação &gt; 60%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ANÁLISE COMPETITIVA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Mapeamento dos três principais concorrentes diretos no mercado de Treinamento SAP Corporativo no Brasil, com pontos fracos identificados para exploração estratégica.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KA SOLUTION (kSOLUTION)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Foco / Produto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Centro de treinamento parceiro oficial SAP há mais de 20 anos. Maior número de consultores formados na América Latina. Academias presenciais e online (FI, MM, SD, CO, ABAP, HR, Basis). Produtos premium com SIEC exclusivo.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Preço Estimado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Academia SAP FI: aprox. R$ 9.000 por aluno. Posicionamento premium com pouca transparência de preço.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Ponto Fraco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 didático com erros de tradução e falhas de navegação. Suporte lento (tempo médio de resposta: 6+ dias). Empresa grande = burocrática, rígida, sem personalização. Atendimento nacional fraco fora do eixo SP.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Oportunidade p/ Cromosit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Atacar empresas fora de SP que precisam de agilidade e atendimento próximo. Usar a lentidão e rigidez deles como contraste na proposta comercial da Cromosit.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CREATIVE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Foco / Produto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Referência popular em SAP há 13 anos. Plataforma de streaming (modelo Netflix). Forte em formação de consultores individuais para recolocação no mercado. In-Company disponível.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Preço Estimado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Não divulgado. Solicita contato para cotação — estratégia de conversão por consulta.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Ponto Fraco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Plataforma não funciona em computadores corporativos (VPN/antivírus bloqueiam o acesso). Foco em empregabilidade individual, não em capacitação de equipes operacionais. Empresa pequena (até 10 funcionários), sem escala para grandes demandas.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Oportunidade p/ Cromosit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Garantir compatibilidade total com ambiente corporativo é uma vitória comercial imediata. Posicionar a Cromosit para o comprador RH/T&amp;D que precisa capacitar equipes, não contratar consultores.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5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EMPRESA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A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ASSUMTEK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Foco / Produto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Challenger moderno. Acesso a múltiplos módulos por 365 dias em modelo de assinatura. Turmas fechadas In-Company ('Sprint'). Foco em supply chain (MM, SD, TM, EWM, Fiori). Comunidade e mentorias ao vivo.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Preço Estimado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Modelo de assinatura parcelável em até 12x. Cancelável. Posicionamento anti-fragmentação e anti-caro.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Ponto Fraco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Portfólio concentrado em logística — sem FI, CO, HR, ABAP com profundidade. Empresa jovem com base pequena. Zero soft skills ou gestão de mudança. Posicionamento confuso entre B2C e B2B.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Oportunidade p/ Cromosit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Atender empresas que rodam módulos financeiros e de RH — segmento mal coberto pela Assumtek. Usar a falta de soft skills deles como diferencial direto no pitch.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A BRECHA ESTRATÉGICA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Após mapear os três concorrentes, uma lacuna clara emerge: nenhum deles resolve o problema humano da adoção SAP. Todos treinam o sistema. Ninguém treina as pessoas que vão usar o sistema.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O Problema Real das Empresas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Projetos SAP falham — ou entregam bem abaixo do potencial — não porque o sistema é complexo, mas porque: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Usuários resistem a mudança de processos e rotinas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Times não comunicam bem entre si durante e após go-live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Líderes de projeto não sabem conduzir equipes técnicas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Gestão de mudança organizacional é negligenciada ou terceirizada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treinamento técnico SAP resolve 30% do problema. Os outros 70% são comportamentais. Nenhum concorrente ataca esse 70%.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Mapa da Brecha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OFERTA / CAPACIDADE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 SOLUTION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CREATIVE IT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ASSUMTEK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CROMOSIT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Treinamento SAP técnico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Skills na mesma plataforma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Compatibilidade com ambiente corporativo (VPN)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(garantir)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Foco em equipe operacional (não só consultor)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mudança integrada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Pode 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Cobertura nacional sem foco exclusivo em SP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POSICIONAMENTO E PROPOSTA DE VALOR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Declaração de Posicionamento</w:t>
      </w:r>
    </w:p>
    <w:p>
      <w:pPr>
        <w:pBdr>
          <w:top w:val="single" w:color="2E6DA4" w:sz="4" w:space="6"/>
          <w:bottom w:val="single" w:color="2E6DA4" w:sz="4" w:space="6"/>
          <w:left w:val="thick" w:color="2E6DA4" w:sz="16" w:space="6"/>
        </w:pBdr>
        <w:spacing w:after="160" w:before="160"/>
        <w:ind w:left="360"/>
      </w:pPr>
      <w:r>
        <w:rPr>
          <w:rFonts w:ascii="Arial" w:cs="Arial" w:eastAsia="Arial" w:hAnsi="Arial"/>
          <w:b/>
          <w:bCs/>
          <w:i/>
          <w:iCs/>
          <w:color w:val="1B3A5C"/>
          <w:sz w:val="26"/>
          <w:szCs w:val="26"/>
        </w:rPr>
        <w:t xml:space="preserve">"A Cromosit é a única plataforma que transforma não só o uso do SAP, mas o profissional que usa o SAP."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Para Quem é a Cromosit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Empresas médias e grandes que: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Estão em processo de implementação ou go-live SAP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Passaram pelo go-live e enfrentam baixa adoção ou erros operacionais recorrentes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Precisam capacitar equipes internas (usuários-chave e operadores) — não contratar consultores externos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Já contrataram treinamento técnico SAP e perceberam que o time ainda não performa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Mensagem de Venda por Perfil de Comprador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 DO COMPRADOR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DOR QUE SENTE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 CROMOSIT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TI / CIO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foi implementado mas o time não usa direito. Retrabalho constante.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Capacitamos o time técnico e comportamental. Um contrato, uma plataforma, um resultado.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RH / T&amp;D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Preciso justificar ROI de treinamento. Quero um programa que transforme o colaborador.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Nossos programas combinam hard skill SAP e soft skill mensurável. Entregamos relatório de evolução.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Diretor Financeiro / CFO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Implementação custou caro. O time subutiliza o sistema. Estou perdendo dinheiro.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mês com time mal treinado em SAP é prejuízo em retrabalho e erros. Nós resolvemos isso.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PRODUTO — TRILHA COMPLETA DO COLABORADOR SAP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produto âncora da Cromosit é um programa corporativo que nenhum concorrente oferece: capacitação técnica SAP + desenvolvimento comportamental, entregues na mesma plataforma, com o mesmo certificado institucional.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Estrutura do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TÉCNICO (SAP)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COMPORTAMENTAL (SOFT SKILLS)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
(Semana 1-2)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Navegação SAP, conceitos fundamentais do módulo, primeiras transações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de mudança: por que o sistema muda e como se adaptar com eficiência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
(Semana 3-4)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Processos do módulo: fluxos completos, exercícios práticos com sistema real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em times técnicos: como reportar problemas, escalar dúvidas, dar feedback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
(Semana 5-6)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Casos de uso avançados, erros comuns, boas práticas operacionais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Liderança de adoção: como multiplicar conhecimento para o restante da equipe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Certificação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Prova técnica com gabarito e correção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comportamental 360° com relatório de evolução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Requisito Técnico Crítico</w:t>
      </w:r>
    </w:p>
    <w:p>
      <w:pPr>
        <w:pBdr>
          <w:left w:val="thick" w:color="E67E22" w:sz="12" w:space="6"/>
        </w:pBdr>
        <w:shd w:fill="FEF9E7" w:val="clear"/>
        <w:spacing w:after="100"/>
        <w:ind w:left="24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  ATENÇÃO: </w:t>
      </w:r>
      <w:r>
        <w:rPr>
          <w:rFonts w:ascii="Arial" w:cs="Arial" w:eastAsia="Arial" w:hAnsi="Arial"/>
          <w:sz w:val="22"/>
          <w:szCs w:val="22"/>
        </w:rPr>
        <w:t xml:space="preserve">A plataforma deve ser 100% compatível com ambientes corporativos — VPN, antivírus, máquinas da empresa. Este é o principal bloqueio operacional da Creative IT e pode ser um argumento de venda imediato contra ela.</w:t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ESTRATÉGIA COMERCIAL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Segmento Prioritário para Entrada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Não tente atender todos ao mesmo tempo. Foque no segmento de maior dor e menor resistência à compra: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 1 (Atacar agora)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 2 (3-6 meses)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 3 (6-12 meses)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Empresas em go-live SAP ou pós-implementação com baixa adoção (últimos 12 meses)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Empresas médias planejando implementação SAP nos próximos 6 meses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Grandes corporações com programas anuais de T&amp;D (Treinamento e Desenvolvimento)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Canais de Aquisição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LinkedIn Ads segmentado por cargo (Gerente de TI, Head de RH, CIO, CFO) + setor (indústria, logística, varejo com SAP)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Cold outreach via LinkedIn Sales Navigator para empresas que publicaram vagas SAP recentes (sinal de go-live ou expansão)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Parcerias com consultorias de implementação SAP de médio porte — elas vendem o sistema, a Cromosit vende o treinamento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Conteúdo no LinkedIn: posts sobre 'por que projetos SAP falham' e 'o gap de soft skills em implementações'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6.3 Modelo de Precificação Sugerido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80"/>
        <w:gridCol w:w="2380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INCLUI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PREÇO REFERÊNCIA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VENDER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módulo SAP + soft skills básicos. Até 10 usuários. 6 semanas.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R$ 4.500/turma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Empresas menores ou validação inicial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módulos SAP + trilha completa soft skills. Até 25 usuários. 12 semanas.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R$ 9.800/turma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 go-live ou nova área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Corporativo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customizados + soft skills por nível hierárquico. Acima de 25 usuários.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consulta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Grandes times ou contratos anuais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PLANO DE AÇÃO — 90 DIAS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Execução em três sprints mensais com entregáveis claros e responsáveis definidos.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MÊS 1 — Fundação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Finalizar estrutura do programa (conteúdo técnico + soft skills por módulo)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Validar compatibilidade da plataforma com ambientes corporativos (VPN test)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proposta comercial padrão (1 pager + deck de vendas)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3 módulos SAP prioritários para lançar primeiro (ex: FI, MM, SD)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Mapear 30 empresas-alvo (go-live SAP nos últimos 12 meses no PR/SC/SP)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MÊS 2 — Validação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Executar cold outreach para as 30 empresas mapeadas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Fechar 2-3 contratos piloto com desconto de lançamento (case building)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Executar primeira turma e coletar feedback estruturado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Gravar depoimentos e documentar resultados dos pilotos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Publicar 8 posts LinkedIn sobre o problema que a Cromosit resolve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MÊS 3 — Escala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Usar cases dos pilotos como argumento de venda para novos clientes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Ativar canal de parceiros (consultorias SAP de médio porte)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Ampliar carteira para 5 contratos ativos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Revisar precificação com base nos feedbacks de mercado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Planejar sprint seguinte com base nos dados de conversão coletados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RISCOS E CONTRAMEDIDAS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CONTRAMEDIDA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Comprador não entende o valor de SAP + soft skills junto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material educativo (vídeo 2min) que demonstra o gap antes de vender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Concorrente grande copia o modelo rapidamente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Diferencial está na execução e reputação local — velocidade e casos reais ganham do tamanho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Plataforma não compatível com ambiente do cliente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Testar e certificar compatibilidade antes da proposta. Incluir garantia no contrato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Precificação fora do mercado (muito cara ou muito barata)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Validar com 3 clientes piloto antes de fixar tabela definitiva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Dependência de poucos módulos SAP no portfólio inicial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BAIXO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Planejar roadmap de módulos para os 12 meses seguintes já no Mês 1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9. INDICADORES DE SUCESSO (KPIs)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Métricas que provam se a estratégia está funcionando — revisar mensalmente.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MÊS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MÊS 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MÊS 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Contratos corporativos ativos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NPS (satisfação dos clientes)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70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75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Taxa de renovação / recontratação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Leads qualificados por mês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Taxa de conversão lead → contrato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25%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Módulos SAP disponíveis na plataforma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Cadência de Revisão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Semanal: leads ativos, propostas enviadas, follow-ups pendentes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Mensal: contratos fechados, NPS dos clientes em andamento, custo por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Trimestral: revisão do posicionamento, ajuste de precificação, expansão de portfólio</w:t>
      </w:r>
    </w:p>
    <w:p>
      <w:pPr>
        <w:spacing w:after="400"/>
      </w:pPr>
      <w:r>
        <w:t xml:space="preserve"/>
      </w:r>
    </w:p>
    <w:p>
      <w:pPr>
        <w:pBdr>
          <w:top w:val="single" w:color="2E6DA4" w:sz="4"/>
          <w:bottom w:val="single" w:color="2E6DA4" w:sz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Cromosit IT  |  Plano Estratégico Confidencial  |  Revisão: Março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2026-03-18T22:08:30.478Z</dcterms:created>
  <dcterms:modified xsi:type="dcterms:W3CDTF">2026-03-18T22:08:30.479Z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