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BF3A" w14:textId="00D38B7D" w:rsidR="00C54329" w:rsidRPr="00BF3311" w:rsidRDefault="00744F29" w:rsidP="00C54329">
      <w:pPr>
        <w:rPr>
          <w:rFonts w:eastAsia="Times New Roman" w:cstheme="minorHAnsi"/>
          <w:color w:val="FFFFFF" w:themeColor="background1"/>
          <w:sz w:val="21"/>
          <w:szCs w:val="21"/>
          <w:shd w:val="clear" w:color="auto" w:fill="000000"/>
        </w:rPr>
      </w:pPr>
      <w:r w:rsidRPr="00BF3311">
        <w:rPr>
          <w:rFonts w:eastAsia="Times New Roman" w:cstheme="minorHAnsi"/>
          <w:color w:val="FFFFFF" w:themeColor="background1"/>
          <w:sz w:val="21"/>
          <w:szCs w:val="21"/>
          <w:highlight w:val="black"/>
          <w:shd w:val="clear" w:color="auto" w:fill="000000"/>
        </w:rPr>
        <w:t xml:space="preserve">Query 1: </w:t>
      </w:r>
      <w:r w:rsidRPr="00BF3311">
        <w:rPr>
          <w:rFonts w:eastAsia="Times New Roman" w:cstheme="minorHAnsi"/>
          <w:color w:val="FFFFFF" w:themeColor="background1"/>
          <w:sz w:val="21"/>
          <w:szCs w:val="21"/>
          <w:highlight w:val="black"/>
          <w:shd w:val="clear" w:color="auto" w:fill="000000"/>
        </w:rPr>
        <w:t>Aggregation Queries for Industry-Wide Analysis:</w:t>
      </w:r>
    </w:p>
    <w:p w14:paraId="6A267AFA" w14:textId="5FA59CC1" w:rsidR="002B44CD" w:rsidRPr="00BF3311" w:rsidRDefault="00C54329">
      <w:pPr>
        <w:rPr>
          <w:rFonts w:cstheme="minorHAnsi"/>
          <w:color w:val="000000" w:themeColor="text1"/>
        </w:rPr>
      </w:pPr>
      <w:proofErr w:type="gramStart"/>
      <w:r w:rsidRPr="00BF3311">
        <w:rPr>
          <w:rFonts w:cstheme="minorHAnsi"/>
          <w:color w:val="000000" w:themeColor="text1"/>
        </w:rPr>
        <w:t>db.SP100Metadata.aggregate</w:t>
      </w:r>
      <w:proofErr w:type="gramEnd"/>
      <w:r w:rsidRPr="00BF3311">
        <w:rPr>
          <w:rFonts w:cstheme="minorHAnsi"/>
          <w:color w:val="000000" w:themeColor="text1"/>
        </w:rPr>
        <w:t>([ { "$group": { "_id": "$</w:t>
      </w:r>
      <w:proofErr w:type="spellStart"/>
      <w:r w:rsidRPr="00BF3311">
        <w:rPr>
          <w:rFonts w:cstheme="minorHAnsi"/>
          <w:color w:val="000000" w:themeColor="text1"/>
        </w:rPr>
        <w:t>sicDescription</w:t>
      </w:r>
      <w:proofErr w:type="spellEnd"/>
      <w:r w:rsidRPr="00BF3311">
        <w:rPr>
          <w:rFonts w:cstheme="minorHAnsi"/>
          <w:color w:val="000000" w:themeColor="text1"/>
        </w:rPr>
        <w:t>", "count": { "$sum": 1 } } } ])</w:t>
      </w:r>
    </w:p>
    <w:p w14:paraId="6F7B8B80" w14:textId="77777777" w:rsidR="00C54329" w:rsidRPr="00BF3311" w:rsidRDefault="00C54329">
      <w:pPr>
        <w:rPr>
          <w:rFonts w:cstheme="minorHAnsi"/>
          <w:color w:val="000000" w:themeColor="text1"/>
        </w:rPr>
      </w:pPr>
    </w:p>
    <w:p w14:paraId="5AD2AA9F" w14:textId="7A22E538" w:rsidR="00C54329" w:rsidRPr="00BF3311" w:rsidRDefault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Query 2: </w:t>
      </w:r>
    </w:p>
    <w:p w14:paraId="47C76F12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proofErr w:type="gramStart"/>
      <w:r w:rsidRPr="00BF3311">
        <w:rPr>
          <w:rFonts w:cstheme="minorHAnsi"/>
          <w:color w:val="000000" w:themeColor="text1"/>
        </w:rPr>
        <w:t>db.</w:t>
      </w:r>
      <w:bookmarkStart w:id="0" w:name="OLE_LINK1"/>
      <w:r w:rsidRPr="00BF3311">
        <w:rPr>
          <w:rFonts w:cstheme="minorHAnsi"/>
          <w:color w:val="000000" w:themeColor="text1"/>
        </w:rPr>
        <w:t>SP100Metadata</w:t>
      </w:r>
      <w:bookmarkEnd w:id="0"/>
      <w:r w:rsidRPr="00BF3311">
        <w:rPr>
          <w:rFonts w:cstheme="minorHAnsi"/>
          <w:color w:val="000000" w:themeColor="text1"/>
        </w:rPr>
        <w:t>.aggregate</w:t>
      </w:r>
      <w:proofErr w:type="gramEnd"/>
      <w:r w:rsidRPr="00BF3311">
        <w:rPr>
          <w:rFonts w:cstheme="minorHAnsi"/>
          <w:color w:val="000000" w:themeColor="text1"/>
        </w:rPr>
        <w:t>([</w:t>
      </w:r>
    </w:p>
    <w:p w14:paraId="48FCD9AF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2737E7BE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$unwind: "$exchanges" // Deconstructs the exchanges array field to output a document for each exchange</w:t>
      </w:r>
    </w:p>
    <w:p w14:paraId="26C21D58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},</w:t>
      </w:r>
    </w:p>
    <w:p w14:paraId="7FEC9115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3186C3D9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$group: {</w:t>
      </w:r>
    </w:p>
    <w:p w14:paraId="1A1420FE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_id: "$exchanges", // Group by exchange</w:t>
      </w:r>
    </w:p>
    <w:p w14:paraId="11427CDA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count: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gramEnd"/>
      <w:r w:rsidRPr="00BF3311">
        <w:rPr>
          <w:rFonts w:cstheme="minorHAnsi"/>
          <w:color w:val="000000" w:themeColor="text1"/>
        </w:rPr>
        <w:t>sum: 1 } // Count the number of documents for each exchange</w:t>
      </w:r>
    </w:p>
    <w:p w14:paraId="3EBC8319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60FE2FFF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},</w:t>
      </w:r>
    </w:p>
    <w:p w14:paraId="12842248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7223D30F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$sort: {</w:t>
      </w:r>
    </w:p>
    <w:p w14:paraId="6364DB69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count: -1 // Optional: sort the results by count in descending order</w:t>
      </w:r>
    </w:p>
    <w:p w14:paraId="2F4239D1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1AB0C545" w14:textId="77777777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</w:t>
      </w:r>
    </w:p>
    <w:p w14:paraId="39DFF9BF" w14:textId="64F71314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>])</w:t>
      </w:r>
    </w:p>
    <w:p w14:paraId="75A3DDA0" w14:textId="77777777" w:rsidR="00C54329" w:rsidRPr="00BF3311" w:rsidRDefault="00C54329" w:rsidP="00C54329">
      <w:pPr>
        <w:rPr>
          <w:rFonts w:cstheme="minorHAnsi"/>
          <w:color w:val="000000" w:themeColor="text1"/>
        </w:rPr>
      </w:pPr>
    </w:p>
    <w:p w14:paraId="425FC503" w14:textId="61C59B23" w:rsidR="00C54329" w:rsidRPr="00BF3311" w:rsidRDefault="00C543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Result: </w:t>
      </w:r>
      <w:r w:rsidRPr="00BF3311">
        <w:rPr>
          <w:rFonts w:cstheme="minorHAnsi"/>
          <w:color w:val="000000" w:themeColor="text1"/>
        </w:rPr>
        <w:t xml:space="preserve">[ </w:t>
      </w:r>
      <w:proofErr w:type="gramStart"/>
      <w:r w:rsidRPr="00BF3311">
        <w:rPr>
          <w:rFonts w:cstheme="minorHAnsi"/>
          <w:color w:val="000000" w:themeColor="text1"/>
        </w:rPr>
        <w:t>{ _</w:t>
      </w:r>
      <w:proofErr w:type="gramEnd"/>
      <w:r w:rsidRPr="00BF3311">
        <w:rPr>
          <w:rFonts w:cstheme="minorHAnsi"/>
          <w:color w:val="000000" w:themeColor="text1"/>
        </w:rPr>
        <w:t>id: 'NYSE', count: 120 }, { _id: 'Nasdaq', count: 37 } ]</w:t>
      </w:r>
    </w:p>
    <w:p w14:paraId="74DD77BC" w14:textId="6F476852" w:rsidR="002959B9" w:rsidRPr="00BF3311" w:rsidRDefault="002959B9" w:rsidP="00C54329">
      <w:pPr>
        <w:rPr>
          <w:rFonts w:cstheme="minorHAnsi"/>
          <w:color w:val="000000" w:themeColor="text1"/>
        </w:rPr>
      </w:pPr>
    </w:p>
    <w:p w14:paraId="06A918B1" w14:textId="4A3FC054" w:rsidR="002959B9" w:rsidRPr="00BF3311" w:rsidRDefault="002959B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Query3: </w:t>
      </w:r>
      <w:r w:rsidR="00744F29" w:rsidRPr="00BF3311">
        <w:rPr>
          <w:rFonts w:cstheme="minorHAnsi"/>
          <w:color w:val="000000" w:themeColor="text1"/>
        </w:rPr>
        <w:t xml:space="preserve"> </w:t>
      </w:r>
      <w:r w:rsidR="00744F29" w:rsidRPr="00BF3311">
        <w:rPr>
          <w:rFonts w:cstheme="minorHAnsi"/>
          <w:color w:val="000000" w:themeColor="text1"/>
        </w:rPr>
        <w:t>Retrieval of Documents by Company Name:</w:t>
      </w:r>
    </w:p>
    <w:p w14:paraId="217A09E7" w14:textId="4E9AEAAA" w:rsidR="002959B9" w:rsidRPr="00BF3311" w:rsidRDefault="002959B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>db.</w:t>
      </w:r>
      <w:r w:rsidRPr="00BF3311">
        <w:rPr>
          <w:rFonts w:cstheme="minorHAnsi"/>
          <w:color w:val="000000" w:themeColor="text1"/>
        </w:rPr>
        <w:t xml:space="preserve"> </w:t>
      </w:r>
      <w:r w:rsidRPr="00BF3311">
        <w:rPr>
          <w:rFonts w:cstheme="minorHAnsi"/>
          <w:color w:val="000000" w:themeColor="text1"/>
        </w:rPr>
        <w:t>SP100Metadata.find</w:t>
      </w:r>
      <w:proofErr w:type="gramStart"/>
      <w:r w:rsidRPr="00BF3311">
        <w:rPr>
          <w:rFonts w:cstheme="minorHAnsi"/>
          <w:color w:val="000000" w:themeColor="text1"/>
        </w:rPr>
        <w:t>({ "</w:t>
      </w:r>
      <w:proofErr w:type="gramEnd"/>
      <w:r w:rsidRPr="00BF3311">
        <w:rPr>
          <w:rFonts w:cstheme="minorHAnsi"/>
          <w:color w:val="000000" w:themeColor="text1"/>
        </w:rPr>
        <w:t>tickers</w:t>
      </w:r>
      <w:r w:rsidRPr="00BF3311">
        <w:rPr>
          <w:rFonts w:cstheme="minorHAnsi"/>
          <w:color w:val="000000" w:themeColor="text1"/>
        </w:rPr>
        <w:t>": "</w:t>
      </w:r>
      <w:r w:rsidRPr="00BF3311">
        <w:rPr>
          <w:rFonts w:cstheme="minorHAnsi"/>
          <w:color w:val="000000" w:themeColor="text1"/>
        </w:rPr>
        <w:t>AMZN”</w:t>
      </w:r>
      <w:r w:rsidRPr="00BF3311">
        <w:rPr>
          <w:rFonts w:cstheme="minorHAnsi"/>
          <w:color w:val="000000" w:themeColor="text1"/>
        </w:rPr>
        <w:t xml:space="preserve"> })</w:t>
      </w:r>
    </w:p>
    <w:p w14:paraId="282954B3" w14:textId="54A32D45" w:rsidR="00744F29" w:rsidRPr="00BF3311" w:rsidRDefault="00744F29" w:rsidP="00C54329">
      <w:pPr>
        <w:rPr>
          <w:rFonts w:cstheme="minorHAnsi"/>
          <w:color w:val="000000" w:themeColor="text1"/>
        </w:rPr>
      </w:pPr>
    </w:p>
    <w:p w14:paraId="130C8C88" w14:textId="70E75FA1" w:rsidR="00744F29" w:rsidRPr="00BF3311" w:rsidRDefault="00744F29" w:rsidP="00C5432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Query 4: </w:t>
      </w:r>
      <w:r w:rsidRPr="00BF3311">
        <w:rPr>
          <w:rFonts w:cstheme="minorHAnsi"/>
          <w:color w:val="000000" w:themeColor="text1"/>
        </w:rPr>
        <w:t>Compare Current Assets to Liabilities: Analysts often compare a company's current assets to its liabilities to assess liquidity. This query could be used to calculate the current ratio for each company.</w:t>
      </w:r>
    </w:p>
    <w:p w14:paraId="774CA124" w14:textId="77777777" w:rsidR="00240424" w:rsidRPr="00BF3311" w:rsidRDefault="00240424" w:rsidP="00C54329">
      <w:pPr>
        <w:rPr>
          <w:rFonts w:cstheme="minorHAnsi"/>
          <w:color w:val="000000" w:themeColor="text1"/>
        </w:rPr>
      </w:pPr>
    </w:p>
    <w:p w14:paraId="4B169602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proofErr w:type="gramStart"/>
      <w:r w:rsidRPr="00BF3311">
        <w:rPr>
          <w:rFonts w:cstheme="minorHAnsi"/>
          <w:color w:val="000000" w:themeColor="text1"/>
        </w:rPr>
        <w:t>db.SP100CompanyFact.aggregate</w:t>
      </w:r>
      <w:proofErr w:type="gramEnd"/>
      <w:r w:rsidRPr="00BF3311">
        <w:rPr>
          <w:rFonts w:cstheme="minorHAnsi"/>
          <w:color w:val="000000" w:themeColor="text1"/>
        </w:rPr>
        <w:t>([</w:t>
      </w:r>
    </w:p>
    <w:p w14:paraId="3C85B041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6FC78C2C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$project: {</w:t>
      </w:r>
    </w:p>
    <w:p w14:paraId="555956AA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entityName</w:t>
      </w:r>
      <w:proofErr w:type="spellEnd"/>
      <w:r w:rsidRPr="00BF3311">
        <w:rPr>
          <w:rFonts w:cstheme="minorHAnsi"/>
          <w:color w:val="000000" w:themeColor="text1"/>
        </w:rPr>
        <w:t>: 1,</w:t>
      </w:r>
    </w:p>
    <w:p w14:paraId="5F5E9A23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currentAssets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gaap.AssetsCurrent.units.USD.val</w:t>
      </w:r>
      <w:proofErr w:type="spellEnd"/>
      <w:r w:rsidRPr="00BF3311">
        <w:rPr>
          <w:rFonts w:cstheme="minorHAnsi"/>
          <w:color w:val="000000" w:themeColor="text1"/>
        </w:rPr>
        <w:t>", -1] },</w:t>
      </w:r>
    </w:p>
    <w:p w14:paraId="4B4C1D83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</w:t>
      </w:r>
      <w:proofErr w:type="spellStart"/>
      <w:r w:rsidRPr="00BF3311">
        <w:rPr>
          <w:rFonts w:cstheme="minorHAnsi"/>
          <w:color w:val="000000" w:themeColor="text1"/>
        </w:rPr>
        <w:t>currentLiabilities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gaap.LiabilitiesCurrent.units.USD.val</w:t>
      </w:r>
      <w:proofErr w:type="spellEnd"/>
      <w:r w:rsidRPr="00BF3311">
        <w:rPr>
          <w:rFonts w:cstheme="minorHAnsi"/>
          <w:color w:val="000000" w:themeColor="text1"/>
        </w:rPr>
        <w:t>", -1] },</w:t>
      </w:r>
    </w:p>
    <w:p w14:paraId="4214FA8A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</w:t>
      </w:r>
      <w:proofErr w:type="spellStart"/>
      <w:r w:rsidRPr="00BF3311">
        <w:rPr>
          <w:rFonts w:cstheme="minorHAnsi"/>
          <w:color w:val="000000" w:themeColor="text1"/>
        </w:rPr>
        <w:t>currentRatio</w:t>
      </w:r>
      <w:proofErr w:type="spellEnd"/>
      <w:r w:rsidRPr="00BF3311">
        <w:rPr>
          <w:rFonts w:cstheme="minorHAnsi"/>
          <w:color w:val="000000" w:themeColor="text1"/>
        </w:rPr>
        <w:t>: {</w:t>
      </w:r>
    </w:p>
    <w:p w14:paraId="39DC52B4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$divide: [</w:t>
      </w:r>
    </w:p>
    <w:p w14:paraId="545DA3AC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gaap.AssetsCurrent.units.USD.val</w:t>
      </w:r>
      <w:proofErr w:type="spellEnd"/>
      <w:r w:rsidRPr="00BF3311">
        <w:rPr>
          <w:rFonts w:cstheme="minorHAnsi"/>
          <w:color w:val="000000" w:themeColor="text1"/>
        </w:rPr>
        <w:t>", -1] },</w:t>
      </w:r>
    </w:p>
    <w:p w14:paraId="275CE6FC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gaap.LiabilitiesCurrent.units.USD.val</w:t>
      </w:r>
      <w:proofErr w:type="spellEnd"/>
      <w:r w:rsidRPr="00BF3311">
        <w:rPr>
          <w:rFonts w:cstheme="minorHAnsi"/>
          <w:color w:val="000000" w:themeColor="text1"/>
        </w:rPr>
        <w:t>", -1] }</w:t>
      </w:r>
    </w:p>
    <w:p w14:paraId="321621CC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]</w:t>
      </w:r>
    </w:p>
    <w:p w14:paraId="161B5731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}</w:t>
      </w:r>
    </w:p>
    <w:p w14:paraId="31ECC29A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}</w:t>
      </w:r>
    </w:p>
    <w:p w14:paraId="62F25294" w14:textId="77777777" w:rsidR="00240424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lastRenderedPageBreak/>
        <w:t xml:space="preserve">   }</w:t>
      </w:r>
    </w:p>
    <w:p w14:paraId="2FE3A5C0" w14:textId="372BC09F" w:rsidR="00C54329" w:rsidRPr="00BF3311" w:rsidRDefault="00240424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])</w:t>
      </w:r>
    </w:p>
    <w:p w14:paraId="2489698E" w14:textId="46A3459A" w:rsidR="00975297" w:rsidRPr="00BF3311" w:rsidRDefault="00975297" w:rsidP="00240424">
      <w:pPr>
        <w:rPr>
          <w:rFonts w:cstheme="minorHAnsi"/>
          <w:color w:val="000000" w:themeColor="text1"/>
        </w:rPr>
      </w:pPr>
    </w:p>
    <w:p w14:paraId="00B1F6B2" w14:textId="16644C27" w:rsidR="00975297" w:rsidRPr="00BF3311" w:rsidRDefault="00975297" w:rsidP="00240424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Query 5: </w:t>
      </w:r>
      <w:r w:rsidRPr="00BF3311">
        <w:rPr>
          <w:rFonts w:cstheme="minorHAnsi"/>
          <w:color w:val="000000" w:themeColor="text1"/>
        </w:rPr>
        <w:t>Find Companies with Specific Insider Transaction Activities: This query can be used to find companies with both insider transactions for the owner and issuer exists, which might be of interest to analysts tracking insider activities.</w:t>
      </w:r>
    </w:p>
    <w:p w14:paraId="33EF197D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proofErr w:type="gramStart"/>
      <w:r w:rsidRPr="00BF3311">
        <w:rPr>
          <w:rFonts w:cstheme="minorHAnsi"/>
          <w:color w:val="000000" w:themeColor="text1"/>
        </w:rPr>
        <w:t>db.SP100Metadata.aggregate</w:t>
      </w:r>
      <w:proofErr w:type="gramEnd"/>
      <w:r w:rsidRPr="00BF3311">
        <w:rPr>
          <w:rFonts w:cstheme="minorHAnsi"/>
          <w:color w:val="000000" w:themeColor="text1"/>
        </w:rPr>
        <w:t>([</w:t>
      </w:r>
    </w:p>
    <w:p w14:paraId="76B19916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164AE88A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$project: {</w:t>
      </w:r>
    </w:p>
    <w:p w14:paraId="52C7C03C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name: 1,</w:t>
      </w:r>
    </w:p>
    <w:p w14:paraId="5426B049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ownerTransactions</w:t>
      </w:r>
      <w:proofErr w:type="spellEnd"/>
      <w:r w:rsidRPr="00BF3311">
        <w:rPr>
          <w:rFonts w:cstheme="minorHAnsi"/>
          <w:color w:val="000000" w:themeColor="text1"/>
        </w:rPr>
        <w:t>: "$</w:t>
      </w:r>
      <w:proofErr w:type="spellStart"/>
      <w:r w:rsidRPr="00BF3311">
        <w:rPr>
          <w:rFonts w:cstheme="minorHAnsi"/>
          <w:color w:val="000000" w:themeColor="text1"/>
        </w:rPr>
        <w:t>insiderTransactionForOwnerExists</w:t>
      </w:r>
      <w:proofErr w:type="spellEnd"/>
      <w:r w:rsidRPr="00BF3311">
        <w:rPr>
          <w:rFonts w:cstheme="minorHAnsi"/>
          <w:color w:val="000000" w:themeColor="text1"/>
        </w:rPr>
        <w:t>",</w:t>
      </w:r>
    </w:p>
    <w:p w14:paraId="6B45CF56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issuerTransactions</w:t>
      </w:r>
      <w:proofErr w:type="spellEnd"/>
      <w:r w:rsidRPr="00BF3311">
        <w:rPr>
          <w:rFonts w:cstheme="minorHAnsi"/>
          <w:color w:val="000000" w:themeColor="text1"/>
        </w:rPr>
        <w:t>: "$</w:t>
      </w:r>
      <w:proofErr w:type="spellStart"/>
      <w:r w:rsidRPr="00BF3311">
        <w:rPr>
          <w:rFonts w:cstheme="minorHAnsi"/>
          <w:color w:val="000000" w:themeColor="text1"/>
        </w:rPr>
        <w:t>insiderTransactionForIssuerExists</w:t>
      </w:r>
      <w:proofErr w:type="spellEnd"/>
      <w:r w:rsidRPr="00BF3311">
        <w:rPr>
          <w:rFonts w:cstheme="minorHAnsi"/>
          <w:color w:val="000000" w:themeColor="text1"/>
        </w:rPr>
        <w:t>"</w:t>
      </w:r>
    </w:p>
    <w:p w14:paraId="703008E1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7DD19CA4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},</w:t>
      </w:r>
    </w:p>
    <w:p w14:paraId="6D7337FC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7837BADA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$group: {</w:t>
      </w:r>
    </w:p>
    <w:p w14:paraId="0D08243A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_id: "$name",</w:t>
      </w:r>
    </w:p>
    <w:p w14:paraId="0C626F42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totalOwnerTransactions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gramEnd"/>
      <w:r w:rsidRPr="00BF3311">
        <w:rPr>
          <w:rFonts w:cstheme="minorHAnsi"/>
          <w:color w:val="000000" w:themeColor="text1"/>
        </w:rPr>
        <w:t>sum: "$</w:t>
      </w:r>
      <w:proofErr w:type="spellStart"/>
      <w:r w:rsidRPr="00BF3311">
        <w:rPr>
          <w:rFonts w:cstheme="minorHAnsi"/>
          <w:color w:val="000000" w:themeColor="text1"/>
        </w:rPr>
        <w:t>ownerTransactions</w:t>
      </w:r>
      <w:proofErr w:type="spellEnd"/>
      <w:r w:rsidRPr="00BF3311">
        <w:rPr>
          <w:rFonts w:cstheme="minorHAnsi"/>
          <w:color w:val="000000" w:themeColor="text1"/>
        </w:rPr>
        <w:t>" },</w:t>
      </w:r>
    </w:p>
    <w:p w14:paraId="3752F492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totalIssuerTransactions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gramEnd"/>
      <w:r w:rsidRPr="00BF3311">
        <w:rPr>
          <w:rFonts w:cstheme="minorHAnsi"/>
          <w:color w:val="000000" w:themeColor="text1"/>
        </w:rPr>
        <w:t>sum: "$</w:t>
      </w:r>
      <w:proofErr w:type="spellStart"/>
      <w:r w:rsidRPr="00BF3311">
        <w:rPr>
          <w:rFonts w:cstheme="minorHAnsi"/>
          <w:color w:val="000000" w:themeColor="text1"/>
        </w:rPr>
        <w:t>issuerTransactions</w:t>
      </w:r>
      <w:proofErr w:type="spellEnd"/>
      <w:r w:rsidRPr="00BF3311">
        <w:rPr>
          <w:rFonts w:cstheme="minorHAnsi"/>
          <w:color w:val="000000" w:themeColor="text1"/>
        </w:rPr>
        <w:t>" },</w:t>
      </w:r>
    </w:p>
    <w:p w14:paraId="047D445C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totalTransactions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gramEnd"/>
      <w:r w:rsidRPr="00BF3311">
        <w:rPr>
          <w:rFonts w:cstheme="minorHAnsi"/>
          <w:color w:val="000000" w:themeColor="text1"/>
        </w:rPr>
        <w:t>sum: { $add: ["$</w:t>
      </w:r>
      <w:proofErr w:type="spellStart"/>
      <w:r w:rsidRPr="00BF3311">
        <w:rPr>
          <w:rFonts w:cstheme="minorHAnsi"/>
          <w:color w:val="000000" w:themeColor="text1"/>
        </w:rPr>
        <w:t>ownerTransactions</w:t>
      </w:r>
      <w:proofErr w:type="spellEnd"/>
      <w:r w:rsidRPr="00BF3311">
        <w:rPr>
          <w:rFonts w:cstheme="minorHAnsi"/>
          <w:color w:val="000000" w:themeColor="text1"/>
        </w:rPr>
        <w:t>", "$</w:t>
      </w:r>
      <w:proofErr w:type="spellStart"/>
      <w:r w:rsidRPr="00BF3311">
        <w:rPr>
          <w:rFonts w:cstheme="minorHAnsi"/>
          <w:color w:val="000000" w:themeColor="text1"/>
        </w:rPr>
        <w:t>issuerTransactions</w:t>
      </w:r>
      <w:proofErr w:type="spellEnd"/>
      <w:r w:rsidRPr="00BF3311">
        <w:rPr>
          <w:rFonts w:cstheme="minorHAnsi"/>
          <w:color w:val="000000" w:themeColor="text1"/>
        </w:rPr>
        <w:t>"] } }</w:t>
      </w:r>
    </w:p>
    <w:p w14:paraId="54B41D31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1CD0BB3E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},</w:t>
      </w:r>
    </w:p>
    <w:p w14:paraId="0EABF638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76117AC3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$sort: {</w:t>
      </w:r>
    </w:p>
    <w:p w14:paraId="179F826E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totalTransactions</w:t>
      </w:r>
      <w:proofErr w:type="spellEnd"/>
      <w:r w:rsidRPr="00BF3311">
        <w:rPr>
          <w:rFonts w:cstheme="minorHAnsi"/>
          <w:color w:val="000000" w:themeColor="text1"/>
        </w:rPr>
        <w:t>: -1 // Sorting in descending order so that largest total transactions come first</w:t>
      </w:r>
    </w:p>
    <w:p w14:paraId="5D5B658A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16534616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</w:t>
      </w:r>
    </w:p>
    <w:p w14:paraId="51D0CCBD" w14:textId="20CA4398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>])</w:t>
      </w:r>
    </w:p>
    <w:p w14:paraId="0A8FE661" w14:textId="4D85C7A4" w:rsidR="00975297" w:rsidRPr="00BF3311" w:rsidRDefault="00975297" w:rsidP="00975297">
      <w:pPr>
        <w:rPr>
          <w:rFonts w:cstheme="minorHAnsi"/>
          <w:color w:val="000000" w:themeColor="text1"/>
        </w:rPr>
      </w:pPr>
    </w:p>
    <w:p w14:paraId="5C043CE7" w14:textId="2D96D9C9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Query 6 </w:t>
      </w:r>
      <w:r w:rsidRPr="00BF3311">
        <w:rPr>
          <w:rFonts w:cstheme="minorHAnsi"/>
          <w:color w:val="000000" w:themeColor="text1"/>
        </w:rPr>
        <w:t xml:space="preserve">Comparison of </w:t>
      </w:r>
      <w:proofErr w:type="gramStart"/>
      <w:r w:rsidRPr="00BF3311">
        <w:rPr>
          <w:rFonts w:cstheme="minorHAnsi"/>
          <w:color w:val="000000" w:themeColor="text1"/>
        </w:rPr>
        <w:t>Debt to Equity</w:t>
      </w:r>
      <w:proofErr w:type="gramEnd"/>
      <w:r w:rsidRPr="00BF3311">
        <w:rPr>
          <w:rFonts w:cstheme="minorHAnsi"/>
          <w:color w:val="000000" w:themeColor="text1"/>
        </w:rPr>
        <w:t xml:space="preserve"> Ratios:</w:t>
      </w:r>
    </w:p>
    <w:p w14:paraId="2048C575" w14:textId="29A1571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>The debt-to-equity ratio is a critical financial metric. This query will calculate the debt-to-equity ratio for companies by comparing their total liabilities to shareholders' equity.</w:t>
      </w:r>
    </w:p>
    <w:p w14:paraId="12C4AB3C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proofErr w:type="gramStart"/>
      <w:r w:rsidRPr="00BF3311">
        <w:rPr>
          <w:rFonts w:cstheme="minorHAnsi"/>
          <w:color w:val="000000" w:themeColor="text1"/>
        </w:rPr>
        <w:t>db.SP100CompanyFact.aggregate</w:t>
      </w:r>
      <w:proofErr w:type="gramEnd"/>
      <w:r w:rsidRPr="00BF3311">
        <w:rPr>
          <w:rFonts w:cstheme="minorHAnsi"/>
          <w:color w:val="000000" w:themeColor="text1"/>
        </w:rPr>
        <w:t>([</w:t>
      </w:r>
    </w:p>
    <w:p w14:paraId="1DE9D85E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2F1E5123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$project: {</w:t>
      </w:r>
    </w:p>
    <w:p w14:paraId="391B6E07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entityName</w:t>
      </w:r>
      <w:proofErr w:type="spellEnd"/>
      <w:r w:rsidRPr="00BF3311">
        <w:rPr>
          <w:rFonts w:cstheme="minorHAnsi"/>
          <w:color w:val="000000" w:themeColor="text1"/>
        </w:rPr>
        <w:t>: 1,</w:t>
      </w:r>
    </w:p>
    <w:p w14:paraId="6C58D2DD" w14:textId="3DEA38E1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totalLiabilities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gaap.Liabilities.units.USD.val</w:t>
      </w:r>
      <w:proofErr w:type="spellEnd"/>
      <w:r w:rsidRPr="00BF3311">
        <w:rPr>
          <w:rFonts w:cstheme="minorHAnsi"/>
          <w:color w:val="000000" w:themeColor="text1"/>
        </w:rPr>
        <w:t>", -1] },</w:t>
      </w:r>
    </w:p>
    <w:p w14:paraId="269E5DB3" w14:textId="13FADBF8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shareholdersEquity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gaap.StockholdersEquity.units.USD.val</w:t>
      </w:r>
      <w:proofErr w:type="spellEnd"/>
      <w:r w:rsidRPr="00BF3311">
        <w:rPr>
          <w:rFonts w:cstheme="minorHAnsi"/>
          <w:color w:val="000000" w:themeColor="text1"/>
        </w:rPr>
        <w:t>", -1] },</w:t>
      </w:r>
    </w:p>
    <w:p w14:paraId="247D67C8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</w:t>
      </w:r>
      <w:proofErr w:type="spellStart"/>
      <w:r w:rsidRPr="00BF3311">
        <w:rPr>
          <w:rFonts w:cstheme="minorHAnsi"/>
          <w:color w:val="000000" w:themeColor="text1"/>
        </w:rPr>
        <w:t>currentRatio</w:t>
      </w:r>
      <w:proofErr w:type="spellEnd"/>
      <w:r w:rsidRPr="00BF3311">
        <w:rPr>
          <w:rFonts w:cstheme="minorHAnsi"/>
          <w:color w:val="000000" w:themeColor="text1"/>
        </w:rPr>
        <w:t>: {</w:t>
      </w:r>
    </w:p>
    <w:p w14:paraId="7A032FA1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$divide: [</w:t>
      </w:r>
    </w:p>
    <w:p w14:paraId="67473ABB" w14:textId="5D94D8B8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</w:t>
      </w:r>
      <w:r w:rsidR="00931DF1" w:rsidRPr="00BF3311">
        <w:rPr>
          <w:rFonts w:cstheme="minorHAnsi"/>
          <w:color w:val="000000" w:themeColor="text1"/>
        </w:rPr>
        <w:t>Liabilities</w:t>
      </w:r>
      <w:r w:rsidRPr="00BF3311">
        <w:rPr>
          <w:rFonts w:cstheme="minorHAnsi"/>
          <w:color w:val="000000" w:themeColor="text1"/>
        </w:rPr>
        <w:t>.units.USD.val</w:t>
      </w:r>
      <w:proofErr w:type="spellEnd"/>
      <w:r w:rsidRPr="00BF3311">
        <w:rPr>
          <w:rFonts w:cstheme="minorHAnsi"/>
          <w:color w:val="000000" w:themeColor="text1"/>
        </w:rPr>
        <w:t>", -1] },</w:t>
      </w:r>
    </w:p>
    <w:p w14:paraId="32A512E4" w14:textId="324AE189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spellStart"/>
      <w:proofErr w:type="gramEnd"/>
      <w:r w:rsidRPr="00BF3311">
        <w:rPr>
          <w:rFonts w:cstheme="minorHAnsi"/>
          <w:color w:val="000000" w:themeColor="text1"/>
        </w:rPr>
        <w:t>arrayElemAt</w:t>
      </w:r>
      <w:proofErr w:type="spellEnd"/>
      <w:r w:rsidRPr="00BF3311">
        <w:rPr>
          <w:rFonts w:cstheme="minorHAnsi"/>
          <w:color w:val="000000" w:themeColor="text1"/>
        </w:rPr>
        <w:t>: ["$facts.us-</w:t>
      </w:r>
      <w:proofErr w:type="spellStart"/>
      <w:r w:rsidRPr="00BF3311">
        <w:rPr>
          <w:rFonts w:cstheme="minorHAnsi"/>
          <w:color w:val="000000" w:themeColor="text1"/>
        </w:rPr>
        <w:t>gaap.</w:t>
      </w:r>
      <w:r w:rsidR="00931DF1" w:rsidRPr="00BF3311">
        <w:rPr>
          <w:rFonts w:cstheme="minorHAnsi"/>
          <w:color w:val="000000" w:themeColor="text1"/>
        </w:rPr>
        <w:t>StockholdersEquity</w:t>
      </w:r>
      <w:r w:rsidRPr="00BF3311">
        <w:rPr>
          <w:rFonts w:cstheme="minorHAnsi"/>
          <w:color w:val="000000" w:themeColor="text1"/>
        </w:rPr>
        <w:t>.units.USD.val</w:t>
      </w:r>
      <w:proofErr w:type="spellEnd"/>
      <w:r w:rsidRPr="00BF3311">
        <w:rPr>
          <w:rFonts w:cstheme="minorHAnsi"/>
          <w:color w:val="000000" w:themeColor="text1"/>
        </w:rPr>
        <w:t>", -1] }</w:t>
      </w:r>
    </w:p>
    <w:p w14:paraId="01D29172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lastRenderedPageBreak/>
        <w:t xml:space="preserve">         ]</w:t>
      </w:r>
    </w:p>
    <w:p w14:paraId="06226303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}</w:t>
      </w:r>
    </w:p>
    <w:p w14:paraId="703D1E17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}</w:t>
      </w:r>
    </w:p>
    <w:p w14:paraId="73B84B6F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}</w:t>
      </w:r>
    </w:p>
    <w:p w14:paraId="0032D265" w14:textId="77777777" w:rsidR="00975297" w:rsidRPr="00BF3311" w:rsidRDefault="00975297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])</w:t>
      </w:r>
    </w:p>
    <w:p w14:paraId="2E34DC51" w14:textId="62248D86" w:rsidR="00975297" w:rsidRPr="00BF3311" w:rsidRDefault="00975297" w:rsidP="00975297">
      <w:pPr>
        <w:rPr>
          <w:rFonts w:cstheme="minorHAnsi"/>
          <w:color w:val="000000" w:themeColor="text1"/>
        </w:rPr>
      </w:pPr>
    </w:p>
    <w:p w14:paraId="2F563CE0" w14:textId="0AA517AE" w:rsidR="00354828" w:rsidRPr="00BF3311" w:rsidRDefault="00354828" w:rsidP="00975297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>Query 7: Common Stock Trend</w:t>
      </w:r>
      <w:r w:rsidR="00153ED4" w:rsidRPr="00BF3311">
        <w:rPr>
          <w:rFonts w:cstheme="minorHAnsi"/>
          <w:color w:val="000000" w:themeColor="text1"/>
        </w:rPr>
        <w:t xml:space="preserve"> Analysis</w:t>
      </w:r>
    </w:p>
    <w:p w14:paraId="29980263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bookmarkStart w:id="1" w:name="OLE_LINK2"/>
      <w:proofErr w:type="gramStart"/>
      <w:r w:rsidRPr="00BF3311">
        <w:rPr>
          <w:rFonts w:cstheme="minorHAnsi"/>
          <w:color w:val="000000" w:themeColor="text1"/>
        </w:rPr>
        <w:t>db.SP100CompanyFact.aggregate</w:t>
      </w:r>
      <w:proofErr w:type="gramEnd"/>
      <w:r w:rsidRPr="00BF3311">
        <w:rPr>
          <w:rFonts w:cstheme="minorHAnsi"/>
          <w:color w:val="000000" w:themeColor="text1"/>
        </w:rPr>
        <w:t>([</w:t>
      </w:r>
    </w:p>
    <w:p w14:paraId="47A065E8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6F725C3B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$match: {</w:t>
      </w:r>
    </w:p>
    <w:p w14:paraId="1149334E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"</w:t>
      </w:r>
      <w:proofErr w:type="gramStart"/>
      <w:r w:rsidRPr="00BF3311">
        <w:rPr>
          <w:rFonts w:cstheme="minorHAnsi"/>
          <w:color w:val="000000" w:themeColor="text1"/>
        </w:rPr>
        <w:t>facts.dei.EntityCommonStockSharesOutstanding.units</w:t>
      </w:r>
      <w:proofErr w:type="gramEnd"/>
      <w:r w:rsidRPr="00BF3311">
        <w:rPr>
          <w:rFonts w:cstheme="minorHAnsi"/>
          <w:color w:val="000000" w:themeColor="text1"/>
        </w:rPr>
        <w:t>.shares.form": "10-K"</w:t>
      </w:r>
    </w:p>
    <w:p w14:paraId="4041F228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3CF3B290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},</w:t>
      </w:r>
    </w:p>
    <w:p w14:paraId="6C160378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23900589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$project: {</w:t>
      </w:r>
    </w:p>
    <w:p w14:paraId="673124D2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entityName</w:t>
      </w:r>
      <w:proofErr w:type="spellEnd"/>
      <w:r w:rsidRPr="00BF3311">
        <w:rPr>
          <w:rFonts w:cstheme="minorHAnsi"/>
          <w:color w:val="000000" w:themeColor="text1"/>
        </w:rPr>
        <w:t>: 1,</w:t>
      </w:r>
    </w:p>
    <w:p w14:paraId="635E7423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sharesOutstanding</w:t>
      </w:r>
      <w:proofErr w:type="spellEnd"/>
      <w:r w:rsidRPr="00BF3311">
        <w:rPr>
          <w:rFonts w:cstheme="minorHAnsi"/>
          <w:color w:val="000000" w:themeColor="text1"/>
        </w:rPr>
        <w:t>: {</w:t>
      </w:r>
    </w:p>
    <w:p w14:paraId="399A597A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$filter: {</w:t>
      </w:r>
    </w:p>
    <w:p w14:paraId="71677356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input: "$</w:t>
      </w:r>
      <w:proofErr w:type="spellStart"/>
      <w:proofErr w:type="gramStart"/>
      <w:r w:rsidRPr="00BF3311">
        <w:rPr>
          <w:rFonts w:cstheme="minorHAnsi"/>
          <w:color w:val="000000" w:themeColor="text1"/>
        </w:rPr>
        <w:t>facts.dei.EntityCommonStockSharesOutstanding.units</w:t>
      </w:r>
      <w:proofErr w:type="gramEnd"/>
      <w:r w:rsidRPr="00BF3311">
        <w:rPr>
          <w:rFonts w:cstheme="minorHAnsi"/>
          <w:color w:val="000000" w:themeColor="text1"/>
        </w:rPr>
        <w:t>.shares</w:t>
      </w:r>
      <w:proofErr w:type="spellEnd"/>
      <w:r w:rsidRPr="00BF3311">
        <w:rPr>
          <w:rFonts w:cstheme="minorHAnsi"/>
          <w:color w:val="000000" w:themeColor="text1"/>
        </w:rPr>
        <w:t>",</w:t>
      </w:r>
    </w:p>
    <w:p w14:paraId="28C0982A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as: "share",</w:t>
      </w:r>
    </w:p>
    <w:p w14:paraId="7F9A48B6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</w:t>
      </w:r>
      <w:proofErr w:type="spellStart"/>
      <w:r w:rsidRPr="00BF3311">
        <w:rPr>
          <w:rFonts w:cstheme="minorHAnsi"/>
          <w:color w:val="000000" w:themeColor="text1"/>
        </w:rPr>
        <w:t>cond</w:t>
      </w:r>
      <w:proofErr w:type="spellEnd"/>
      <w:r w:rsidRPr="00BF3311">
        <w:rPr>
          <w:rFonts w:cstheme="minorHAnsi"/>
          <w:color w:val="000000" w:themeColor="text1"/>
        </w:rPr>
        <w:t xml:space="preserve">: </w:t>
      </w:r>
      <w:proofErr w:type="gramStart"/>
      <w:r w:rsidRPr="00BF3311">
        <w:rPr>
          <w:rFonts w:cstheme="minorHAnsi"/>
          <w:color w:val="000000" w:themeColor="text1"/>
        </w:rPr>
        <w:t>{ $</w:t>
      </w:r>
      <w:proofErr w:type="gramEnd"/>
      <w:r w:rsidRPr="00BF3311">
        <w:rPr>
          <w:rFonts w:cstheme="minorHAnsi"/>
          <w:color w:val="000000" w:themeColor="text1"/>
        </w:rPr>
        <w:t>eq: ["$$</w:t>
      </w:r>
      <w:proofErr w:type="spellStart"/>
      <w:r w:rsidRPr="00BF3311">
        <w:rPr>
          <w:rFonts w:cstheme="minorHAnsi"/>
          <w:color w:val="000000" w:themeColor="text1"/>
        </w:rPr>
        <w:t>share.form</w:t>
      </w:r>
      <w:proofErr w:type="spellEnd"/>
      <w:r w:rsidRPr="00BF3311">
        <w:rPr>
          <w:rFonts w:cstheme="minorHAnsi"/>
          <w:color w:val="000000" w:themeColor="text1"/>
        </w:rPr>
        <w:t>", "10-K"] }</w:t>
      </w:r>
    </w:p>
    <w:p w14:paraId="5CE47CEE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}</w:t>
      </w:r>
    </w:p>
    <w:p w14:paraId="44999864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}</w:t>
      </w:r>
    </w:p>
    <w:p w14:paraId="53781DAD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42175E86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},</w:t>
      </w:r>
    </w:p>
    <w:p w14:paraId="15920B01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1EBCF46A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$unwind: "$</w:t>
      </w:r>
      <w:proofErr w:type="spellStart"/>
      <w:r w:rsidRPr="00BF3311">
        <w:rPr>
          <w:rFonts w:cstheme="minorHAnsi"/>
          <w:color w:val="000000" w:themeColor="text1"/>
        </w:rPr>
        <w:t>sharesOutstanding</w:t>
      </w:r>
      <w:proofErr w:type="spellEnd"/>
      <w:r w:rsidRPr="00BF3311">
        <w:rPr>
          <w:rFonts w:cstheme="minorHAnsi"/>
          <w:color w:val="000000" w:themeColor="text1"/>
        </w:rPr>
        <w:t>"</w:t>
      </w:r>
    </w:p>
    <w:p w14:paraId="51F9522F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},</w:t>
      </w:r>
    </w:p>
    <w:p w14:paraId="64D2C072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{</w:t>
      </w:r>
    </w:p>
    <w:p w14:paraId="042DBA6C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$group: {</w:t>
      </w:r>
    </w:p>
    <w:p w14:paraId="69556F03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_id: "$</w:t>
      </w:r>
      <w:proofErr w:type="spellStart"/>
      <w:r w:rsidRPr="00BF3311">
        <w:rPr>
          <w:rFonts w:cstheme="minorHAnsi"/>
          <w:color w:val="000000" w:themeColor="text1"/>
        </w:rPr>
        <w:t>entityName</w:t>
      </w:r>
      <w:proofErr w:type="spellEnd"/>
      <w:r w:rsidRPr="00BF3311">
        <w:rPr>
          <w:rFonts w:cstheme="minorHAnsi"/>
          <w:color w:val="000000" w:themeColor="text1"/>
        </w:rPr>
        <w:t>",</w:t>
      </w:r>
    </w:p>
    <w:p w14:paraId="0D90C59F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</w:t>
      </w:r>
      <w:proofErr w:type="spellStart"/>
      <w:r w:rsidRPr="00BF3311">
        <w:rPr>
          <w:rFonts w:cstheme="minorHAnsi"/>
          <w:color w:val="000000" w:themeColor="text1"/>
        </w:rPr>
        <w:t>sharesOutstandingTrend</w:t>
      </w:r>
      <w:proofErr w:type="spellEnd"/>
      <w:r w:rsidRPr="00BF3311">
        <w:rPr>
          <w:rFonts w:cstheme="minorHAnsi"/>
          <w:color w:val="000000" w:themeColor="text1"/>
        </w:rPr>
        <w:t>: {</w:t>
      </w:r>
    </w:p>
    <w:p w14:paraId="05FA1E16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$push: {</w:t>
      </w:r>
    </w:p>
    <w:p w14:paraId="6760E3BE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end: "$</w:t>
      </w:r>
      <w:proofErr w:type="spellStart"/>
      <w:r w:rsidRPr="00BF3311">
        <w:rPr>
          <w:rFonts w:cstheme="minorHAnsi"/>
          <w:color w:val="000000" w:themeColor="text1"/>
        </w:rPr>
        <w:t>sharesOutstanding.end</w:t>
      </w:r>
      <w:proofErr w:type="spellEnd"/>
      <w:r w:rsidRPr="00BF3311">
        <w:rPr>
          <w:rFonts w:cstheme="minorHAnsi"/>
          <w:color w:val="000000" w:themeColor="text1"/>
        </w:rPr>
        <w:t>",</w:t>
      </w:r>
    </w:p>
    <w:p w14:paraId="0B0DE13E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  </w:t>
      </w:r>
      <w:proofErr w:type="spellStart"/>
      <w:r w:rsidRPr="00BF3311">
        <w:rPr>
          <w:rFonts w:cstheme="minorHAnsi"/>
          <w:color w:val="000000" w:themeColor="text1"/>
        </w:rPr>
        <w:t>val</w:t>
      </w:r>
      <w:proofErr w:type="spellEnd"/>
      <w:r w:rsidRPr="00BF3311">
        <w:rPr>
          <w:rFonts w:cstheme="minorHAnsi"/>
          <w:color w:val="000000" w:themeColor="text1"/>
        </w:rPr>
        <w:t>: "$</w:t>
      </w:r>
      <w:proofErr w:type="spellStart"/>
      <w:r w:rsidRPr="00BF3311">
        <w:rPr>
          <w:rFonts w:cstheme="minorHAnsi"/>
          <w:color w:val="000000" w:themeColor="text1"/>
        </w:rPr>
        <w:t>sharesOutstanding.val</w:t>
      </w:r>
      <w:proofErr w:type="spellEnd"/>
      <w:r w:rsidRPr="00BF3311">
        <w:rPr>
          <w:rFonts w:cstheme="minorHAnsi"/>
          <w:color w:val="000000" w:themeColor="text1"/>
        </w:rPr>
        <w:t>"</w:t>
      </w:r>
    </w:p>
    <w:p w14:paraId="2E86CC9C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  }</w:t>
      </w:r>
    </w:p>
    <w:p w14:paraId="04644249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  }</w:t>
      </w:r>
    </w:p>
    <w:p w14:paraId="154F942F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  }</w:t>
      </w:r>
    </w:p>
    <w:p w14:paraId="28F48241" w14:textId="77777777" w:rsidR="005E4579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  }</w:t>
      </w:r>
    </w:p>
    <w:p w14:paraId="4018D75E" w14:textId="7A8A12B3" w:rsidR="00354828" w:rsidRPr="00BF3311" w:rsidRDefault="005E4579" w:rsidP="005E4579">
      <w:pPr>
        <w:rPr>
          <w:rFonts w:cstheme="minorHAnsi"/>
          <w:color w:val="000000" w:themeColor="text1"/>
        </w:rPr>
      </w:pPr>
      <w:r w:rsidRPr="00BF3311">
        <w:rPr>
          <w:rFonts w:cstheme="minorHAnsi"/>
          <w:color w:val="000000" w:themeColor="text1"/>
        </w:rPr>
        <w:t xml:space="preserve">], </w:t>
      </w:r>
      <w:proofErr w:type="gramStart"/>
      <w:r w:rsidRPr="00BF3311">
        <w:rPr>
          <w:rFonts w:cstheme="minorHAnsi"/>
          <w:color w:val="000000" w:themeColor="text1"/>
        </w:rPr>
        <w:t xml:space="preserve">{ </w:t>
      </w:r>
      <w:proofErr w:type="spellStart"/>
      <w:r w:rsidRPr="00BF3311">
        <w:rPr>
          <w:rFonts w:cstheme="minorHAnsi"/>
          <w:color w:val="000000" w:themeColor="text1"/>
        </w:rPr>
        <w:t>allowDiskUse</w:t>
      </w:r>
      <w:proofErr w:type="spellEnd"/>
      <w:proofErr w:type="gramEnd"/>
      <w:r w:rsidRPr="00BF3311">
        <w:rPr>
          <w:rFonts w:cstheme="minorHAnsi"/>
          <w:color w:val="000000" w:themeColor="text1"/>
        </w:rPr>
        <w:t>: true })</w:t>
      </w:r>
    </w:p>
    <w:bookmarkEnd w:id="1"/>
    <w:p w14:paraId="1DFC487A" w14:textId="72753613" w:rsidR="00153ED4" w:rsidRPr="00BF3311" w:rsidRDefault="00153ED4" w:rsidP="005E4579">
      <w:pPr>
        <w:rPr>
          <w:rFonts w:cstheme="minorHAnsi"/>
          <w:color w:val="000000" w:themeColor="text1"/>
        </w:rPr>
      </w:pPr>
    </w:p>
    <w:p w14:paraId="15A87B3B" w14:textId="7B8C3184" w:rsidR="00153ED4" w:rsidRPr="00BF3311" w:rsidRDefault="00153ED4" w:rsidP="005E4579">
      <w:pPr>
        <w:rPr>
          <w:rFonts w:cstheme="minorHAnsi"/>
          <w:color w:val="000000" w:themeColor="text1"/>
        </w:rPr>
      </w:pPr>
    </w:p>
    <w:p w14:paraId="4C547FCD" w14:textId="60B7B636" w:rsidR="00153ED4" w:rsidRPr="00BF3311" w:rsidRDefault="00153ED4" w:rsidP="005E4579">
      <w:pPr>
        <w:rPr>
          <w:rFonts w:cstheme="minorHAnsi"/>
          <w:color w:val="000000" w:themeColor="text1"/>
        </w:rPr>
      </w:pPr>
    </w:p>
    <w:p w14:paraId="17EE089A" w14:textId="0B1EE5EF" w:rsidR="00153ED4" w:rsidRPr="00BF3311" w:rsidRDefault="00153ED4" w:rsidP="005E4579">
      <w:pPr>
        <w:rPr>
          <w:rFonts w:cstheme="minorHAnsi"/>
          <w:color w:val="000000" w:themeColor="text1"/>
        </w:rPr>
      </w:pPr>
    </w:p>
    <w:sectPr w:rsidR="00153ED4" w:rsidRPr="00BF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9"/>
    <w:rsid w:val="00153ED4"/>
    <w:rsid w:val="00240424"/>
    <w:rsid w:val="002959B9"/>
    <w:rsid w:val="002B44CD"/>
    <w:rsid w:val="00354828"/>
    <w:rsid w:val="005E4579"/>
    <w:rsid w:val="00744F29"/>
    <w:rsid w:val="00931DF1"/>
    <w:rsid w:val="00975297"/>
    <w:rsid w:val="00AC6911"/>
    <w:rsid w:val="00BF3311"/>
    <w:rsid w:val="00C54329"/>
    <w:rsid w:val="00DE5D1F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796F"/>
  <w15:chartTrackingRefBased/>
  <w15:docId w15:val="{E2826DDD-F88C-3744-85A8-95D5EC7B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roperty">
    <w:name w:val="hljs-property"/>
    <w:basedOn w:val="DefaultParagraphFont"/>
    <w:rsid w:val="00C54329"/>
  </w:style>
  <w:style w:type="character" w:customStyle="1" w:styleId="hljs-title">
    <w:name w:val="hljs-title"/>
    <w:basedOn w:val="DefaultParagraphFont"/>
    <w:rsid w:val="00C54329"/>
  </w:style>
  <w:style w:type="character" w:customStyle="1" w:styleId="hljs-attr">
    <w:name w:val="hljs-attr"/>
    <w:basedOn w:val="DefaultParagraphFont"/>
    <w:rsid w:val="00C54329"/>
  </w:style>
  <w:style w:type="character" w:customStyle="1" w:styleId="hljs-string">
    <w:name w:val="hljs-string"/>
    <w:basedOn w:val="DefaultParagraphFont"/>
    <w:rsid w:val="00C54329"/>
  </w:style>
  <w:style w:type="character" w:customStyle="1" w:styleId="hljs-comment">
    <w:name w:val="hljs-comment"/>
    <w:basedOn w:val="DefaultParagraphFont"/>
    <w:rsid w:val="00C54329"/>
  </w:style>
  <w:style w:type="character" w:customStyle="1" w:styleId="hljs-number">
    <w:name w:val="hljs-number"/>
    <w:basedOn w:val="DefaultParagraphFont"/>
    <w:rsid w:val="00C54329"/>
  </w:style>
  <w:style w:type="character" w:customStyle="1" w:styleId="hljs-literal">
    <w:name w:val="hljs-literal"/>
    <w:basedOn w:val="DefaultParagraphFont"/>
    <w:rsid w:val="00F9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562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218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6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Qifan</dc:creator>
  <cp:keywords/>
  <dc:description/>
  <cp:lastModifiedBy>Lin, Qifan</cp:lastModifiedBy>
  <cp:revision>1</cp:revision>
  <dcterms:created xsi:type="dcterms:W3CDTF">2023-11-14T22:16:00Z</dcterms:created>
  <dcterms:modified xsi:type="dcterms:W3CDTF">2023-11-15T20:07:00Z</dcterms:modified>
</cp:coreProperties>
</file>