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09FC7" w14:textId="77777777" w:rsidR="001B51EB" w:rsidRPr="001B51EB" w:rsidRDefault="001B51EB" w:rsidP="001B51EB">
      <w:pPr>
        <w:rPr>
          <w:b/>
          <w:bCs/>
        </w:rPr>
      </w:pPr>
      <w:r w:rsidRPr="001B51EB">
        <w:rPr>
          <w:b/>
          <w:bCs/>
        </w:rPr>
        <w:t>1. Purpose</w:t>
      </w:r>
    </w:p>
    <w:p w14:paraId="4EDE4F70" w14:textId="77777777" w:rsidR="001B51EB" w:rsidRPr="001B51EB" w:rsidRDefault="001B51EB" w:rsidP="001B51EB">
      <w:r w:rsidRPr="001B51EB">
        <w:t xml:space="preserve">The Facility Reporting System (FRS) is designed to digitalize the reporting and monitoring of facility-related issues within the campus. It eliminates manual reporting and improves transparency, accountability, and response time. The system also allows authorized personnel to </w:t>
      </w:r>
      <w:r w:rsidRPr="001B51EB">
        <w:rPr>
          <w:b/>
          <w:bCs/>
        </w:rPr>
        <w:t>generate reports</w:t>
      </w:r>
      <w:r w:rsidRPr="001B51EB">
        <w:t xml:space="preserve"> for documentation, tracking, and decision-making purposes.</w:t>
      </w:r>
    </w:p>
    <w:p w14:paraId="419A53BA" w14:textId="77777777" w:rsidR="001B51EB" w:rsidRPr="001B51EB" w:rsidRDefault="001B51EB" w:rsidP="001B51EB">
      <w:r w:rsidRPr="001B51EB">
        <w:t xml:space="preserve">This system was developed following </w:t>
      </w:r>
      <w:r w:rsidRPr="001B51EB">
        <w:rPr>
          <w:b/>
          <w:bCs/>
        </w:rPr>
        <w:t>ISO 25010 quality standards</w:t>
      </w:r>
      <w:r w:rsidRPr="001B51EB">
        <w:t>, ensuring security, usability, and reliability in handling campus-related data.</w:t>
      </w:r>
    </w:p>
    <w:p w14:paraId="588AF0D1" w14:textId="49594B17" w:rsidR="001B51EB" w:rsidRPr="001B51EB" w:rsidRDefault="001B51EB" w:rsidP="001B51EB"/>
    <w:p w14:paraId="6545717E" w14:textId="77777777" w:rsidR="001B51EB" w:rsidRPr="001B51EB" w:rsidRDefault="001B51EB" w:rsidP="001B51EB">
      <w:pPr>
        <w:rPr>
          <w:b/>
          <w:bCs/>
        </w:rPr>
      </w:pPr>
      <w:r w:rsidRPr="001B51EB">
        <w:rPr>
          <w:b/>
          <w:bCs/>
        </w:rPr>
        <w:t>2. Definitions</w:t>
      </w:r>
    </w:p>
    <w:p w14:paraId="341FDA5F" w14:textId="77777777" w:rsidR="001B51EB" w:rsidRPr="001B51EB" w:rsidRDefault="001B51EB" w:rsidP="001B51EB">
      <w:pPr>
        <w:numPr>
          <w:ilvl w:val="0"/>
          <w:numId w:val="9"/>
        </w:numPr>
      </w:pPr>
      <w:r w:rsidRPr="001B51EB">
        <w:rPr>
          <w:b/>
          <w:bCs/>
        </w:rPr>
        <w:t>System</w:t>
      </w:r>
      <w:r w:rsidRPr="001B51EB">
        <w:t xml:space="preserve"> – Refers to the Facility Reporting System (FRS) platform.</w:t>
      </w:r>
    </w:p>
    <w:p w14:paraId="4509420F" w14:textId="77777777" w:rsidR="001B51EB" w:rsidRPr="001B51EB" w:rsidRDefault="001B51EB" w:rsidP="001B51EB">
      <w:pPr>
        <w:numPr>
          <w:ilvl w:val="0"/>
          <w:numId w:val="9"/>
        </w:numPr>
      </w:pPr>
      <w:r w:rsidRPr="001B51EB">
        <w:rPr>
          <w:b/>
          <w:bCs/>
        </w:rPr>
        <w:t>User</w:t>
      </w:r>
      <w:r w:rsidRPr="001B51EB">
        <w:t xml:space="preserve"> – Refers to any authorized personnel such as administrators, utility staff, or security officers granted access to the system.</w:t>
      </w:r>
    </w:p>
    <w:p w14:paraId="0F38013C" w14:textId="77777777" w:rsidR="001B51EB" w:rsidRPr="001B51EB" w:rsidRDefault="001B51EB" w:rsidP="001B51EB">
      <w:pPr>
        <w:numPr>
          <w:ilvl w:val="0"/>
          <w:numId w:val="9"/>
        </w:numPr>
      </w:pPr>
      <w:r w:rsidRPr="001B51EB">
        <w:rPr>
          <w:b/>
          <w:bCs/>
        </w:rPr>
        <w:t>Admin</w:t>
      </w:r>
      <w:r w:rsidRPr="001B51EB">
        <w:t xml:space="preserve"> – Refers to the system administrator responsible for managing accounts, validating posts, and overseeing operations.</w:t>
      </w:r>
    </w:p>
    <w:p w14:paraId="72940EB8" w14:textId="77777777" w:rsidR="001B51EB" w:rsidRPr="001B51EB" w:rsidRDefault="001B51EB" w:rsidP="001B51EB">
      <w:pPr>
        <w:numPr>
          <w:ilvl w:val="0"/>
          <w:numId w:val="9"/>
        </w:numPr>
      </w:pPr>
      <w:r w:rsidRPr="001B51EB">
        <w:rPr>
          <w:b/>
          <w:bCs/>
        </w:rPr>
        <w:t>Report</w:t>
      </w:r>
      <w:r w:rsidRPr="001B51EB">
        <w:t xml:space="preserve"> – Refers to a facility concern, maintenance request, or incident submitted within the system.</w:t>
      </w:r>
    </w:p>
    <w:p w14:paraId="3505A454" w14:textId="77777777" w:rsidR="001B51EB" w:rsidRPr="001B51EB" w:rsidRDefault="001B51EB" w:rsidP="001B51EB">
      <w:pPr>
        <w:numPr>
          <w:ilvl w:val="0"/>
          <w:numId w:val="9"/>
        </w:numPr>
      </w:pPr>
      <w:r w:rsidRPr="001B51EB">
        <w:rPr>
          <w:b/>
          <w:bCs/>
        </w:rPr>
        <w:t>Generated Report</w:t>
      </w:r>
      <w:r w:rsidRPr="001B51EB">
        <w:t xml:space="preserve"> – Refers to a system-created summary or compilation of reports used for documentation, analysis, or management review.</w:t>
      </w:r>
    </w:p>
    <w:p w14:paraId="347DEB2E" w14:textId="109D6E69" w:rsidR="001B51EB" w:rsidRPr="001B51EB" w:rsidRDefault="001B51EB" w:rsidP="001B51EB"/>
    <w:p w14:paraId="5DB4142F" w14:textId="77777777" w:rsidR="001B51EB" w:rsidRPr="001B51EB" w:rsidRDefault="001B51EB" w:rsidP="001B51EB">
      <w:pPr>
        <w:rPr>
          <w:b/>
          <w:bCs/>
        </w:rPr>
      </w:pPr>
      <w:r w:rsidRPr="001B51EB">
        <w:rPr>
          <w:b/>
          <w:bCs/>
        </w:rPr>
        <w:t>3. User Responsibilities</w:t>
      </w:r>
    </w:p>
    <w:p w14:paraId="60772C0F" w14:textId="77777777" w:rsidR="001B51EB" w:rsidRPr="001B51EB" w:rsidRDefault="001B51EB" w:rsidP="001B51EB">
      <w:pPr>
        <w:numPr>
          <w:ilvl w:val="0"/>
          <w:numId w:val="10"/>
        </w:numPr>
      </w:pPr>
      <w:r w:rsidRPr="001B51EB">
        <w:t xml:space="preserve">Users must provide </w:t>
      </w:r>
      <w:r w:rsidRPr="001B51EB">
        <w:rPr>
          <w:b/>
          <w:bCs/>
        </w:rPr>
        <w:t>accurate and truthful information</w:t>
      </w:r>
      <w:r w:rsidRPr="001B51EB">
        <w:t xml:space="preserve"> when submitting or generating reports.</w:t>
      </w:r>
    </w:p>
    <w:p w14:paraId="56E2253F" w14:textId="77777777" w:rsidR="001B51EB" w:rsidRPr="001B51EB" w:rsidRDefault="001B51EB" w:rsidP="001B51EB">
      <w:pPr>
        <w:numPr>
          <w:ilvl w:val="0"/>
          <w:numId w:val="10"/>
        </w:numPr>
      </w:pPr>
      <w:r w:rsidRPr="001B51EB">
        <w:t xml:space="preserve">Users must </w:t>
      </w:r>
      <w:r w:rsidRPr="001B51EB">
        <w:rPr>
          <w:b/>
          <w:bCs/>
        </w:rPr>
        <w:t>not post inappropriate, false, or misleading content</w:t>
      </w:r>
      <w:r w:rsidRPr="001B51EB">
        <w:t>, including offensive or irrelevant material.</w:t>
      </w:r>
    </w:p>
    <w:p w14:paraId="3CBBCE02" w14:textId="77777777" w:rsidR="001B51EB" w:rsidRPr="001B51EB" w:rsidRDefault="001B51EB" w:rsidP="001B51EB">
      <w:pPr>
        <w:numPr>
          <w:ilvl w:val="0"/>
          <w:numId w:val="10"/>
        </w:numPr>
      </w:pPr>
      <w:r w:rsidRPr="001B51EB">
        <w:t xml:space="preserve">Users are responsible for </w:t>
      </w:r>
      <w:r w:rsidRPr="001B51EB">
        <w:rPr>
          <w:b/>
          <w:bCs/>
        </w:rPr>
        <w:t>keeping their login credentials confidential</w:t>
      </w:r>
      <w:r w:rsidRPr="001B51EB">
        <w:t xml:space="preserve"> and must immediately notify the admin of any unauthorized use.</w:t>
      </w:r>
    </w:p>
    <w:p w14:paraId="0BDB00B1" w14:textId="77777777" w:rsidR="001B51EB" w:rsidRPr="001B51EB" w:rsidRDefault="001B51EB" w:rsidP="001B51EB">
      <w:pPr>
        <w:numPr>
          <w:ilvl w:val="0"/>
          <w:numId w:val="10"/>
        </w:numPr>
      </w:pPr>
      <w:r w:rsidRPr="001B51EB">
        <w:t xml:space="preserve">Users shall comply with the </w:t>
      </w:r>
      <w:r w:rsidRPr="001B51EB">
        <w:rPr>
          <w:b/>
          <w:bCs/>
        </w:rPr>
        <w:t>Philippine Data Privacy Act of 2012 (RA 10173)</w:t>
      </w:r>
      <w:r w:rsidRPr="001B51EB">
        <w:t xml:space="preserve"> and respect the confidentiality of all data accessible within the system.</w:t>
      </w:r>
    </w:p>
    <w:p w14:paraId="478BA7B5" w14:textId="7B44DB3A" w:rsidR="001B51EB" w:rsidRPr="001B51EB" w:rsidRDefault="001B51EB" w:rsidP="001B51EB">
      <w:pPr>
        <w:numPr>
          <w:ilvl w:val="0"/>
          <w:numId w:val="10"/>
        </w:numPr>
      </w:pPr>
      <w:r w:rsidRPr="001B51EB">
        <w:t>Any user found intentionally submitting false information, tampering with reports, or misusing generated data may face account suspension or disciplinary action.</w:t>
      </w:r>
    </w:p>
    <w:p w14:paraId="53ADAD95" w14:textId="77777777" w:rsidR="001B51EB" w:rsidRPr="001B51EB" w:rsidRDefault="001B51EB" w:rsidP="001B51EB">
      <w:pPr>
        <w:rPr>
          <w:b/>
          <w:bCs/>
        </w:rPr>
      </w:pPr>
      <w:r w:rsidRPr="001B51EB">
        <w:rPr>
          <w:b/>
          <w:bCs/>
        </w:rPr>
        <w:lastRenderedPageBreak/>
        <w:t>4. Data Privacy and Protection</w:t>
      </w:r>
    </w:p>
    <w:p w14:paraId="48E91D5F" w14:textId="77777777" w:rsidR="001B51EB" w:rsidRPr="001B51EB" w:rsidRDefault="001B51EB" w:rsidP="001B51EB">
      <w:pPr>
        <w:numPr>
          <w:ilvl w:val="0"/>
          <w:numId w:val="11"/>
        </w:numPr>
      </w:pPr>
      <w:r w:rsidRPr="001B51EB">
        <w:t>The system collects only necessary information required for facility reporting and monitoring purposes.</w:t>
      </w:r>
    </w:p>
    <w:p w14:paraId="3218A319" w14:textId="77777777" w:rsidR="001B51EB" w:rsidRPr="001B51EB" w:rsidRDefault="001B51EB" w:rsidP="001B51EB">
      <w:pPr>
        <w:numPr>
          <w:ilvl w:val="0"/>
          <w:numId w:val="11"/>
        </w:numPr>
      </w:pPr>
      <w:r w:rsidRPr="001B51EB">
        <w:t xml:space="preserve">All collected data and generated reports are protected under the principles of </w:t>
      </w:r>
      <w:r w:rsidRPr="001B51EB">
        <w:rPr>
          <w:b/>
          <w:bCs/>
        </w:rPr>
        <w:t>confidentiality, integrity, and availability</w:t>
      </w:r>
      <w:r w:rsidRPr="001B51EB">
        <w:t>, as defined in ISO 25010.</w:t>
      </w:r>
    </w:p>
    <w:p w14:paraId="7635CAE6" w14:textId="77777777" w:rsidR="001B51EB" w:rsidRPr="001B51EB" w:rsidRDefault="001B51EB" w:rsidP="001B51EB">
      <w:pPr>
        <w:numPr>
          <w:ilvl w:val="0"/>
          <w:numId w:val="11"/>
        </w:numPr>
      </w:pPr>
      <w:r w:rsidRPr="001B51EB">
        <w:t>Only authorized users are permitted to view or export generated reports.</w:t>
      </w:r>
    </w:p>
    <w:p w14:paraId="08B5CB13" w14:textId="77777777" w:rsidR="001B51EB" w:rsidRPr="001B51EB" w:rsidRDefault="001B51EB" w:rsidP="001B51EB">
      <w:pPr>
        <w:numPr>
          <w:ilvl w:val="0"/>
          <w:numId w:val="11"/>
        </w:numPr>
      </w:pPr>
      <w:r w:rsidRPr="001B51EB">
        <w:t>The admin validates all reports before posting or inclusion in generated summaries to prevent the spread of false or inappropriate content.</w:t>
      </w:r>
    </w:p>
    <w:p w14:paraId="413C5292" w14:textId="77777777" w:rsidR="001B51EB" w:rsidRPr="001B51EB" w:rsidRDefault="001B51EB" w:rsidP="001B51EB">
      <w:pPr>
        <w:numPr>
          <w:ilvl w:val="0"/>
          <w:numId w:val="11"/>
        </w:numPr>
      </w:pPr>
      <w:r w:rsidRPr="001B51EB">
        <w:t xml:space="preserve">The system uses appropriate </w:t>
      </w:r>
      <w:r w:rsidRPr="001B51EB">
        <w:rPr>
          <w:b/>
          <w:bCs/>
        </w:rPr>
        <w:t>security measures</w:t>
      </w:r>
      <w:r w:rsidRPr="001B51EB">
        <w:t xml:space="preserve"> such as authentication, access control, and activity logging to safeguard user data.</w:t>
      </w:r>
    </w:p>
    <w:p w14:paraId="42388D7F" w14:textId="02A17EBA" w:rsidR="001B51EB" w:rsidRPr="001B51EB" w:rsidRDefault="001B51EB" w:rsidP="001B51EB"/>
    <w:p w14:paraId="0E990E8A" w14:textId="77777777" w:rsidR="001B51EB" w:rsidRPr="001B51EB" w:rsidRDefault="001B51EB" w:rsidP="001B51EB">
      <w:pPr>
        <w:rPr>
          <w:b/>
          <w:bCs/>
        </w:rPr>
      </w:pPr>
      <w:r w:rsidRPr="001B51EB">
        <w:rPr>
          <w:b/>
          <w:bCs/>
        </w:rPr>
        <w:t>5. Access and Usage</w:t>
      </w:r>
    </w:p>
    <w:p w14:paraId="20CF8FF6" w14:textId="77777777" w:rsidR="001B51EB" w:rsidRPr="001B51EB" w:rsidRDefault="001B51EB" w:rsidP="001B51EB">
      <w:pPr>
        <w:numPr>
          <w:ilvl w:val="0"/>
          <w:numId w:val="12"/>
        </w:numPr>
      </w:pPr>
      <w:r w:rsidRPr="001B51EB">
        <w:t xml:space="preserve">Access is limited to </w:t>
      </w:r>
      <w:r w:rsidRPr="001B51EB">
        <w:rPr>
          <w:b/>
          <w:bCs/>
        </w:rPr>
        <w:t>authorized personnel</w:t>
      </w:r>
      <w:r w:rsidRPr="001B51EB">
        <w:t xml:space="preserve"> such as administrators, utility staff, and security officers.</w:t>
      </w:r>
    </w:p>
    <w:p w14:paraId="55D2A350" w14:textId="77777777" w:rsidR="001B51EB" w:rsidRPr="001B51EB" w:rsidRDefault="001B51EB" w:rsidP="001B51EB">
      <w:pPr>
        <w:numPr>
          <w:ilvl w:val="0"/>
          <w:numId w:val="12"/>
        </w:numPr>
      </w:pPr>
      <w:r w:rsidRPr="001B51EB">
        <w:rPr>
          <w:b/>
          <w:bCs/>
        </w:rPr>
        <w:t>Students may be granted access</w:t>
      </w:r>
      <w:r w:rsidRPr="001B51EB">
        <w:t xml:space="preserve"> upon admin approval for specific reporting purposes only.</w:t>
      </w:r>
    </w:p>
    <w:p w14:paraId="0CD010D4" w14:textId="77777777" w:rsidR="001B51EB" w:rsidRPr="001B51EB" w:rsidRDefault="001B51EB" w:rsidP="001B51EB">
      <w:pPr>
        <w:numPr>
          <w:ilvl w:val="0"/>
          <w:numId w:val="12"/>
        </w:numPr>
      </w:pPr>
      <w:r w:rsidRPr="001B51EB">
        <w:t xml:space="preserve">Users must use the system </w:t>
      </w:r>
      <w:r w:rsidRPr="001B51EB">
        <w:rPr>
          <w:b/>
          <w:bCs/>
        </w:rPr>
        <w:t>solely for campus maintenance and facility management activities</w:t>
      </w:r>
      <w:r w:rsidRPr="001B51EB">
        <w:t>.</w:t>
      </w:r>
    </w:p>
    <w:p w14:paraId="2522438C" w14:textId="77777777" w:rsidR="001B51EB" w:rsidRPr="001B51EB" w:rsidRDefault="001B51EB" w:rsidP="001B51EB">
      <w:pPr>
        <w:numPr>
          <w:ilvl w:val="0"/>
          <w:numId w:val="12"/>
        </w:numPr>
      </w:pPr>
      <w:r w:rsidRPr="001B51EB">
        <w:t xml:space="preserve">System access may be </w:t>
      </w:r>
      <w:r w:rsidRPr="001B51EB">
        <w:rPr>
          <w:b/>
          <w:bCs/>
        </w:rPr>
        <w:t>monitored and audited</w:t>
      </w:r>
      <w:r w:rsidRPr="001B51EB">
        <w:t xml:space="preserve"> to ensure compliance and security.</w:t>
      </w:r>
    </w:p>
    <w:p w14:paraId="2E8623FB" w14:textId="77777777" w:rsidR="001B51EB" w:rsidRPr="001B51EB" w:rsidRDefault="001B51EB" w:rsidP="001B51EB">
      <w:pPr>
        <w:numPr>
          <w:ilvl w:val="0"/>
          <w:numId w:val="12"/>
        </w:numPr>
      </w:pPr>
      <w:r w:rsidRPr="001B51EB">
        <w:t xml:space="preserve">Generated reports are for </w:t>
      </w:r>
      <w:r w:rsidRPr="001B51EB">
        <w:rPr>
          <w:b/>
          <w:bCs/>
        </w:rPr>
        <w:t>official use only</w:t>
      </w:r>
      <w:r w:rsidRPr="001B51EB">
        <w:t xml:space="preserve"> and may not be shared outside the institution without admin approval.</w:t>
      </w:r>
    </w:p>
    <w:p w14:paraId="6B1F3104" w14:textId="66CE3A3F" w:rsidR="001B51EB" w:rsidRPr="001B51EB" w:rsidRDefault="001B51EB" w:rsidP="001B51EB"/>
    <w:p w14:paraId="26A868AE" w14:textId="77777777" w:rsidR="001B51EB" w:rsidRPr="001B51EB" w:rsidRDefault="001B51EB" w:rsidP="001B51EB">
      <w:pPr>
        <w:rPr>
          <w:b/>
          <w:bCs/>
        </w:rPr>
      </w:pPr>
      <w:r w:rsidRPr="001B51EB">
        <w:rPr>
          <w:b/>
          <w:bCs/>
        </w:rPr>
        <w:t>6. Quality and Reliability (ISO 25010 Compliance)</w:t>
      </w:r>
    </w:p>
    <w:p w14:paraId="25C4A95D" w14:textId="77777777" w:rsidR="001B51EB" w:rsidRPr="001B51EB" w:rsidRDefault="001B51EB" w:rsidP="001B51EB">
      <w:r w:rsidRPr="001B51EB">
        <w:t>The Facility Reporting System adheres to ISO/IEC 25010 quality characteristics:</w:t>
      </w:r>
    </w:p>
    <w:p w14:paraId="04A21993" w14:textId="77777777" w:rsidR="001B51EB" w:rsidRPr="001B51EB" w:rsidRDefault="001B51EB" w:rsidP="001B51EB">
      <w:pPr>
        <w:numPr>
          <w:ilvl w:val="0"/>
          <w:numId w:val="13"/>
        </w:numPr>
      </w:pPr>
      <w:r w:rsidRPr="001B51EB">
        <w:rPr>
          <w:b/>
          <w:bCs/>
        </w:rPr>
        <w:t>Functional Suitability:</w:t>
      </w:r>
      <w:r w:rsidRPr="001B51EB">
        <w:t xml:space="preserve"> The system accurately processes and manages report submissions and report generation.</w:t>
      </w:r>
    </w:p>
    <w:p w14:paraId="59BBC623" w14:textId="77777777" w:rsidR="001B51EB" w:rsidRPr="001B51EB" w:rsidRDefault="001B51EB" w:rsidP="001B51EB">
      <w:pPr>
        <w:numPr>
          <w:ilvl w:val="0"/>
          <w:numId w:val="13"/>
        </w:numPr>
      </w:pPr>
      <w:r w:rsidRPr="001B51EB">
        <w:rPr>
          <w:b/>
          <w:bCs/>
        </w:rPr>
        <w:t>Reliability:</w:t>
      </w:r>
      <w:r w:rsidRPr="001B51EB">
        <w:t xml:space="preserve"> The system is designed for consistent operation, ensuring availability and recoverability in case of failure.</w:t>
      </w:r>
    </w:p>
    <w:p w14:paraId="13AD0D3A" w14:textId="77777777" w:rsidR="001B51EB" w:rsidRPr="001B51EB" w:rsidRDefault="001B51EB" w:rsidP="001B51EB">
      <w:pPr>
        <w:numPr>
          <w:ilvl w:val="0"/>
          <w:numId w:val="13"/>
        </w:numPr>
      </w:pPr>
      <w:r w:rsidRPr="001B51EB">
        <w:rPr>
          <w:b/>
          <w:bCs/>
        </w:rPr>
        <w:t>Usability:</w:t>
      </w:r>
      <w:r w:rsidRPr="001B51EB">
        <w:t xml:space="preserve"> The interface is designed for ease of use by authorized users.</w:t>
      </w:r>
    </w:p>
    <w:p w14:paraId="70E11BBF" w14:textId="77777777" w:rsidR="001B51EB" w:rsidRPr="001B51EB" w:rsidRDefault="001B51EB" w:rsidP="001B51EB">
      <w:pPr>
        <w:numPr>
          <w:ilvl w:val="0"/>
          <w:numId w:val="13"/>
        </w:numPr>
      </w:pPr>
      <w:r w:rsidRPr="001B51EB">
        <w:rPr>
          <w:b/>
          <w:bCs/>
        </w:rPr>
        <w:lastRenderedPageBreak/>
        <w:t>Security:</w:t>
      </w:r>
      <w:r w:rsidRPr="001B51EB">
        <w:t xml:space="preserve"> User authentication, authorization, and data protection measures are implemented.</w:t>
      </w:r>
    </w:p>
    <w:p w14:paraId="06F258A4" w14:textId="77777777" w:rsidR="001B51EB" w:rsidRPr="001B51EB" w:rsidRDefault="001B51EB" w:rsidP="001B51EB">
      <w:pPr>
        <w:numPr>
          <w:ilvl w:val="0"/>
          <w:numId w:val="13"/>
        </w:numPr>
      </w:pPr>
      <w:r w:rsidRPr="001B51EB">
        <w:rPr>
          <w:b/>
          <w:bCs/>
        </w:rPr>
        <w:t>Maintainability:</w:t>
      </w:r>
      <w:r w:rsidRPr="001B51EB">
        <w:t xml:space="preserve"> The system supports regular updates and error correction.</w:t>
      </w:r>
    </w:p>
    <w:p w14:paraId="1A3F2E93" w14:textId="77777777" w:rsidR="001B51EB" w:rsidRPr="001B51EB" w:rsidRDefault="001B51EB" w:rsidP="001B51EB">
      <w:pPr>
        <w:numPr>
          <w:ilvl w:val="0"/>
          <w:numId w:val="13"/>
        </w:numPr>
      </w:pPr>
      <w:r w:rsidRPr="001B51EB">
        <w:rPr>
          <w:b/>
          <w:bCs/>
        </w:rPr>
        <w:t>Portability:</w:t>
      </w:r>
      <w:r w:rsidRPr="001B51EB">
        <w:t xml:space="preserve"> Compatible with web-based and mobile environments.</w:t>
      </w:r>
    </w:p>
    <w:p w14:paraId="04EA6A37" w14:textId="77777777" w:rsidR="001B51EB" w:rsidRPr="001B51EB" w:rsidRDefault="001B51EB" w:rsidP="001B51EB">
      <w:pPr>
        <w:numPr>
          <w:ilvl w:val="0"/>
          <w:numId w:val="13"/>
        </w:numPr>
      </w:pPr>
      <w:r w:rsidRPr="001B51EB">
        <w:rPr>
          <w:b/>
          <w:bCs/>
        </w:rPr>
        <w:t>Performance Efficiency:</w:t>
      </w:r>
      <w:r w:rsidRPr="001B51EB">
        <w:t xml:space="preserve"> Optimized for stable operation and fast processing of generated reports.</w:t>
      </w:r>
    </w:p>
    <w:p w14:paraId="2FF964EC" w14:textId="77777777" w:rsidR="001B51EB" w:rsidRPr="001B51EB" w:rsidRDefault="001B51EB" w:rsidP="001B51EB">
      <w:pPr>
        <w:numPr>
          <w:ilvl w:val="0"/>
          <w:numId w:val="13"/>
        </w:numPr>
      </w:pPr>
      <w:r w:rsidRPr="001B51EB">
        <w:rPr>
          <w:b/>
          <w:bCs/>
        </w:rPr>
        <w:t>Compatibility:</w:t>
      </w:r>
      <w:r w:rsidRPr="001B51EB">
        <w:t xml:space="preserve"> Interoperable with existing campus IT infrastructure.</w:t>
      </w:r>
    </w:p>
    <w:p w14:paraId="0DA17A45" w14:textId="4738BD98" w:rsidR="001B51EB" w:rsidRPr="001B51EB" w:rsidRDefault="001B51EB" w:rsidP="001B51EB"/>
    <w:p w14:paraId="06DC55F4" w14:textId="77777777" w:rsidR="001B51EB" w:rsidRPr="001B51EB" w:rsidRDefault="001B51EB" w:rsidP="001B51EB">
      <w:pPr>
        <w:rPr>
          <w:b/>
          <w:bCs/>
        </w:rPr>
      </w:pPr>
      <w:r w:rsidRPr="001B51EB">
        <w:rPr>
          <w:b/>
          <w:bCs/>
        </w:rPr>
        <w:t>7. Report Generation and Record Handling</w:t>
      </w:r>
    </w:p>
    <w:p w14:paraId="4DDA1D8C" w14:textId="77777777" w:rsidR="001B51EB" w:rsidRPr="001B51EB" w:rsidRDefault="001B51EB" w:rsidP="001B51EB">
      <w:pPr>
        <w:numPr>
          <w:ilvl w:val="0"/>
          <w:numId w:val="14"/>
        </w:numPr>
      </w:pPr>
      <w:r w:rsidRPr="001B51EB">
        <w:t xml:space="preserve">Generated reports are </w:t>
      </w:r>
      <w:r w:rsidRPr="001B51EB">
        <w:rPr>
          <w:b/>
          <w:bCs/>
        </w:rPr>
        <w:t>automatically stored and timestamped</w:t>
      </w:r>
      <w:r w:rsidRPr="001B51EB">
        <w:t xml:space="preserve"> within the system database.</w:t>
      </w:r>
    </w:p>
    <w:p w14:paraId="43AC6EA2" w14:textId="77777777" w:rsidR="001B51EB" w:rsidRPr="001B51EB" w:rsidRDefault="001B51EB" w:rsidP="001B51EB">
      <w:pPr>
        <w:numPr>
          <w:ilvl w:val="0"/>
          <w:numId w:val="14"/>
        </w:numPr>
      </w:pPr>
      <w:r w:rsidRPr="001B51EB">
        <w:t>Reports may include user submissions, timestamps, status updates, and admin remarks.</w:t>
      </w:r>
    </w:p>
    <w:p w14:paraId="491D1079" w14:textId="77777777" w:rsidR="001B51EB" w:rsidRPr="001B51EB" w:rsidRDefault="001B51EB" w:rsidP="001B51EB">
      <w:pPr>
        <w:numPr>
          <w:ilvl w:val="0"/>
          <w:numId w:val="14"/>
        </w:numPr>
      </w:pPr>
      <w:r w:rsidRPr="001B51EB">
        <w:t xml:space="preserve">Only authorized admins may </w:t>
      </w:r>
      <w:r w:rsidRPr="001B51EB">
        <w:rPr>
          <w:b/>
          <w:bCs/>
        </w:rPr>
        <w:t>export or print generated reports</w:t>
      </w:r>
      <w:r w:rsidRPr="001B51EB">
        <w:t xml:space="preserve"> for official documentation.</w:t>
      </w:r>
    </w:p>
    <w:p w14:paraId="7B0DC0B4" w14:textId="77777777" w:rsidR="001B51EB" w:rsidRPr="001B51EB" w:rsidRDefault="001B51EB" w:rsidP="001B51EB">
      <w:pPr>
        <w:numPr>
          <w:ilvl w:val="0"/>
          <w:numId w:val="14"/>
        </w:numPr>
      </w:pPr>
      <w:r w:rsidRPr="001B51EB">
        <w:t>All generated data is retained according to institutional data retention policies and securely deleted after its intended use period.</w:t>
      </w:r>
    </w:p>
    <w:p w14:paraId="59A6B5EC" w14:textId="5C05CC0A" w:rsidR="001B51EB" w:rsidRPr="001B51EB" w:rsidRDefault="001B51EB" w:rsidP="001B51EB"/>
    <w:p w14:paraId="6B9DF460" w14:textId="77777777" w:rsidR="001B51EB" w:rsidRPr="001B51EB" w:rsidRDefault="001B51EB" w:rsidP="001B51EB">
      <w:pPr>
        <w:rPr>
          <w:b/>
          <w:bCs/>
        </w:rPr>
      </w:pPr>
      <w:r w:rsidRPr="001B51EB">
        <w:rPr>
          <w:b/>
          <w:bCs/>
        </w:rPr>
        <w:t>8. Limitations of Liability</w:t>
      </w:r>
    </w:p>
    <w:p w14:paraId="25B4F852" w14:textId="77777777" w:rsidR="001B51EB" w:rsidRPr="001B51EB" w:rsidRDefault="001B51EB" w:rsidP="001B51EB">
      <w:pPr>
        <w:numPr>
          <w:ilvl w:val="0"/>
          <w:numId w:val="15"/>
        </w:numPr>
      </w:pPr>
      <w:r w:rsidRPr="001B51EB">
        <w:t>The developers and administrators shall not be held liable for any:</w:t>
      </w:r>
    </w:p>
    <w:p w14:paraId="2AA71591" w14:textId="77777777" w:rsidR="001B51EB" w:rsidRPr="001B51EB" w:rsidRDefault="001B51EB" w:rsidP="001B51EB">
      <w:pPr>
        <w:numPr>
          <w:ilvl w:val="1"/>
          <w:numId w:val="15"/>
        </w:numPr>
      </w:pPr>
      <w:r w:rsidRPr="001B51EB">
        <w:t>Unauthorized access resulting from user negligence</w:t>
      </w:r>
    </w:p>
    <w:p w14:paraId="66F322DB" w14:textId="77777777" w:rsidR="001B51EB" w:rsidRPr="001B51EB" w:rsidRDefault="001B51EB" w:rsidP="001B51EB">
      <w:pPr>
        <w:numPr>
          <w:ilvl w:val="1"/>
          <w:numId w:val="15"/>
        </w:numPr>
      </w:pPr>
      <w:r w:rsidRPr="001B51EB">
        <w:t>Data loss due to network or hardware failure</w:t>
      </w:r>
    </w:p>
    <w:p w14:paraId="188D1AD4" w14:textId="77777777" w:rsidR="001B51EB" w:rsidRPr="001B51EB" w:rsidRDefault="001B51EB" w:rsidP="001B51EB">
      <w:pPr>
        <w:numPr>
          <w:ilvl w:val="1"/>
          <w:numId w:val="15"/>
        </w:numPr>
      </w:pPr>
      <w:r w:rsidRPr="001B51EB">
        <w:t>Misuse of generated reports or user-submitted data</w:t>
      </w:r>
    </w:p>
    <w:p w14:paraId="784B06BC" w14:textId="77777777" w:rsidR="001B51EB" w:rsidRPr="001B51EB" w:rsidRDefault="001B51EB" w:rsidP="001B51EB">
      <w:pPr>
        <w:numPr>
          <w:ilvl w:val="0"/>
          <w:numId w:val="15"/>
        </w:numPr>
      </w:pPr>
      <w:r w:rsidRPr="001B51EB">
        <w:t>System maintenance or updates may cause temporary downtime, which will be announced in advance.</w:t>
      </w:r>
    </w:p>
    <w:p w14:paraId="714E64B0" w14:textId="657183B5" w:rsidR="001B51EB" w:rsidRPr="001B51EB" w:rsidRDefault="001B51EB" w:rsidP="001B51EB"/>
    <w:p w14:paraId="6779A0A8" w14:textId="77777777" w:rsidR="001B51EB" w:rsidRPr="001B51EB" w:rsidRDefault="001B51EB" w:rsidP="001B51EB">
      <w:pPr>
        <w:rPr>
          <w:b/>
          <w:bCs/>
        </w:rPr>
      </w:pPr>
      <w:r w:rsidRPr="001B51EB">
        <w:rPr>
          <w:b/>
          <w:bCs/>
        </w:rPr>
        <w:t>9. Account Management</w:t>
      </w:r>
    </w:p>
    <w:p w14:paraId="40153C73" w14:textId="77777777" w:rsidR="001B51EB" w:rsidRPr="001B51EB" w:rsidRDefault="001B51EB" w:rsidP="001B51EB">
      <w:pPr>
        <w:numPr>
          <w:ilvl w:val="0"/>
          <w:numId w:val="16"/>
        </w:numPr>
      </w:pPr>
      <w:r w:rsidRPr="001B51EB">
        <w:t>Accounts are granted only to verified users.</w:t>
      </w:r>
    </w:p>
    <w:p w14:paraId="09BCE571" w14:textId="77777777" w:rsidR="001B51EB" w:rsidRPr="001B51EB" w:rsidRDefault="001B51EB" w:rsidP="001B51EB">
      <w:pPr>
        <w:numPr>
          <w:ilvl w:val="0"/>
          <w:numId w:val="16"/>
        </w:numPr>
      </w:pPr>
      <w:r w:rsidRPr="001B51EB">
        <w:lastRenderedPageBreak/>
        <w:t xml:space="preserve">The admin reserves the right to </w:t>
      </w:r>
      <w:r w:rsidRPr="001B51EB">
        <w:rPr>
          <w:b/>
          <w:bCs/>
        </w:rPr>
        <w:t>suspend, restrict, or terminate accounts</w:t>
      </w:r>
      <w:r w:rsidRPr="001B51EB">
        <w:t xml:space="preserve"> that violate these Terms.</w:t>
      </w:r>
    </w:p>
    <w:p w14:paraId="2EBAD57A" w14:textId="77777777" w:rsidR="001B51EB" w:rsidRPr="001B51EB" w:rsidRDefault="001B51EB" w:rsidP="001B51EB">
      <w:pPr>
        <w:numPr>
          <w:ilvl w:val="0"/>
          <w:numId w:val="16"/>
        </w:numPr>
      </w:pPr>
      <w:r w:rsidRPr="001B51EB">
        <w:t>Users are encouraged to keep their contact and role information updated for proper communication and accountability.</w:t>
      </w:r>
    </w:p>
    <w:p w14:paraId="509C705A" w14:textId="6689957D" w:rsidR="001B51EB" w:rsidRPr="001B51EB" w:rsidRDefault="001B51EB" w:rsidP="001B51EB"/>
    <w:p w14:paraId="1C8F0E08" w14:textId="77777777" w:rsidR="001B51EB" w:rsidRPr="001B51EB" w:rsidRDefault="001B51EB" w:rsidP="001B51EB">
      <w:pPr>
        <w:rPr>
          <w:b/>
          <w:bCs/>
        </w:rPr>
      </w:pPr>
      <w:r w:rsidRPr="001B51EB">
        <w:rPr>
          <w:b/>
          <w:bCs/>
        </w:rPr>
        <w:t>10. Modifications of Terms</w:t>
      </w:r>
    </w:p>
    <w:p w14:paraId="3719FA82" w14:textId="77777777" w:rsidR="001B51EB" w:rsidRPr="001B51EB" w:rsidRDefault="001B51EB" w:rsidP="001B51EB">
      <w:r w:rsidRPr="001B51EB">
        <w:t>The administrators reserve the right to update or modify these Terms and Conditions to comply with new institutional, technical, or regulatory requirements. All changes will be posted through the official system channels.</w:t>
      </w:r>
    </w:p>
    <w:p w14:paraId="7AAC3081" w14:textId="1A2DB51B" w:rsidR="001B51EB" w:rsidRPr="001B51EB" w:rsidRDefault="001B51EB" w:rsidP="001B51EB"/>
    <w:p w14:paraId="3ACDB88E" w14:textId="77777777" w:rsidR="001B51EB" w:rsidRPr="001B51EB" w:rsidRDefault="001B51EB" w:rsidP="001B51EB">
      <w:pPr>
        <w:rPr>
          <w:b/>
          <w:bCs/>
        </w:rPr>
      </w:pPr>
      <w:r w:rsidRPr="001B51EB">
        <w:rPr>
          <w:b/>
          <w:bCs/>
        </w:rPr>
        <w:t>11. Contact Information</w:t>
      </w:r>
    </w:p>
    <w:p w14:paraId="012DE473" w14:textId="77777777" w:rsidR="001B51EB" w:rsidRPr="001B51EB" w:rsidRDefault="001B51EB" w:rsidP="001B51EB">
      <w:r w:rsidRPr="001B51EB">
        <w:t>For questions or concerns regarding these Terms and Conditions, users may contact the campus IT or maintenance office.</w:t>
      </w:r>
    </w:p>
    <w:p w14:paraId="58A1C07B" w14:textId="4ED69C0E" w:rsidR="001B51EB" w:rsidRPr="001B51EB" w:rsidRDefault="001B51EB" w:rsidP="001B51EB"/>
    <w:p w14:paraId="50620B12" w14:textId="77777777" w:rsidR="001B51EB" w:rsidRPr="001B51EB" w:rsidRDefault="001B51EB" w:rsidP="001B51EB">
      <w:pPr>
        <w:rPr>
          <w:b/>
          <w:bCs/>
        </w:rPr>
      </w:pPr>
      <w:r w:rsidRPr="001B51EB">
        <w:rPr>
          <w:b/>
          <w:bCs/>
        </w:rPr>
        <w:t>12. Acceptance</w:t>
      </w:r>
    </w:p>
    <w:p w14:paraId="5C4F956B" w14:textId="77777777" w:rsidR="001B51EB" w:rsidRPr="001B51EB" w:rsidRDefault="001B51EB" w:rsidP="001B51EB">
      <w:r w:rsidRPr="001B51EB">
        <w:t>By accessing and using the Facility Reporting System, users acknowledge that they have read, understood, and agreed to comply with these Terms and Conditions.</w:t>
      </w:r>
    </w:p>
    <w:p w14:paraId="1CCC67C2" w14:textId="77777777" w:rsidR="005F085E" w:rsidRDefault="005F085E"/>
    <w:sectPr w:rsidR="005F08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3ADB7" w14:textId="77777777" w:rsidR="00D92066" w:rsidRDefault="00D92066" w:rsidP="001B51EB">
      <w:pPr>
        <w:spacing w:after="0" w:line="240" w:lineRule="auto"/>
      </w:pPr>
      <w:r>
        <w:separator/>
      </w:r>
    </w:p>
  </w:endnote>
  <w:endnote w:type="continuationSeparator" w:id="0">
    <w:p w14:paraId="6F21CF66" w14:textId="77777777" w:rsidR="00D92066" w:rsidRDefault="00D92066" w:rsidP="001B5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8CD54" w14:textId="77777777" w:rsidR="00D92066" w:rsidRDefault="00D92066" w:rsidP="001B51EB">
      <w:pPr>
        <w:spacing w:after="0" w:line="240" w:lineRule="auto"/>
      </w:pPr>
      <w:r>
        <w:separator/>
      </w:r>
    </w:p>
  </w:footnote>
  <w:footnote w:type="continuationSeparator" w:id="0">
    <w:p w14:paraId="5D97FCB4" w14:textId="77777777" w:rsidR="00D92066" w:rsidRDefault="00D92066" w:rsidP="001B5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1D0"/>
    <w:multiLevelType w:val="multilevel"/>
    <w:tmpl w:val="52FC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7469A"/>
    <w:multiLevelType w:val="multilevel"/>
    <w:tmpl w:val="AD74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0306F"/>
    <w:multiLevelType w:val="multilevel"/>
    <w:tmpl w:val="C31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D6CA8"/>
    <w:multiLevelType w:val="multilevel"/>
    <w:tmpl w:val="856C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06538"/>
    <w:multiLevelType w:val="multilevel"/>
    <w:tmpl w:val="BA7A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C388B"/>
    <w:multiLevelType w:val="multilevel"/>
    <w:tmpl w:val="C1E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34FFC"/>
    <w:multiLevelType w:val="multilevel"/>
    <w:tmpl w:val="7806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537B2"/>
    <w:multiLevelType w:val="multilevel"/>
    <w:tmpl w:val="B0B00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472D9"/>
    <w:multiLevelType w:val="multilevel"/>
    <w:tmpl w:val="7DB2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6255B"/>
    <w:multiLevelType w:val="multilevel"/>
    <w:tmpl w:val="B830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25E33"/>
    <w:multiLevelType w:val="multilevel"/>
    <w:tmpl w:val="341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9564A"/>
    <w:multiLevelType w:val="multilevel"/>
    <w:tmpl w:val="15D6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F65958"/>
    <w:multiLevelType w:val="multilevel"/>
    <w:tmpl w:val="A14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31A5E"/>
    <w:multiLevelType w:val="multilevel"/>
    <w:tmpl w:val="59323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5764B"/>
    <w:multiLevelType w:val="multilevel"/>
    <w:tmpl w:val="BE0E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A2939"/>
    <w:multiLevelType w:val="multilevel"/>
    <w:tmpl w:val="4E1A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158222">
    <w:abstractNumId w:val="15"/>
  </w:num>
  <w:num w:numId="2" w16cid:durableId="539628305">
    <w:abstractNumId w:val="0"/>
  </w:num>
  <w:num w:numId="3" w16cid:durableId="433861885">
    <w:abstractNumId w:val="3"/>
  </w:num>
  <w:num w:numId="4" w16cid:durableId="342436904">
    <w:abstractNumId w:val="2"/>
  </w:num>
  <w:num w:numId="5" w16cid:durableId="1690988806">
    <w:abstractNumId w:val="8"/>
  </w:num>
  <w:num w:numId="6" w16cid:durableId="1381592559">
    <w:abstractNumId w:val="9"/>
  </w:num>
  <w:num w:numId="7" w16cid:durableId="1805344820">
    <w:abstractNumId w:val="7"/>
  </w:num>
  <w:num w:numId="8" w16cid:durableId="834418180">
    <w:abstractNumId w:val="1"/>
  </w:num>
  <w:num w:numId="9" w16cid:durableId="2062702105">
    <w:abstractNumId w:val="12"/>
  </w:num>
  <w:num w:numId="10" w16cid:durableId="1882550747">
    <w:abstractNumId w:val="10"/>
  </w:num>
  <w:num w:numId="11" w16cid:durableId="1924030389">
    <w:abstractNumId w:val="6"/>
  </w:num>
  <w:num w:numId="12" w16cid:durableId="1586184935">
    <w:abstractNumId w:val="14"/>
  </w:num>
  <w:num w:numId="13" w16cid:durableId="1475179975">
    <w:abstractNumId w:val="11"/>
  </w:num>
  <w:num w:numId="14" w16cid:durableId="173998492">
    <w:abstractNumId w:val="5"/>
  </w:num>
  <w:num w:numId="15" w16cid:durableId="1450511754">
    <w:abstractNumId w:val="13"/>
  </w:num>
  <w:num w:numId="16" w16cid:durableId="381828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1EB"/>
    <w:rsid w:val="001B51EB"/>
    <w:rsid w:val="00362208"/>
    <w:rsid w:val="003B4A74"/>
    <w:rsid w:val="005F085E"/>
    <w:rsid w:val="006A37B5"/>
    <w:rsid w:val="007A2A64"/>
    <w:rsid w:val="00D92066"/>
    <w:rsid w:val="00EC2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F0432"/>
  <w15:chartTrackingRefBased/>
  <w15:docId w15:val="{7A0E0048-5984-4903-8B19-15E0AB60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1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1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1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1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1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1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1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1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1EB"/>
    <w:rPr>
      <w:rFonts w:eastAsiaTheme="majorEastAsia" w:cstheme="majorBidi"/>
      <w:color w:val="272727" w:themeColor="text1" w:themeTint="D8"/>
    </w:rPr>
  </w:style>
  <w:style w:type="paragraph" w:styleId="Title">
    <w:name w:val="Title"/>
    <w:basedOn w:val="Normal"/>
    <w:next w:val="Normal"/>
    <w:link w:val="TitleChar"/>
    <w:uiPriority w:val="10"/>
    <w:qFormat/>
    <w:rsid w:val="001B5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1EB"/>
    <w:pPr>
      <w:spacing w:before="160"/>
      <w:jc w:val="center"/>
    </w:pPr>
    <w:rPr>
      <w:i/>
      <w:iCs/>
      <w:color w:val="404040" w:themeColor="text1" w:themeTint="BF"/>
    </w:rPr>
  </w:style>
  <w:style w:type="character" w:customStyle="1" w:styleId="QuoteChar">
    <w:name w:val="Quote Char"/>
    <w:basedOn w:val="DefaultParagraphFont"/>
    <w:link w:val="Quote"/>
    <w:uiPriority w:val="29"/>
    <w:rsid w:val="001B51EB"/>
    <w:rPr>
      <w:i/>
      <w:iCs/>
      <w:color w:val="404040" w:themeColor="text1" w:themeTint="BF"/>
    </w:rPr>
  </w:style>
  <w:style w:type="paragraph" w:styleId="ListParagraph">
    <w:name w:val="List Paragraph"/>
    <w:basedOn w:val="Normal"/>
    <w:uiPriority w:val="34"/>
    <w:qFormat/>
    <w:rsid w:val="001B51EB"/>
    <w:pPr>
      <w:ind w:left="720"/>
      <w:contextualSpacing/>
    </w:pPr>
  </w:style>
  <w:style w:type="character" w:styleId="IntenseEmphasis">
    <w:name w:val="Intense Emphasis"/>
    <w:basedOn w:val="DefaultParagraphFont"/>
    <w:uiPriority w:val="21"/>
    <w:qFormat/>
    <w:rsid w:val="001B51EB"/>
    <w:rPr>
      <w:i/>
      <w:iCs/>
      <w:color w:val="2F5496" w:themeColor="accent1" w:themeShade="BF"/>
    </w:rPr>
  </w:style>
  <w:style w:type="paragraph" w:styleId="IntenseQuote">
    <w:name w:val="Intense Quote"/>
    <w:basedOn w:val="Normal"/>
    <w:next w:val="Normal"/>
    <w:link w:val="IntenseQuoteChar"/>
    <w:uiPriority w:val="30"/>
    <w:qFormat/>
    <w:rsid w:val="001B5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1EB"/>
    <w:rPr>
      <w:i/>
      <w:iCs/>
      <w:color w:val="2F5496" w:themeColor="accent1" w:themeShade="BF"/>
    </w:rPr>
  </w:style>
  <w:style w:type="character" w:styleId="IntenseReference">
    <w:name w:val="Intense Reference"/>
    <w:basedOn w:val="DefaultParagraphFont"/>
    <w:uiPriority w:val="32"/>
    <w:qFormat/>
    <w:rsid w:val="001B51EB"/>
    <w:rPr>
      <w:b/>
      <w:bCs/>
      <w:smallCaps/>
      <w:color w:val="2F5496" w:themeColor="accent1" w:themeShade="BF"/>
      <w:spacing w:val="5"/>
    </w:rPr>
  </w:style>
  <w:style w:type="paragraph" w:styleId="Header">
    <w:name w:val="header"/>
    <w:basedOn w:val="Normal"/>
    <w:link w:val="HeaderChar"/>
    <w:uiPriority w:val="99"/>
    <w:unhideWhenUsed/>
    <w:rsid w:val="001B5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1EB"/>
  </w:style>
  <w:style w:type="paragraph" w:styleId="Footer">
    <w:name w:val="footer"/>
    <w:basedOn w:val="Normal"/>
    <w:link w:val="FooterChar"/>
    <w:uiPriority w:val="99"/>
    <w:unhideWhenUsed/>
    <w:rsid w:val="001B51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797</Words>
  <Characters>4549</Characters>
  <Application>Microsoft Office Word</Application>
  <DocSecurity>0</DocSecurity>
  <Lines>37</Lines>
  <Paragraphs>10</Paragraphs>
  <ScaleCrop>false</ScaleCrop>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Lester  Avila</dc:creator>
  <cp:keywords/>
  <dc:description/>
  <cp:lastModifiedBy>John Lester  Avila</cp:lastModifiedBy>
  <cp:revision>1</cp:revision>
  <dcterms:created xsi:type="dcterms:W3CDTF">2025-10-15T08:42:00Z</dcterms:created>
  <dcterms:modified xsi:type="dcterms:W3CDTF">2025-10-15T08:46:00Z</dcterms:modified>
</cp:coreProperties>
</file>