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03C2" w:rsidRPr="00D5406A" w:rsidRDefault="00DD0C3D">
      <w:pPr>
        <w:spacing w:line="240" w:lineRule="auto"/>
        <w:ind w:left="-360" w:right="-360"/>
        <w:rPr>
          <w:rFonts w:ascii="Merriweather" w:eastAsia="Garamond" w:hAnsi="Merriweather" w:cs="Garamond"/>
          <w:color w:val="4F81BD" w:themeColor="accent1"/>
          <w:sz w:val="32"/>
          <w:szCs w:val="32"/>
        </w:rPr>
      </w:pPr>
      <w:r w:rsidRPr="00D5406A">
        <w:rPr>
          <w:rFonts w:ascii="Merriweather" w:eastAsia="Garamond" w:hAnsi="Merriweather" w:cs="Garamond"/>
          <w:b/>
          <w:color w:val="4F81BD" w:themeColor="accent1"/>
          <w:sz w:val="24"/>
          <w:szCs w:val="24"/>
        </w:rPr>
        <w:t>Charles Rooney</w:t>
      </w:r>
    </w:p>
    <w:p w14:paraId="00000002" w14:textId="279539C2" w:rsidR="004303C2" w:rsidRPr="00CB0947" w:rsidRDefault="00000000" w:rsidP="002D64B0">
      <w:pPr>
        <w:spacing w:line="240" w:lineRule="auto"/>
        <w:ind w:left="-360" w:right="-360"/>
        <w:rPr>
          <w:rFonts w:ascii="Merriweather" w:eastAsia="Garamond" w:hAnsi="Merriweather" w:cs="Garamond"/>
          <w:sz w:val="16"/>
          <w:szCs w:val="16"/>
        </w:rPr>
      </w:pPr>
      <w:hyperlink r:id="rId5">
        <w:r w:rsidR="00DD0C3D" w:rsidRPr="00CB0947">
          <w:rPr>
            <w:rFonts w:ascii="Merriweather" w:eastAsia="Garamond" w:hAnsi="Merriweather" w:cs="Garamond"/>
            <w:sz w:val="16"/>
            <w:szCs w:val="16"/>
            <w:u w:val="single"/>
          </w:rPr>
          <w:t>csrooney36@gmail.com</w:t>
        </w:r>
      </w:hyperlink>
      <w:r w:rsidR="00DD0C3D" w:rsidRPr="00CB0947">
        <w:rPr>
          <w:rFonts w:ascii="Merriweather" w:eastAsia="Garamond" w:hAnsi="Merriweather" w:cs="Garamond"/>
          <w:sz w:val="16"/>
          <w:szCs w:val="16"/>
        </w:rPr>
        <w:t xml:space="preserve"> |</w:t>
      </w:r>
      <w:r w:rsidR="002D64B0" w:rsidRPr="00CB0947">
        <w:rPr>
          <w:rFonts w:ascii="Merriweather" w:eastAsia="Garamond" w:hAnsi="Merriweather" w:cs="Garamond"/>
          <w:sz w:val="16"/>
          <w:szCs w:val="16"/>
        </w:rPr>
        <w:t xml:space="preserve"> (703)-216-2300 | </w:t>
      </w:r>
      <w:hyperlink r:id="rId6">
        <w:r w:rsidR="00D5406A" w:rsidRPr="00CB0947">
          <w:rPr>
            <w:rFonts w:ascii="Merriweather" w:eastAsia="Garamond" w:hAnsi="Merriweather" w:cs="Garamond"/>
            <w:color w:val="4F81BD" w:themeColor="accent1"/>
            <w:sz w:val="16"/>
            <w:szCs w:val="16"/>
            <w:u w:val="single"/>
          </w:rPr>
          <w:t>GitHub</w:t>
        </w:r>
      </w:hyperlink>
      <w:r w:rsidR="00DD0C3D" w:rsidRPr="00CB0947">
        <w:rPr>
          <w:rFonts w:ascii="Merriweather" w:eastAsia="Garamond" w:hAnsi="Merriweather" w:cs="Garamond"/>
          <w:color w:val="4F81BD" w:themeColor="accent1"/>
          <w:sz w:val="16"/>
          <w:szCs w:val="16"/>
        </w:rPr>
        <w:t xml:space="preserve"> </w:t>
      </w:r>
      <w:r w:rsidR="00DD0C3D" w:rsidRPr="00CB0947">
        <w:rPr>
          <w:rFonts w:ascii="Merriweather" w:eastAsia="Garamond" w:hAnsi="Merriweather" w:cs="Garamond"/>
          <w:sz w:val="16"/>
          <w:szCs w:val="16"/>
        </w:rPr>
        <w:t xml:space="preserve">| </w:t>
      </w:r>
      <w:hyperlink r:id="rId7">
        <w:r w:rsidR="00DD0C3D" w:rsidRPr="00CB0947">
          <w:rPr>
            <w:rFonts w:ascii="Merriweather" w:eastAsia="Garamond" w:hAnsi="Merriweather" w:cs="Garamond"/>
            <w:color w:val="4F81BD" w:themeColor="accent1"/>
            <w:sz w:val="16"/>
            <w:szCs w:val="16"/>
            <w:u w:val="single"/>
          </w:rPr>
          <w:t>LinkedIn</w:t>
        </w:r>
      </w:hyperlink>
    </w:p>
    <w:p w14:paraId="00000003" w14:textId="77777777" w:rsidR="004303C2" w:rsidRPr="00CB0947" w:rsidRDefault="004303C2">
      <w:pPr>
        <w:spacing w:line="240" w:lineRule="auto"/>
        <w:ind w:left="-360" w:right="-360"/>
        <w:rPr>
          <w:rFonts w:ascii="Merriweather" w:eastAsia="Garamond" w:hAnsi="Merriweather" w:cs="Garamond"/>
          <w:sz w:val="13"/>
          <w:szCs w:val="13"/>
        </w:rPr>
      </w:pPr>
    </w:p>
    <w:p w14:paraId="00000004" w14:textId="466FC4D2" w:rsidR="004303C2" w:rsidRPr="00D5406A" w:rsidRDefault="00DD0C3D" w:rsidP="005328FA">
      <w:pPr>
        <w:pBdr>
          <w:bottom w:val="single" w:sz="6" w:space="1" w:color="000000"/>
        </w:pBdr>
        <w:tabs>
          <w:tab w:val="left" w:pos="900"/>
        </w:tabs>
        <w:spacing w:line="240" w:lineRule="auto"/>
        <w:ind w:left="-360" w:right="-360"/>
        <w:rPr>
          <w:rFonts w:ascii="Merriweather" w:eastAsia="Garamond" w:hAnsi="Merriweather" w:cs="Garamond"/>
          <w:color w:val="4F81BD" w:themeColor="accent1"/>
          <w:sz w:val="20"/>
          <w:szCs w:val="20"/>
        </w:rPr>
      </w:pPr>
      <w:r w:rsidRPr="00D5406A">
        <w:rPr>
          <w:rFonts w:ascii="Merriweather" w:eastAsia="Garamond" w:hAnsi="Merriweather" w:cs="Garamond"/>
          <w:b/>
          <w:color w:val="4F81BD" w:themeColor="accent1"/>
          <w:sz w:val="18"/>
          <w:szCs w:val="18"/>
        </w:rPr>
        <w:t>SKILLS</w:t>
      </w:r>
    </w:p>
    <w:p w14:paraId="0DC373ED" w14:textId="4AA201AB" w:rsidR="007225D4" w:rsidRPr="007225D4" w:rsidRDefault="007225D4" w:rsidP="007225D4">
      <w:pPr>
        <w:spacing w:line="240" w:lineRule="auto"/>
        <w:ind w:left="-360" w:right="720"/>
        <w:rPr>
          <w:rFonts w:ascii="Merriweather" w:eastAsia="Garamond" w:hAnsi="Merriweather" w:cs="Garamond"/>
          <w:sz w:val="18"/>
          <w:szCs w:val="18"/>
        </w:rPr>
      </w:pPr>
      <w:r w:rsidRPr="00F77093">
        <w:rPr>
          <w:rFonts w:ascii="Merriweather" w:eastAsia="Garamond" w:hAnsi="Merriweather" w:cs="Garamond"/>
          <w:sz w:val="18"/>
          <w:szCs w:val="18"/>
          <w:u w:val="single"/>
        </w:rPr>
        <w:t>Programming &amp; Markup Languages:</w:t>
      </w:r>
      <w:r w:rsidRPr="007225D4">
        <w:rPr>
          <w:rFonts w:ascii="Merriweather" w:eastAsia="Garamond" w:hAnsi="Merriweather" w:cs="Garamond"/>
          <w:sz w:val="18"/>
          <w:szCs w:val="18"/>
        </w:rPr>
        <w:t xml:space="preserve"> JavaScript, TypeScript, Java, Python, HTML, CSS</w:t>
      </w:r>
      <w:r>
        <w:rPr>
          <w:rFonts w:ascii="Merriweather" w:eastAsia="Garamond" w:hAnsi="Merriweather" w:cs="Garamond"/>
          <w:sz w:val="18"/>
          <w:szCs w:val="18"/>
        </w:rPr>
        <w:t>, Markdown</w:t>
      </w:r>
    </w:p>
    <w:p w14:paraId="1E430578" w14:textId="77777777" w:rsidR="007225D4" w:rsidRPr="007225D4" w:rsidRDefault="007225D4" w:rsidP="007225D4">
      <w:pPr>
        <w:spacing w:line="240" w:lineRule="auto"/>
        <w:ind w:left="-360" w:right="720"/>
        <w:rPr>
          <w:rFonts w:ascii="Merriweather" w:eastAsia="Garamond" w:hAnsi="Merriweather" w:cs="Garamond"/>
          <w:sz w:val="18"/>
          <w:szCs w:val="18"/>
        </w:rPr>
      </w:pPr>
      <w:r w:rsidRPr="00F77093">
        <w:rPr>
          <w:rFonts w:ascii="Merriweather" w:eastAsia="Garamond" w:hAnsi="Merriweather" w:cs="Garamond"/>
          <w:sz w:val="18"/>
          <w:szCs w:val="18"/>
          <w:u w:val="single"/>
        </w:rPr>
        <w:t>Frameworks, Libraries &amp; Databases:</w:t>
      </w:r>
      <w:r w:rsidRPr="007225D4">
        <w:rPr>
          <w:rFonts w:ascii="Merriweather" w:eastAsia="Garamond" w:hAnsi="Merriweather" w:cs="Garamond"/>
          <w:sz w:val="18"/>
          <w:szCs w:val="18"/>
        </w:rPr>
        <w:t xml:space="preserve"> React.js, Vue.js, Next.js, Node.js, Express, PostgreSQL, GraphQL, TailwindCSS</w:t>
      </w:r>
    </w:p>
    <w:p w14:paraId="4204F0CE" w14:textId="7C95A961" w:rsidR="005D1874" w:rsidRPr="005D1874" w:rsidRDefault="007225D4" w:rsidP="00A376A5">
      <w:pPr>
        <w:spacing w:after="120" w:line="240" w:lineRule="auto"/>
        <w:ind w:left="-360" w:right="720"/>
        <w:rPr>
          <w:rFonts w:ascii="Merriweather" w:eastAsia="Garamond" w:hAnsi="Merriweather" w:cs="Garamond"/>
          <w:sz w:val="18"/>
          <w:szCs w:val="18"/>
        </w:rPr>
      </w:pPr>
      <w:r w:rsidRPr="00F77093">
        <w:rPr>
          <w:rFonts w:ascii="Merriweather" w:eastAsia="Garamond" w:hAnsi="Merriweather" w:cs="Garamond"/>
          <w:sz w:val="18"/>
          <w:szCs w:val="18"/>
          <w:u w:val="single"/>
        </w:rPr>
        <w:t>Tools &amp; Platforms:</w:t>
      </w:r>
      <w:r w:rsidRPr="007225D4">
        <w:rPr>
          <w:rFonts w:ascii="Merriweather" w:eastAsia="Garamond" w:hAnsi="Merriweather" w:cs="Garamond"/>
          <w:sz w:val="18"/>
          <w:szCs w:val="18"/>
        </w:rPr>
        <w:t xml:space="preserve"> AWS, Git, Jira, Linear, Figma, Adobe Premiere &amp; Photoshop</w:t>
      </w:r>
    </w:p>
    <w:p w14:paraId="6681EE81" w14:textId="5CC9BA82" w:rsidR="00C81D3D" w:rsidRPr="00D5406A" w:rsidRDefault="00C81D3D" w:rsidP="00C81D3D">
      <w:pPr>
        <w:pBdr>
          <w:bottom w:val="single" w:sz="4" w:space="1" w:color="auto"/>
        </w:pBdr>
        <w:spacing w:line="240" w:lineRule="auto"/>
        <w:ind w:left="-360" w:right="-360"/>
        <w:rPr>
          <w:rFonts w:ascii="Merriweather" w:eastAsia="Garamond" w:hAnsi="Merriweather" w:cs="Garamond"/>
          <w:color w:val="4F81BD" w:themeColor="accent1"/>
          <w:sz w:val="16"/>
          <w:szCs w:val="16"/>
        </w:rPr>
      </w:pPr>
      <w:r w:rsidRPr="00D5406A">
        <w:rPr>
          <w:rFonts w:ascii="Merriweather" w:eastAsia="Garamond" w:hAnsi="Merriweather" w:cs="Garamond"/>
          <w:b/>
          <w:color w:val="4F81BD" w:themeColor="accent1"/>
          <w:sz w:val="18"/>
          <w:szCs w:val="18"/>
        </w:rPr>
        <w:t>EXPERIENCE</w:t>
      </w:r>
    </w:p>
    <w:p w14:paraId="21A7C094" w14:textId="77777777" w:rsidR="00C81D3D" w:rsidRPr="00CB0947" w:rsidRDefault="00C81D3D" w:rsidP="00C81D3D">
      <w:pPr>
        <w:tabs>
          <w:tab w:val="left" w:pos="900"/>
        </w:tabs>
        <w:spacing w:line="240" w:lineRule="auto"/>
        <w:ind w:left="-360" w:right="-360"/>
        <w:rPr>
          <w:rFonts w:ascii="Merriweather" w:eastAsia="Garamond" w:hAnsi="Merriweather" w:cs="Garamond"/>
          <w:sz w:val="2"/>
          <w:szCs w:val="2"/>
        </w:rPr>
      </w:pPr>
    </w:p>
    <w:p w14:paraId="3B93AEF4" w14:textId="77777777" w:rsidR="00C81D3D" w:rsidRPr="00CB0947" w:rsidRDefault="00C81D3D" w:rsidP="00C81D3D">
      <w:pPr>
        <w:spacing w:before="120"/>
        <w:ind w:left="-360" w:right="-360"/>
        <w:rPr>
          <w:rFonts w:ascii="Merriweather" w:eastAsia="Garamond" w:hAnsi="Merriweather" w:cs="Garamond"/>
          <w:i/>
          <w:sz w:val="18"/>
          <w:szCs w:val="18"/>
        </w:rPr>
      </w:pPr>
      <w:r w:rsidRPr="00CB0947">
        <w:rPr>
          <w:rFonts w:ascii="Merriweather" w:eastAsia="Garamond" w:hAnsi="Merriweather" w:cs="Garamond"/>
          <w:b/>
          <w:sz w:val="18"/>
          <w:szCs w:val="18"/>
        </w:rPr>
        <w:t>Teoti Inc. (Startup)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 xml:space="preserve"> </w:t>
      </w:r>
      <w:r w:rsidRPr="00CB0947">
        <w:rPr>
          <w:rFonts w:ascii="Merriweather" w:eastAsia="Garamond" w:hAnsi="Merriweather" w:cs="Garamond"/>
          <w:sz w:val="18"/>
          <w:szCs w:val="18"/>
        </w:rPr>
        <w:t>—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 xml:space="preserve"> Software Engineer</w:t>
      </w:r>
    </w:p>
    <w:p w14:paraId="2BABA188" w14:textId="77777777" w:rsidR="00C81D3D" w:rsidRPr="00CB0947" w:rsidRDefault="00C81D3D" w:rsidP="00C81D3D">
      <w:pPr>
        <w:ind w:left="-360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 xml:space="preserve">November 2021 – </w:t>
      </w:r>
      <w:r>
        <w:rPr>
          <w:rFonts w:ascii="Merriweather" w:eastAsia="Garamond" w:hAnsi="Merriweather" w:cs="Garamond"/>
          <w:sz w:val="16"/>
          <w:szCs w:val="16"/>
        </w:rPr>
        <w:t>May</w:t>
      </w:r>
      <w:r w:rsidRPr="00CB0947">
        <w:rPr>
          <w:rFonts w:ascii="Merriweather" w:eastAsia="Garamond" w:hAnsi="Merriweather" w:cs="Garamond"/>
          <w:sz w:val="16"/>
          <w:szCs w:val="16"/>
        </w:rPr>
        <w:t xml:space="preserve"> 202</w:t>
      </w:r>
      <w:r>
        <w:rPr>
          <w:rFonts w:ascii="Merriweather" w:eastAsia="Garamond" w:hAnsi="Merriweather" w:cs="Garamond"/>
          <w:sz w:val="16"/>
          <w:szCs w:val="16"/>
        </w:rPr>
        <w:t>3</w:t>
      </w:r>
    </w:p>
    <w:p w14:paraId="72609E8B" w14:textId="7C43A6DA" w:rsidR="00C81D3D" w:rsidRPr="00CB0947" w:rsidRDefault="00C81D3D" w:rsidP="00C81D3D">
      <w:pPr>
        <w:ind w:left="187" w:right="720"/>
        <w:rPr>
          <w:rFonts w:ascii="Merriweather" w:eastAsia="Arial Unicode MS" w:hAnsi="Merriweather" w:cs="Arial Unicode MS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Worked on a </w:t>
      </w:r>
      <w:r w:rsidR="00803E35">
        <w:rPr>
          <w:rFonts w:ascii="Merriweather" w:eastAsia="Arial Unicode MS" w:hAnsi="Merriweather" w:cs="Arial Unicode MS"/>
          <w:sz w:val="16"/>
          <w:szCs w:val="16"/>
        </w:rPr>
        <w:t>suite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of blockchain projects (Terra Pay, Teoti Vendors, Teoti Tickets) as a full-stack developer</w:t>
      </w:r>
    </w:p>
    <w:p w14:paraId="7FAF26EA" w14:textId="77777777" w:rsidR="00C81D3D" w:rsidRPr="00CB0947" w:rsidRDefault="00C81D3D" w:rsidP="00C81D3D">
      <w:pPr>
        <w:ind w:left="187" w:right="72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Cultivated relationships with investors and partners interested in the company’s value proposition</w:t>
      </w:r>
    </w:p>
    <w:p w14:paraId="7D74D8EA" w14:textId="77777777" w:rsidR="00C81D3D" w:rsidRPr="00CB0947" w:rsidRDefault="00C81D3D" w:rsidP="00D82AFF">
      <w:pPr>
        <w:ind w:left="547" w:right="720" w:hanging="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Assisted in directing product strategy, drafted user-stories, provided feedback on UI/UX designs, and wrote business models for the startup and its products</w:t>
      </w:r>
    </w:p>
    <w:p w14:paraId="06B2773B" w14:textId="77777777" w:rsidR="00C81D3D" w:rsidRPr="00CB0947" w:rsidRDefault="00C81D3D" w:rsidP="00780D86">
      <w:pPr>
        <w:spacing w:before="120"/>
        <w:ind w:left="-360" w:right="-360"/>
        <w:rPr>
          <w:rFonts w:ascii="Merriweather" w:eastAsia="Garamond" w:hAnsi="Merriweather" w:cs="Garamond"/>
          <w:i/>
          <w:sz w:val="18"/>
          <w:szCs w:val="18"/>
        </w:rPr>
      </w:pPr>
      <w:r w:rsidRPr="00CB0947">
        <w:rPr>
          <w:rFonts w:ascii="Merriweather" w:eastAsia="Garamond" w:hAnsi="Merriweather" w:cs="Garamond"/>
          <w:b/>
          <w:sz w:val="18"/>
          <w:szCs w:val="18"/>
        </w:rPr>
        <w:t>Amazon, Richmond VA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 xml:space="preserve"> </w:t>
      </w:r>
      <w:r w:rsidRPr="00CB0947">
        <w:rPr>
          <w:rFonts w:ascii="Merriweather" w:eastAsia="Garamond" w:hAnsi="Merriweather" w:cs="Garamond"/>
          <w:sz w:val="18"/>
          <w:szCs w:val="18"/>
        </w:rPr>
        <w:t>—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 xml:space="preserve"> Warehouse Associate</w:t>
      </w:r>
    </w:p>
    <w:p w14:paraId="0794CD68" w14:textId="77777777" w:rsidR="00C81D3D" w:rsidRPr="00CB0947" w:rsidRDefault="00C81D3D" w:rsidP="00C81D3D">
      <w:pPr>
        <w:ind w:left="-360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December 2020 - May 2021</w:t>
      </w:r>
    </w:p>
    <w:p w14:paraId="7298C062" w14:textId="77777777" w:rsidR="00C81D3D" w:rsidRPr="00CB0947" w:rsidRDefault="00C81D3D" w:rsidP="00C81D3D">
      <w:pPr>
        <w:spacing w:before="80"/>
        <w:ind w:left="187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Processed, packaged, and shipped orders accurately</w:t>
      </w:r>
    </w:p>
    <w:p w14:paraId="691952E1" w14:textId="77777777" w:rsidR="00C81D3D" w:rsidRPr="00CB0947" w:rsidRDefault="00C81D3D" w:rsidP="00C81D3D">
      <w:pPr>
        <w:ind w:left="187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Ensured stocks and inventory were well-organized and maintained within the warehouse</w:t>
      </w:r>
    </w:p>
    <w:p w14:paraId="0B8D7582" w14:textId="77777777" w:rsidR="00C81D3D" w:rsidRPr="00CB0947" w:rsidRDefault="00C81D3D" w:rsidP="00C81D3D">
      <w:pPr>
        <w:ind w:left="187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Actively participated and contributed ideas on ways to improve and optimize the supply chain on-site</w:t>
      </w:r>
    </w:p>
    <w:p w14:paraId="4CE1A1B1" w14:textId="77777777" w:rsidR="00C81D3D" w:rsidRPr="00CB0947" w:rsidRDefault="00C81D3D" w:rsidP="00780D86">
      <w:pPr>
        <w:pStyle w:val="Heading2"/>
        <w:keepNext w:val="0"/>
        <w:keepLines w:val="0"/>
        <w:spacing w:before="120" w:after="0"/>
        <w:ind w:left="-360" w:right="-360"/>
        <w:rPr>
          <w:rFonts w:ascii="Merriweather" w:eastAsia="Garamond" w:hAnsi="Merriweather" w:cs="Garamond"/>
          <w:i/>
          <w:sz w:val="18"/>
          <w:szCs w:val="18"/>
        </w:rPr>
      </w:pPr>
      <w:bookmarkStart w:id="0" w:name="_q5fsuw2csbzt" w:colFirst="0" w:colLast="0"/>
      <w:bookmarkEnd w:id="0"/>
      <w:r w:rsidRPr="00CB0947">
        <w:rPr>
          <w:rFonts w:ascii="Merriweather" w:eastAsia="Garamond" w:hAnsi="Merriweather" w:cs="Garamond"/>
          <w:b/>
          <w:sz w:val="18"/>
          <w:szCs w:val="18"/>
        </w:rPr>
        <w:t xml:space="preserve"> Integrated Direct Marketing, Washington D.C. </w:t>
      </w:r>
      <w:r w:rsidRPr="00CB0947">
        <w:rPr>
          <w:rFonts w:ascii="Merriweather" w:eastAsia="Garamond" w:hAnsi="Merriweather" w:cs="Garamond"/>
          <w:sz w:val="18"/>
          <w:szCs w:val="18"/>
        </w:rPr>
        <w:t xml:space="preserve">— 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>Data Entry Intern</w:t>
      </w:r>
    </w:p>
    <w:p w14:paraId="407F5EEA" w14:textId="77777777" w:rsidR="005D0F19" w:rsidRDefault="00C81D3D" w:rsidP="005D0F19">
      <w:pPr>
        <w:ind w:left="-360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 xml:space="preserve"> May 2018 - August 2018</w:t>
      </w:r>
    </w:p>
    <w:p w14:paraId="5F9C0BA5" w14:textId="04B57613" w:rsidR="00C81D3D" w:rsidRPr="00CB0947" w:rsidRDefault="00C81D3D" w:rsidP="005D0F19">
      <w:pPr>
        <w:ind w:left="180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Performed routine data entry regarding client and donor information with Excel</w:t>
      </w:r>
    </w:p>
    <w:p w14:paraId="0077B434" w14:textId="77777777" w:rsidR="00C81D3D" w:rsidRPr="00CB0947" w:rsidRDefault="00C81D3D" w:rsidP="005D0F19">
      <w:pPr>
        <w:ind w:left="180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Visualized data graphically and assisted with PowerPoint presentations</w:t>
      </w:r>
    </w:p>
    <w:p w14:paraId="7FF148C7" w14:textId="76CF89B0" w:rsidR="00C81D3D" w:rsidRPr="005D0F19" w:rsidRDefault="00C81D3D" w:rsidP="00780D86">
      <w:pPr>
        <w:spacing w:after="60"/>
        <w:ind w:left="180" w:right="-360"/>
        <w:rPr>
          <w:rFonts w:ascii="Merriweather" w:eastAsia="Arial Unicode MS" w:hAnsi="Merriweather" w:cs="Arial Unicode MS"/>
          <w:sz w:val="16"/>
          <w:szCs w:val="16"/>
        </w:rPr>
      </w:pPr>
      <w:r w:rsidRPr="00CB0947">
        <w:rPr>
          <w:rFonts w:ascii="Segoe UI Symbol" w:eastAsia="Arial Unicode MS" w:hAnsi="Segoe UI Symbol" w:cs="Segoe UI Symbol"/>
          <w:sz w:val="16"/>
          <w:szCs w:val="16"/>
        </w:rPr>
        <w:t>❖</w:t>
      </w:r>
      <w:r w:rsidRPr="00CB0947">
        <w:rPr>
          <w:rFonts w:ascii="Merriweather" w:eastAsia="Arial Unicode MS" w:hAnsi="Merriweather" w:cs="Arial Unicode MS"/>
          <w:sz w:val="16"/>
          <w:szCs w:val="16"/>
        </w:rPr>
        <w:t xml:space="preserve">      Researched non-profits that would be suitable clients for the firm</w:t>
      </w:r>
    </w:p>
    <w:p w14:paraId="2AD97691" w14:textId="77777777" w:rsidR="00CB0947" w:rsidRPr="00D5406A" w:rsidRDefault="00DD0C3D" w:rsidP="00636D30">
      <w:pPr>
        <w:pBdr>
          <w:bottom w:val="single" w:sz="4" w:space="1" w:color="auto"/>
        </w:pBdr>
        <w:spacing w:line="240" w:lineRule="auto"/>
        <w:ind w:left="-360" w:right="-360"/>
        <w:rPr>
          <w:rFonts w:ascii="Merriweather" w:eastAsia="Garamond" w:hAnsi="Merriweather" w:cs="Garamond"/>
          <w:color w:val="4F81BD" w:themeColor="accent1"/>
          <w:sz w:val="16"/>
          <w:szCs w:val="16"/>
        </w:rPr>
      </w:pPr>
      <w:r w:rsidRPr="00D5406A">
        <w:rPr>
          <w:rFonts w:ascii="Merriweather" w:eastAsia="Garamond" w:hAnsi="Merriweather" w:cs="Garamond"/>
          <w:b/>
          <w:color w:val="4F81BD" w:themeColor="accent1"/>
          <w:sz w:val="18"/>
          <w:szCs w:val="18"/>
        </w:rPr>
        <w:t>PROJECTS</w:t>
      </w:r>
      <w:r w:rsidRPr="00D5406A">
        <w:rPr>
          <w:rFonts w:ascii="Merriweather" w:eastAsia="Garamond" w:hAnsi="Merriweather" w:cs="Garamond"/>
          <w:color w:val="4F81BD" w:themeColor="accent1"/>
          <w:sz w:val="20"/>
          <w:szCs w:val="20"/>
        </w:rPr>
        <w:tab/>
      </w:r>
    </w:p>
    <w:p w14:paraId="56892A98" w14:textId="451635FD" w:rsidR="005556F0" w:rsidRPr="00CB3584" w:rsidRDefault="005556F0" w:rsidP="005556F0">
      <w:pPr>
        <w:spacing w:before="60" w:line="360" w:lineRule="auto"/>
        <w:ind w:left="-360" w:right="-360"/>
        <w:rPr>
          <w:rFonts w:ascii="Merriweather" w:eastAsia="Garamond" w:hAnsi="Merriweather" w:cs="Garamond"/>
          <w:b/>
          <w:bCs/>
          <w:i/>
          <w:iCs/>
          <w:sz w:val="18"/>
          <w:szCs w:val="18"/>
        </w:rPr>
      </w:pPr>
      <w:r w:rsidRPr="00A65C50">
        <w:rPr>
          <w:rFonts w:ascii="Merriweather" w:eastAsia="Garamond" w:hAnsi="Merriweather" w:cs="Garamond"/>
          <w:b/>
          <w:bCs/>
          <w:sz w:val="18"/>
          <w:szCs w:val="18"/>
        </w:rPr>
        <w:t>eBazon</w:t>
      </w:r>
      <w:r>
        <w:rPr>
          <w:rFonts w:ascii="Merriweather" w:eastAsia="Garamond" w:hAnsi="Merriweather" w:cs="Garamond"/>
          <w:b/>
          <w:bCs/>
          <w:sz w:val="16"/>
          <w:szCs w:val="16"/>
        </w:rPr>
        <w:t xml:space="preserve"> </w:t>
      </w:r>
      <w:r w:rsidRPr="00CB3584">
        <w:rPr>
          <w:rFonts w:ascii="Merriweather" w:eastAsia="Garamond" w:hAnsi="Merriweather" w:cs="Garamond"/>
          <w:b/>
          <w:bCs/>
          <w:sz w:val="18"/>
          <w:szCs w:val="18"/>
        </w:rPr>
        <w:t xml:space="preserve">– </w:t>
      </w:r>
      <w:r w:rsidR="00EF64C3">
        <w:rPr>
          <w:rFonts w:ascii="Merriweather" w:eastAsia="Garamond" w:hAnsi="Merriweather" w:cs="Garamond"/>
          <w:i/>
          <w:iCs/>
          <w:sz w:val="18"/>
          <w:szCs w:val="18"/>
        </w:rPr>
        <w:t>FSA Capstone Project</w:t>
      </w:r>
      <w:r>
        <w:rPr>
          <w:rFonts w:ascii="Merriweather" w:eastAsia="Garamond" w:hAnsi="Merriweather" w:cs="Garamond"/>
          <w:i/>
          <w:iCs/>
          <w:sz w:val="18"/>
          <w:szCs w:val="18"/>
        </w:rPr>
        <w:t xml:space="preserve"> </w:t>
      </w:r>
      <w:r w:rsidRPr="00CB3584">
        <w:rPr>
          <w:rFonts w:ascii="Merriweather" w:eastAsia="Garamond" w:hAnsi="Merriweather" w:cs="Garamond"/>
          <w:i/>
          <w:iCs/>
          <w:sz w:val="18"/>
          <w:szCs w:val="18"/>
        </w:rPr>
        <w:t xml:space="preserve">- </w:t>
      </w:r>
      <w:hyperlink r:id="rId8" w:history="1">
        <w:r w:rsidRPr="002B1DAC">
          <w:rPr>
            <w:rStyle w:val="Hyperlink"/>
            <w:rFonts w:ascii="Merriweather" w:eastAsia="Garamond" w:hAnsi="Merriweather" w:cs="Garamond"/>
            <w:i/>
            <w:iCs/>
            <w:sz w:val="18"/>
            <w:szCs w:val="18"/>
          </w:rPr>
          <w:t>eBa</w:t>
        </w:r>
        <w:r w:rsidRPr="002B1DAC">
          <w:rPr>
            <w:rStyle w:val="Hyperlink"/>
            <w:rFonts w:ascii="Merriweather" w:eastAsia="Garamond" w:hAnsi="Merriweather" w:cs="Garamond"/>
            <w:i/>
            <w:iCs/>
            <w:sz w:val="18"/>
            <w:szCs w:val="18"/>
          </w:rPr>
          <w:t>z</w:t>
        </w:r>
        <w:r w:rsidRPr="002B1DAC">
          <w:rPr>
            <w:rStyle w:val="Hyperlink"/>
            <w:rFonts w:ascii="Merriweather" w:eastAsia="Garamond" w:hAnsi="Merriweather" w:cs="Garamond"/>
            <w:i/>
            <w:iCs/>
            <w:sz w:val="18"/>
            <w:szCs w:val="18"/>
          </w:rPr>
          <w:t>on</w:t>
        </w:r>
      </w:hyperlink>
    </w:p>
    <w:p w14:paraId="6733FA35" w14:textId="3949A279" w:rsidR="005556F0" w:rsidRDefault="00232A41" w:rsidP="005556F0">
      <w:pPr>
        <w:numPr>
          <w:ilvl w:val="0"/>
          <w:numId w:val="3"/>
        </w:numPr>
        <w:spacing w:line="240" w:lineRule="auto"/>
        <w:ind w:left="547"/>
        <w:rPr>
          <w:rFonts w:ascii="Merriweather" w:eastAsia="Garamond" w:hAnsi="Merriweather" w:cs="Garamond"/>
          <w:color w:val="000000" w:themeColor="text1"/>
          <w:sz w:val="16"/>
          <w:szCs w:val="16"/>
        </w:rPr>
      </w:pPr>
      <w:r>
        <w:rPr>
          <w:rFonts w:ascii="Merriweather" w:eastAsia="Garamond" w:hAnsi="Merriweather" w:cs="Garamond"/>
          <w:color w:val="000000" w:themeColor="text1"/>
          <w:sz w:val="16"/>
          <w:szCs w:val="16"/>
        </w:rPr>
        <w:t xml:space="preserve">Utilized </w:t>
      </w:r>
      <w:r w:rsidR="005556F0" w:rsidRPr="00D57A6B">
        <w:rPr>
          <w:rFonts w:ascii="Merriweather" w:eastAsia="Garamond" w:hAnsi="Merriweather" w:cs="Garamond"/>
          <w:color w:val="000000" w:themeColor="text1"/>
          <w:sz w:val="16"/>
          <w:szCs w:val="16"/>
        </w:rPr>
        <w:t>JavaScript, React, AWS (S3, Cognito), Node, Express, PostgreSQL, Tailwind, and DaisyUI for efficient full-stack development and seamless user experience.</w:t>
      </w:r>
    </w:p>
    <w:p w14:paraId="5012C029" w14:textId="77777777" w:rsidR="005556F0" w:rsidRDefault="005556F0" w:rsidP="005556F0">
      <w:pPr>
        <w:numPr>
          <w:ilvl w:val="0"/>
          <w:numId w:val="3"/>
        </w:numPr>
        <w:spacing w:line="240" w:lineRule="auto"/>
        <w:ind w:left="547"/>
        <w:rPr>
          <w:rFonts w:ascii="Merriweather" w:eastAsia="Garamond" w:hAnsi="Merriweather" w:cs="Garamond"/>
          <w:color w:val="000000" w:themeColor="text1"/>
          <w:sz w:val="16"/>
          <w:szCs w:val="16"/>
        </w:rPr>
      </w:pPr>
      <w:r w:rsidRPr="00686C25">
        <w:rPr>
          <w:rFonts w:ascii="Merriweather" w:eastAsia="Garamond" w:hAnsi="Merriweather" w:cs="Garamond"/>
          <w:color w:val="000000" w:themeColor="text1"/>
          <w:sz w:val="16"/>
          <w:szCs w:val="16"/>
        </w:rPr>
        <w:t xml:space="preserve">Collaborated closely with a diverse team, </w:t>
      </w:r>
      <w:r>
        <w:rPr>
          <w:rFonts w:ascii="Merriweather" w:eastAsia="Garamond" w:hAnsi="Merriweather" w:cs="Garamond"/>
          <w:color w:val="000000" w:themeColor="text1"/>
          <w:sz w:val="16"/>
          <w:szCs w:val="16"/>
        </w:rPr>
        <w:t xml:space="preserve">used </w:t>
      </w:r>
      <w:r w:rsidRPr="00686C25">
        <w:rPr>
          <w:rFonts w:ascii="Merriweather" w:eastAsia="Garamond" w:hAnsi="Merriweather" w:cs="Garamond"/>
          <w:color w:val="000000" w:themeColor="text1"/>
          <w:sz w:val="16"/>
          <w:szCs w:val="16"/>
        </w:rPr>
        <w:t>Git and Linear for version control and task management, ensuring timely completion and high-quality deliverables</w:t>
      </w:r>
    </w:p>
    <w:p w14:paraId="36CC4BEA" w14:textId="4D3A6FC1" w:rsidR="005556F0" w:rsidRPr="005556F0" w:rsidRDefault="005556F0" w:rsidP="005556F0">
      <w:pPr>
        <w:numPr>
          <w:ilvl w:val="0"/>
          <w:numId w:val="3"/>
        </w:numPr>
        <w:spacing w:line="240" w:lineRule="auto"/>
        <w:ind w:left="547"/>
        <w:rPr>
          <w:rFonts w:ascii="Merriweather" w:eastAsia="Garamond" w:hAnsi="Merriweather" w:cs="Garamond"/>
          <w:color w:val="000000" w:themeColor="text1"/>
          <w:sz w:val="16"/>
          <w:szCs w:val="16"/>
        </w:rPr>
      </w:pPr>
      <w:r w:rsidRPr="00D5406A">
        <w:rPr>
          <w:rFonts w:ascii="Merriweather" w:eastAsia="Garamond" w:hAnsi="Merriweather" w:cs="Garamond"/>
          <w:color w:val="000000" w:themeColor="text1"/>
          <w:sz w:val="16"/>
          <w:szCs w:val="16"/>
        </w:rPr>
        <w:t>Engineered a RESTful API with Node and Express for seamless integration between front-end and back-end components, ensuring optimal data flow and consistency.</w:t>
      </w:r>
    </w:p>
    <w:p w14:paraId="0000001D" w14:textId="3AE4861D" w:rsidR="004303C2" w:rsidRPr="00CB0947" w:rsidRDefault="00DD0C3D" w:rsidP="00636D30">
      <w:pPr>
        <w:spacing w:before="120"/>
        <w:ind w:left="-360" w:right="-360"/>
        <w:rPr>
          <w:rFonts w:ascii="Merriweather" w:eastAsia="Garamond" w:hAnsi="Merriweather" w:cs="Garamond"/>
          <w:sz w:val="20"/>
          <w:szCs w:val="20"/>
        </w:rPr>
      </w:pPr>
      <w:r w:rsidRPr="00CB0947">
        <w:rPr>
          <w:rFonts w:ascii="Merriweather" w:eastAsia="Garamond" w:hAnsi="Merriweather" w:cs="Garamond"/>
          <w:b/>
          <w:sz w:val="18"/>
          <w:szCs w:val="18"/>
        </w:rPr>
        <w:t xml:space="preserve">Teoti.io </w:t>
      </w:r>
      <w:r w:rsidRPr="00CB0947">
        <w:rPr>
          <w:rFonts w:ascii="Merriweather" w:eastAsia="Garamond" w:hAnsi="Merriweather" w:cs="Garamond"/>
          <w:b/>
          <w:sz w:val="20"/>
          <w:szCs w:val="20"/>
        </w:rPr>
        <w:t xml:space="preserve">– </w:t>
      </w:r>
      <w:r w:rsidR="00941AA1">
        <w:rPr>
          <w:rFonts w:ascii="Merriweather" w:eastAsia="Garamond" w:hAnsi="Merriweather" w:cs="Garamond"/>
          <w:i/>
          <w:sz w:val="18"/>
          <w:szCs w:val="18"/>
        </w:rPr>
        <w:t>Landing Pag</w:t>
      </w:r>
      <w:r w:rsidR="00711768">
        <w:rPr>
          <w:rFonts w:ascii="Merriweather" w:eastAsia="Garamond" w:hAnsi="Merriweather" w:cs="Garamond"/>
          <w:i/>
          <w:sz w:val="18"/>
          <w:szCs w:val="18"/>
        </w:rPr>
        <w:t xml:space="preserve">e </w:t>
      </w:r>
      <w:r w:rsidR="0086633A">
        <w:rPr>
          <w:rFonts w:ascii="Merriweather" w:eastAsia="Garamond" w:hAnsi="Merriweather" w:cs="Garamond"/>
          <w:i/>
          <w:sz w:val="18"/>
          <w:szCs w:val="18"/>
        </w:rPr>
        <w:t>for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 xml:space="preserve"> Teoti Inc.</w:t>
      </w:r>
      <w:r w:rsidRPr="00CB0947">
        <w:rPr>
          <w:rFonts w:ascii="Merriweather" w:eastAsia="Garamond" w:hAnsi="Merriweather" w:cs="Garamond"/>
          <w:sz w:val="18"/>
          <w:szCs w:val="18"/>
        </w:rPr>
        <w:t xml:space="preserve"> - </w:t>
      </w:r>
      <w:hyperlink r:id="rId9">
        <w:r w:rsidRPr="00CB0947">
          <w:rPr>
            <w:rFonts w:ascii="Merriweather" w:eastAsia="Garamond" w:hAnsi="Merriweather" w:cs="Garamond"/>
            <w:color w:val="4F81BD" w:themeColor="accent1"/>
            <w:sz w:val="18"/>
            <w:szCs w:val="18"/>
            <w:u w:val="single"/>
          </w:rPr>
          <w:t>Teot</w:t>
        </w:r>
        <w:r w:rsidRPr="00CB0947">
          <w:rPr>
            <w:rFonts w:ascii="Merriweather" w:eastAsia="Garamond" w:hAnsi="Merriweather" w:cs="Garamond"/>
            <w:color w:val="4F81BD" w:themeColor="accent1"/>
            <w:sz w:val="18"/>
            <w:szCs w:val="18"/>
            <w:u w:val="single"/>
          </w:rPr>
          <w:t>i</w:t>
        </w:r>
        <w:r w:rsidRPr="00CB0947">
          <w:rPr>
            <w:rFonts w:ascii="Merriweather" w:eastAsia="Garamond" w:hAnsi="Merriweather" w:cs="Garamond"/>
            <w:color w:val="4F81BD" w:themeColor="accent1"/>
            <w:sz w:val="18"/>
            <w:szCs w:val="18"/>
            <w:u w:val="single"/>
          </w:rPr>
          <w:t>.io</w:t>
        </w:r>
      </w:hyperlink>
    </w:p>
    <w:p w14:paraId="0000001E" w14:textId="566D33BD" w:rsidR="004303C2" w:rsidRPr="00CB0947" w:rsidRDefault="000E791D" w:rsidP="005556F0">
      <w:pPr>
        <w:numPr>
          <w:ilvl w:val="0"/>
          <w:numId w:val="3"/>
        </w:numPr>
        <w:spacing w:before="80" w:line="240" w:lineRule="auto"/>
        <w:ind w:left="187" w:right="-360" w:firstLine="0"/>
        <w:rPr>
          <w:rFonts w:ascii="Merriweather" w:eastAsia="Garamond" w:hAnsi="Merriweather" w:cs="Garamond"/>
          <w:sz w:val="16"/>
          <w:szCs w:val="16"/>
        </w:rPr>
      </w:pPr>
      <w:r>
        <w:rPr>
          <w:rFonts w:ascii="Merriweather" w:eastAsia="Garamond" w:hAnsi="Merriweather" w:cs="Garamond"/>
          <w:sz w:val="16"/>
          <w:szCs w:val="16"/>
        </w:rPr>
        <w:t>Developed</w:t>
      </w:r>
      <w:r w:rsidRPr="00CB0947">
        <w:rPr>
          <w:rFonts w:ascii="Merriweather" w:eastAsia="Garamond" w:hAnsi="Merriweather" w:cs="Garamond"/>
          <w:sz w:val="16"/>
          <w:szCs w:val="16"/>
        </w:rPr>
        <w:t xml:space="preserve"> front-end components adhering to Figma designs with Typescript, Vue, HTML &amp; CSS</w:t>
      </w:r>
    </w:p>
    <w:p w14:paraId="0000001F" w14:textId="77777777" w:rsidR="004303C2" w:rsidRPr="00CB0947" w:rsidRDefault="00DD0C3D" w:rsidP="005556F0">
      <w:pPr>
        <w:numPr>
          <w:ilvl w:val="0"/>
          <w:numId w:val="3"/>
        </w:numPr>
        <w:spacing w:line="240" w:lineRule="auto"/>
        <w:ind w:left="187" w:right="-360" w:firstLine="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Provisioned and deployed AWS cloud infrastructure to support the web-application</w:t>
      </w:r>
    </w:p>
    <w:p w14:paraId="00000020" w14:textId="77777777" w:rsidR="004303C2" w:rsidRDefault="00DD0C3D" w:rsidP="005556F0">
      <w:pPr>
        <w:numPr>
          <w:ilvl w:val="0"/>
          <w:numId w:val="3"/>
        </w:numPr>
        <w:spacing w:line="240" w:lineRule="auto"/>
        <w:ind w:left="187" w:right="-360" w:firstLine="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Wrote tests to ensure proper back-end functionality with the Jest testing framework</w:t>
      </w:r>
    </w:p>
    <w:p w14:paraId="7668B0EF" w14:textId="118F70DB" w:rsidR="002314C9" w:rsidRPr="00817018" w:rsidRDefault="002314C9" w:rsidP="002314C9">
      <w:pPr>
        <w:spacing w:before="120" w:line="360" w:lineRule="auto"/>
        <w:ind w:left="-360" w:right="-360"/>
        <w:rPr>
          <w:rFonts w:ascii="Merriweather" w:eastAsia="Garamond" w:hAnsi="Merriweather" w:cs="Garamond"/>
          <w:i/>
          <w:sz w:val="18"/>
          <w:szCs w:val="18"/>
        </w:rPr>
      </w:pPr>
      <w:r w:rsidRPr="00CB0947">
        <w:rPr>
          <w:rFonts w:ascii="Merriweather" w:eastAsia="Garamond" w:hAnsi="Merriweather" w:cs="Garamond"/>
          <w:b/>
          <w:sz w:val="18"/>
          <w:szCs w:val="18"/>
        </w:rPr>
        <w:t>Portfolio Website</w:t>
      </w:r>
      <w:r>
        <w:rPr>
          <w:rFonts w:ascii="Merriweather" w:eastAsia="Garamond" w:hAnsi="Merriweather" w:cs="Garamond"/>
          <w:b/>
          <w:sz w:val="18"/>
          <w:szCs w:val="18"/>
        </w:rPr>
        <w:t xml:space="preserve"> </w:t>
      </w:r>
      <w:r w:rsidR="00443EAD">
        <w:rPr>
          <w:rFonts w:ascii="Merriweather" w:eastAsia="Garamond" w:hAnsi="Merriweather" w:cs="Garamond"/>
          <w:sz w:val="20"/>
          <w:szCs w:val="20"/>
        </w:rPr>
        <w:t xml:space="preserve">– </w:t>
      </w:r>
      <w:r w:rsidR="00443EAD">
        <w:rPr>
          <w:rFonts w:ascii="Merriweather" w:eastAsia="Garamond" w:hAnsi="Merriweather" w:cs="Garamond"/>
          <w:i/>
          <w:iCs/>
          <w:sz w:val="18"/>
          <w:szCs w:val="18"/>
        </w:rPr>
        <w:t xml:space="preserve">Resume Showcase - </w:t>
      </w:r>
      <w:r>
        <w:rPr>
          <w:rFonts w:ascii="Merriweather" w:eastAsia="Garamond" w:hAnsi="Merriweather" w:cs="Garamond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Merriweather" w:eastAsia="Garamond" w:hAnsi="Merriweather" w:cs="Garamond"/>
            <w:sz w:val="18"/>
            <w:szCs w:val="18"/>
          </w:rPr>
          <w:t>charles-roo</w:t>
        </w:r>
        <w:r>
          <w:rPr>
            <w:rStyle w:val="Hyperlink"/>
            <w:rFonts w:ascii="Merriweather" w:eastAsia="Garamond" w:hAnsi="Merriweather" w:cs="Garamond"/>
            <w:sz w:val="18"/>
            <w:szCs w:val="18"/>
          </w:rPr>
          <w:t>n</w:t>
        </w:r>
        <w:r>
          <w:rPr>
            <w:rStyle w:val="Hyperlink"/>
            <w:rFonts w:ascii="Merriweather" w:eastAsia="Garamond" w:hAnsi="Merriweather" w:cs="Garamond"/>
            <w:sz w:val="18"/>
            <w:szCs w:val="18"/>
          </w:rPr>
          <w:t>ey.com</w:t>
        </w:r>
      </w:hyperlink>
    </w:p>
    <w:p w14:paraId="2958BFAE" w14:textId="77777777" w:rsidR="002314C9" w:rsidRPr="00817018" w:rsidRDefault="002314C9" w:rsidP="002314C9">
      <w:pPr>
        <w:pStyle w:val="ListParagraph"/>
        <w:numPr>
          <w:ilvl w:val="0"/>
          <w:numId w:val="3"/>
        </w:numPr>
        <w:spacing w:line="240" w:lineRule="auto"/>
        <w:ind w:left="547" w:right="-360"/>
        <w:rPr>
          <w:rFonts w:ascii="Merriweather" w:eastAsia="Garamond" w:hAnsi="Merriweather" w:cs="Garamond"/>
          <w:i/>
          <w:sz w:val="16"/>
          <w:szCs w:val="16"/>
        </w:rPr>
      </w:pPr>
      <w:r>
        <w:rPr>
          <w:rFonts w:ascii="Merriweather" w:eastAsia="Garamond" w:hAnsi="Merriweather" w:cs="Garamond"/>
          <w:iCs/>
          <w:sz w:val="16"/>
          <w:szCs w:val="16"/>
        </w:rPr>
        <w:t xml:space="preserve">Designed and implemented a dynamic personal portfolio website with </w:t>
      </w:r>
      <w:r w:rsidRPr="00CB0947">
        <w:rPr>
          <w:rFonts w:ascii="Merriweather" w:eastAsia="Garamond" w:hAnsi="Merriweather" w:cs="Garamond"/>
          <w:iCs/>
          <w:sz w:val="16"/>
          <w:szCs w:val="16"/>
        </w:rPr>
        <w:t>React, HTM</w:t>
      </w:r>
      <w:r>
        <w:rPr>
          <w:rFonts w:ascii="Merriweather" w:eastAsia="Garamond" w:hAnsi="Merriweather" w:cs="Garamond"/>
          <w:iCs/>
          <w:sz w:val="16"/>
          <w:szCs w:val="16"/>
        </w:rPr>
        <w:t xml:space="preserve">L </w:t>
      </w:r>
      <w:r w:rsidRPr="00CB0947">
        <w:rPr>
          <w:rFonts w:ascii="Merriweather" w:eastAsia="Garamond" w:hAnsi="Merriweather" w:cs="Garamond"/>
          <w:sz w:val="16"/>
          <w:szCs w:val="16"/>
        </w:rPr>
        <w:t>&amp;</w:t>
      </w:r>
      <w:r>
        <w:rPr>
          <w:rFonts w:ascii="Merriweather" w:eastAsia="Garamond" w:hAnsi="Merriweather" w:cs="Garamond"/>
          <w:iCs/>
          <w:sz w:val="16"/>
          <w:szCs w:val="16"/>
        </w:rPr>
        <w:t xml:space="preserve"> CSS</w:t>
      </w:r>
    </w:p>
    <w:p w14:paraId="4CBE3D9E" w14:textId="77777777" w:rsidR="002314C9" w:rsidRPr="00241099" w:rsidRDefault="002314C9" w:rsidP="002314C9">
      <w:pPr>
        <w:pStyle w:val="ListParagraph"/>
        <w:numPr>
          <w:ilvl w:val="0"/>
          <w:numId w:val="3"/>
        </w:numPr>
        <w:spacing w:line="240" w:lineRule="auto"/>
        <w:ind w:left="547" w:right="-360"/>
        <w:rPr>
          <w:rFonts w:ascii="Merriweather" w:eastAsia="Garamond" w:hAnsi="Merriweather" w:cs="Garamond"/>
          <w:i/>
          <w:sz w:val="16"/>
          <w:szCs w:val="16"/>
        </w:rPr>
      </w:pPr>
      <w:r>
        <w:rPr>
          <w:rFonts w:ascii="Merriweather" w:eastAsia="Garamond" w:hAnsi="Merriweather" w:cs="Garamond"/>
          <w:iCs/>
          <w:sz w:val="16"/>
          <w:szCs w:val="16"/>
        </w:rPr>
        <w:t>Deployed and hosted web-application using AWS services</w:t>
      </w:r>
    </w:p>
    <w:p w14:paraId="5F7714E0" w14:textId="48F70047" w:rsidR="002314C9" w:rsidRPr="002314C9" w:rsidRDefault="002314C9" w:rsidP="002314C9">
      <w:pPr>
        <w:pStyle w:val="ListParagraph"/>
        <w:numPr>
          <w:ilvl w:val="0"/>
          <w:numId w:val="3"/>
        </w:numPr>
        <w:spacing w:line="240" w:lineRule="auto"/>
        <w:ind w:left="547" w:right="-360"/>
        <w:rPr>
          <w:rFonts w:ascii="Merriweather" w:eastAsia="Garamond" w:hAnsi="Merriweather" w:cs="Garamond"/>
          <w:i/>
          <w:sz w:val="16"/>
          <w:szCs w:val="16"/>
        </w:rPr>
      </w:pPr>
      <w:r>
        <w:rPr>
          <w:rFonts w:ascii="Merriweather" w:eastAsia="Garamond" w:hAnsi="Merriweather" w:cs="Garamond"/>
          <w:iCs/>
          <w:sz w:val="16"/>
          <w:szCs w:val="16"/>
        </w:rPr>
        <w:t>Implemented responsive design principles to create positive UX</w:t>
      </w:r>
    </w:p>
    <w:p w14:paraId="00000021" w14:textId="78D22BF8" w:rsidR="004303C2" w:rsidRPr="00CB0947" w:rsidRDefault="00DD0C3D">
      <w:pPr>
        <w:spacing w:before="80" w:line="240" w:lineRule="auto"/>
        <w:ind w:left="-360" w:right="-360"/>
        <w:rPr>
          <w:rFonts w:ascii="Merriweather" w:eastAsia="Garamond" w:hAnsi="Merriweather" w:cs="Garamond"/>
          <w:i/>
          <w:sz w:val="18"/>
          <w:szCs w:val="18"/>
        </w:rPr>
      </w:pPr>
      <w:r w:rsidRPr="00CB0947">
        <w:rPr>
          <w:rFonts w:ascii="Merriweather" w:eastAsia="Garamond" w:hAnsi="Merriweather" w:cs="Garamond"/>
          <w:b/>
          <w:sz w:val="18"/>
          <w:szCs w:val="18"/>
        </w:rPr>
        <w:t xml:space="preserve">Terra Pay – 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>Payment Application on Terra Blockchain</w:t>
      </w:r>
    </w:p>
    <w:p w14:paraId="00000022" w14:textId="77777777" w:rsidR="004303C2" w:rsidRPr="00CB0947" w:rsidRDefault="00DD0C3D" w:rsidP="00A67772">
      <w:pPr>
        <w:numPr>
          <w:ilvl w:val="0"/>
          <w:numId w:val="2"/>
        </w:numPr>
        <w:spacing w:before="80" w:line="240" w:lineRule="auto"/>
        <w:ind w:left="547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Awarded $30,000 USD development grant from Terraform Labs</w:t>
      </w:r>
    </w:p>
    <w:p w14:paraId="00000023" w14:textId="2699F398" w:rsidR="004303C2" w:rsidRPr="00CB0947" w:rsidRDefault="00DD0C3D" w:rsidP="00A67772">
      <w:pPr>
        <w:numPr>
          <w:ilvl w:val="0"/>
          <w:numId w:val="2"/>
        </w:numPr>
        <w:spacing w:line="240" w:lineRule="auto"/>
        <w:ind w:left="547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 xml:space="preserve">Contributed towards the development of front-end </w:t>
      </w:r>
      <w:r w:rsidR="00284E16">
        <w:rPr>
          <w:rFonts w:ascii="Merriweather" w:eastAsia="Garamond" w:hAnsi="Merriweather" w:cs="Garamond"/>
          <w:sz w:val="16"/>
          <w:szCs w:val="16"/>
        </w:rPr>
        <w:t>components</w:t>
      </w:r>
      <w:r w:rsidRPr="00CB0947">
        <w:rPr>
          <w:rFonts w:ascii="Merriweather" w:eastAsia="Garamond" w:hAnsi="Merriweather" w:cs="Garamond"/>
          <w:sz w:val="16"/>
          <w:szCs w:val="16"/>
        </w:rPr>
        <w:t xml:space="preserve"> and back-end infrastructure using Typescript, Vue, HTML &amp;</w:t>
      </w:r>
      <w:r w:rsidR="00A67772">
        <w:rPr>
          <w:rFonts w:ascii="Merriweather" w:eastAsia="Garamond" w:hAnsi="Merriweather" w:cs="Garamond"/>
          <w:sz w:val="16"/>
          <w:szCs w:val="16"/>
        </w:rPr>
        <w:t xml:space="preserve"> </w:t>
      </w:r>
      <w:r w:rsidRPr="00CB0947">
        <w:rPr>
          <w:rFonts w:ascii="Merriweather" w:eastAsia="Garamond" w:hAnsi="Merriweather" w:cs="Garamond"/>
          <w:sz w:val="16"/>
          <w:szCs w:val="16"/>
        </w:rPr>
        <w:t>CSS</w:t>
      </w:r>
    </w:p>
    <w:p w14:paraId="00000024" w14:textId="472F2DA0" w:rsidR="004303C2" w:rsidRPr="00CB0947" w:rsidRDefault="00DD0C3D" w:rsidP="00A67772">
      <w:pPr>
        <w:numPr>
          <w:ilvl w:val="0"/>
          <w:numId w:val="2"/>
        </w:numPr>
        <w:spacing w:line="240" w:lineRule="auto"/>
        <w:ind w:left="547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Created diagrams and wrote documentation to illustrate application functionality and use cases to potential stakeholders, developers</w:t>
      </w:r>
      <w:r w:rsidR="00AE63C8">
        <w:rPr>
          <w:rFonts w:ascii="Merriweather" w:eastAsia="Garamond" w:hAnsi="Merriweather" w:cs="Garamond"/>
          <w:sz w:val="16"/>
          <w:szCs w:val="16"/>
        </w:rPr>
        <w:t xml:space="preserve"> </w:t>
      </w:r>
      <w:r w:rsidRPr="00CB0947">
        <w:rPr>
          <w:rFonts w:ascii="Merriweather" w:eastAsia="Garamond" w:hAnsi="Merriweather" w:cs="Garamond"/>
          <w:sz w:val="16"/>
          <w:szCs w:val="16"/>
        </w:rPr>
        <w:t>and users</w:t>
      </w:r>
    </w:p>
    <w:p w14:paraId="407DDE28" w14:textId="1F2C282F" w:rsidR="00C81D3D" w:rsidRPr="003F28A2" w:rsidRDefault="00DD0C3D" w:rsidP="003F28A2">
      <w:pPr>
        <w:numPr>
          <w:ilvl w:val="0"/>
          <w:numId w:val="2"/>
        </w:numPr>
        <w:spacing w:line="360" w:lineRule="auto"/>
        <w:ind w:left="547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Participated in Agile processes to deliver a functional</w:t>
      </w:r>
      <w:r w:rsidR="003B5C00">
        <w:rPr>
          <w:rFonts w:ascii="Merriweather" w:eastAsia="Garamond" w:hAnsi="Merriweather" w:cs="Garamond"/>
          <w:sz w:val="16"/>
          <w:szCs w:val="16"/>
        </w:rPr>
        <w:t xml:space="preserve"> single page </w:t>
      </w:r>
      <w:r w:rsidRPr="00CB0947">
        <w:rPr>
          <w:rFonts w:ascii="Merriweather" w:eastAsia="Garamond" w:hAnsi="Merriweather" w:cs="Garamond"/>
          <w:sz w:val="16"/>
          <w:szCs w:val="16"/>
        </w:rPr>
        <w:t>applicatio</w:t>
      </w:r>
      <w:r w:rsidR="00CB0947">
        <w:rPr>
          <w:rFonts w:ascii="Merriweather" w:eastAsia="Garamond" w:hAnsi="Merriweather" w:cs="Garamond"/>
          <w:sz w:val="16"/>
          <w:szCs w:val="16"/>
        </w:rPr>
        <w:t>n</w:t>
      </w:r>
    </w:p>
    <w:p w14:paraId="29DF0A34" w14:textId="77777777" w:rsidR="00C81D3D" w:rsidRPr="00D5406A" w:rsidRDefault="00C81D3D" w:rsidP="00C81D3D">
      <w:pPr>
        <w:pBdr>
          <w:bottom w:val="single" w:sz="6" w:space="1" w:color="000000"/>
        </w:pBdr>
        <w:tabs>
          <w:tab w:val="left" w:pos="900"/>
        </w:tabs>
        <w:spacing w:line="240" w:lineRule="auto"/>
        <w:ind w:left="-360" w:right="-360"/>
        <w:rPr>
          <w:rFonts w:ascii="Merriweather" w:eastAsia="Garamond" w:hAnsi="Merriweather" w:cs="Garamond"/>
          <w:color w:val="4F81BD" w:themeColor="accent1"/>
          <w:sz w:val="18"/>
          <w:szCs w:val="18"/>
        </w:rPr>
      </w:pPr>
      <w:r w:rsidRPr="00D5406A">
        <w:rPr>
          <w:rFonts w:ascii="Merriweather" w:eastAsia="Garamond" w:hAnsi="Merriweather" w:cs="Garamond"/>
          <w:b/>
          <w:color w:val="4F81BD" w:themeColor="accent1"/>
          <w:sz w:val="18"/>
          <w:szCs w:val="18"/>
        </w:rPr>
        <w:t>EDUCATION</w:t>
      </w:r>
    </w:p>
    <w:p w14:paraId="6C97235C" w14:textId="77777777" w:rsidR="00C81D3D" w:rsidRPr="00CB0947" w:rsidRDefault="00C81D3D" w:rsidP="00C81D3D">
      <w:pPr>
        <w:tabs>
          <w:tab w:val="left" w:pos="900"/>
        </w:tabs>
        <w:spacing w:line="240" w:lineRule="auto"/>
        <w:ind w:left="-432" w:right="-360"/>
        <w:rPr>
          <w:rFonts w:ascii="Merriweather" w:eastAsia="Garamond" w:hAnsi="Merriweather" w:cs="Garamond"/>
          <w:sz w:val="2"/>
          <w:szCs w:val="2"/>
        </w:rPr>
      </w:pPr>
    </w:p>
    <w:p w14:paraId="7D3482A5" w14:textId="77777777" w:rsidR="00C81D3D" w:rsidRPr="00CB0947" w:rsidRDefault="00C81D3D" w:rsidP="00C81D3D">
      <w:pPr>
        <w:tabs>
          <w:tab w:val="left" w:pos="900"/>
        </w:tabs>
        <w:spacing w:line="240" w:lineRule="auto"/>
        <w:ind w:left="-360" w:right="-360"/>
        <w:rPr>
          <w:rFonts w:ascii="Merriweather" w:eastAsia="Garamond" w:hAnsi="Merriweather" w:cs="Garamond"/>
          <w:sz w:val="4"/>
          <w:szCs w:val="4"/>
        </w:rPr>
      </w:pPr>
    </w:p>
    <w:p w14:paraId="6284E874" w14:textId="77777777" w:rsidR="00C81D3D" w:rsidRPr="00CB0947" w:rsidRDefault="00C81D3D" w:rsidP="00C81D3D">
      <w:pPr>
        <w:spacing w:before="80"/>
        <w:ind w:left="-360" w:right="-360"/>
        <w:rPr>
          <w:rFonts w:ascii="Merriweather" w:eastAsia="Garamond" w:hAnsi="Merriweather" w:cs="Garamond"/>
          <w:i/>
          <w:sz w:val="20"/>
          <w:szCs w:val="20"/>
        </w:rPr>
      </w:pPr>
      <w:r w:rsidRPr="00CB0947">
        <w:rPr>
          <w:rFonts w:ascii="Merriweather" w:eastAsia="Garamond" w:hAnsi="Merriweather" w:cs="Garamond"/>
          <w:b/>
          <w:sz w:val="18"/>
          <w:szCs w:val="18"/>
        </w:rPr>
        <w:t>Virginia Commonwealth University, Richmond VA</w:t>
      </w:r>
      <w:r w:rsidRPr="00CB0947">
        <w:rPr>
          <w:rFonts w:ascii="Merriweather" w:eastAsia="Garamond" w:hAnsi="Merriweather" w:cs="Garamond"/>
          <w:sz w:val="18"/>
          <w:szCs w:val="18"/>
        </w:rPr>
        <w:t xml:space="preserve"> </w:t>
      </w:r>
      <w:r w:rsidRPr="00CB0947">
        <w:rPr>
          <w:rFonts w:ascii="Merriweather" w:eastAsia="Garamond" w:hAnsi="Merriweather" w:cs="Garamond"/>
          <w:sz w:val="20"/>
          <w:szCs w:val="20"/>
        </w:rPr>
        <w:t>—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 xml:space="preserve"> B.S. Economics, Minor Computer Science</w:t>
      </w:r>
    </w:p>
    <w:p w14:paraId="1FD6955E" w14:textId="77777777" w:rsidR="00C81D3D" w:rsidRPr="00CB0947" w:rsidRDefault="00C81D3D" w:rsidP="00C81D3D">
      <w:pPr>
        <w:spacing w:line="360" w:lineRule="auto"/>
        <w:ind w:left="-360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August 2015 - May 2021</w:t>
      </w:r>
    </w:p>
    <w:p w14:paraId="062CE7DB" w14:textId="77777777" w:rsidR="00C81D3D" w:rsidRPr="00CB0947" w:rsidRDefault="00C81D3D" w:rsidP="00C81D3D">
      <w:pPr>
        <w:numPr>
          <w:ilvl w:val="0"/>
          <w:numId w:val="1"/>
        </w:numPr>
        <w:spacing w:line="360" w:lineRule="auto"/>
        <w:ind w:left="187" w:right="-360" w:firstLine="0"/>
        <w:rPr>
          <w:rFonts w:ascii="Merriweather" w:eastAsia="Merriweather" w:hAnsi="Merriweather" w:cs="Merriweather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Member</w:t>
      </w:r>
      <w:r w:rsidRPr="00CB0947">
        <w:rPr>
          <w:rFonts w:ascii="Merriweather" w:eastAsia="Garamond" w:hAnsi="Merriweather" w:cs="Garamond"/>
          <w:b/>
          <w:sz w:val="16"/>
          <w:szCs w:val="16"/>
        </w:rPr>
        <w:t xml:space="preserve"> </w:t>
      </w:r>
      <w:r w:rsidRPr="00CB0947">
        <w:rPr>
          <w:rFonts w:ascii="Merriweather" w:eastAsia="Garamond" w:hAnsi="Merriweather" w:cs="Garamond"/>
          <w:sz w:val="16"/>
          <w:szCs w:val="16"/>
        </w:rPr>
        <w:t>- Student Economics Association, eSports club</w:t>
      </w:r>
    </w:p>
    <w:p w14:paraId="03C77296" w14:textId="77777777" w:rsidR="00C81D3D" w:rsidRPr="00CB0947" w:rsidRDefault="00C81D3D" w:rsidP="00C81D3D">
      <w:pPr>
        <w:spacing w:before="80"/>
        <w:ind w:left="-360" w:right="-360"/>
        <w:rPr>
          <w:rFonts w:ascii="Merriweather" w:eastAsia="Garamond" w:hAnsi="Merriweather" w:cs="Garamond"/>
          <w:i/>
          <w:sz w:val="20"/>
          <w:szCs w:val="20"/>
        </w:rPr>
      </w:pPr>
      <w:r w:rsidRPr="00CB0947">
        <w:rPr>
          <w:rFonts w:ascii="Merriweather" w:eastAsia="Garamond" w:hAnsi="Merriweather" w:cs="Garamond"/>
          <w:b/>
          <w:sz w:val="18"/>
          <w:szCs w:val="18"/>
        </w:rPr>
        <w:t>Virginia Tech &amp; Fullstack Academy</w:t>
      </w:r>
      <w:r w:rsidRPr="00CB0947">
        <w:rPr>
          <w:rFonts w:ascii="Merriweather" w:eastAsia="Garamond" w:hAnsi="Merriweather" w:cs="Garamond"/>
          <w:sz w:val="18"/>
          <w:szCs w:val="18"/>
        </w:rPr>
        <w:t xml:space="preserve"> </w:t>
      </w:r>
      <w:r w:rsidRPr="00CB0947">
        <w:rPr>
          <w:rFonts w:ascii="Merriweather" w:eastAsia="Garamond" w:hAnsi="Merriweather" w:cs="Garamond"/>
          <w:sz w:val="20"/>
          <w:szCs w:val="20"/>
        </w:rPr>
        <w:t>—</w:t>
      </w:r>
      <w:r w:rsidRPr="00CB0947">
        <w:rPr>
          <w:rFonts w:ascii="Merriweather" w:eastAsia="Garamond" w:hAnsi="Merriweather" w:cs="Garamond"/>
          <w:i/>
          <w:sz w:val="20"/>
          <w:szCs w:val="20"/>
        </w:rPr>
        <w:t xml:space="preserve"> </w:t>
      </w:r>
      <w:r w:rsidRPr="00CB0947">
        <w:rPr>
          <w:rFonts w:ascii="Merriweather" w:eastAsia="Garamond" w:hAnsi="Merriweather" w:cs="Garamond"/>
          <w:i/>
          <w:sz w:val="18"/>
          <w:szCs w:val="18"/>
        </w:rPr>
        <w:t>Web Development Bootcamp</w:t>
      </w:r>
    </w:p>
    <w:p w14:paraId="1583968C" w14:textId="4C155370" w:rsidR="00C81D3D" w:rsidRPr="00CB0947" w:rsidRDefault="00C81D3D" w:rsidP="00C81D3D">
      <w:pPr>
        <w:spacing w:line="360" w:lineRule="auto"/>
        <w:ind w:left="-360" w:right="-360"/>
        <w:rPr>
          <w:rFonts w:ascii="Merriweather" w:eastAsia="Garamond" w:hAnsi="Merriweather" w:cs="Garamond"/>
          <w:sz w:val="16"/>
          <w:szCs w:val="16"/>
        </w:rPr>
      </w:pPr>
      <w:r w:rsidRPr="00CB0947">
        <w:rPr>
          <w:rFonts w:ascii="Merriweather" w:eastAsia="Garamond" w:hAnsi="Merriweather" w:cs="Garamond"/>
          <w:sz w:val="16"/>
          <w:szCs w:val="16"/>
        </w:rPr>
        <w:t>January 202</w:t>
      </w:r>
      <w:r w:rsidR="00272474">
        <w:rPr>
          <w:rFonts w:ascii="Merriweather" w:eastAsia="Garamond" w:hAnsi="Merriweather" w:cs="Garamond"/>
          <w:sz w:val="16"/>
          <w:szCs w:val="16"/>
        </w:rPr>
        <w:t>3</w:t>
      </w:r>
      <w:r w:rsidRPr="00CB0947">
        <w:rPr>
          <w:rFonts w:ascii="Merriweather" w:eastAsia="Garamond" w:hAnsi="Merriweather" w:cs="Garamond"/>
          <w:sz w:val="16"/>
          <w:szCs w:val="16"/>
        </w:rPr>
        <w:t xml:space="preserve"> - April 2023</w:t>
      </w:r>
    </w:p>
    <w:p w14:paraId="4EE8C0CB" w14:textId="0889D6E2" w:rsidR="005D1874" w:rsidRPr="005D1874" w:rsidRDefault="00C81D3D" w:rsidP="005D1874">
      <w:pPr>
        <w:numPr>
          <w:ilvl w:val="0"/>
          <w:numId w:val="4"/>
        </w:numPr>
        <w:spacing w:line="360" w:lineRule="auto"/>
        <w:ind w:left="187" w:right="-360" w:firstLine="0"/>
        <w:rPr>
          <w:rFonts w:ascii="Merriweather" w:eastAsia="Garamond" w:hAnsi="Merriweather" w:cs="Garamond"/>
          <w:sz w:val="16"/>
          <w:szCs w:val="16"/>
        </w:rPr>
      </w:pPr>
      <w:r>
        <w:rPr>
          <w:rFonts w:ascii="Merriweather" w:eastAsia="Garamond" w:hAnsi="Merriweather" w:cs="Garamond"/>
          <w:sz w:val="16"/>
          <w:szCs w:val="16"/>
        </w:rPr>
        <w:t>Full</w:t>
      </w:r>
      <w:r w:rsidRPr="00CB0947">
        <w:rPr>
          <w:rFonts w:ascii="Merriweather" w:eastAsia="Garamond" w:hAnsi="Merriweather" w:cs="Garamond"/>
          <w:sz w:val="16"/>
          <w:szCs w:val="16"/>
        </w:rPr>
        <w:t xml:space="preserve">-time </w:t>
      </w:r>
      <w:r w:rsidR="00195603">
        <w:rPr>
          <w:rFonts w:ascii="Merriweather" w:eastAsia="Garamond" w:hAnsi="Merriweather" w:cs="Garamond"/>
          <w:sz w:val="16"/>
          <w:szCs w:val="16"/>
        </w:rPr>
        <w:t>program</w:t>
      </w:r>
      <w:r w:rsidRPr="00CB0947">
        <w:rPr>
          <w:rFonts w:ascii="Merriweather" w:eastAsia="Garamond" w:hAnsi="Merriweather" w:cs="Garamond"/>
          <w:sz w:val="16"/>
          <w:szCs w:val="16"/>
        </w:rPr>
        <w:t xml:space="preserve"> covering JavaScript, React, Node.js, </w:t>
      </w:r>
      <w:r>
        <w:rPr>
          <w:rFonts w:ascii="Merriweather" w:eastAsia="Garamond" w:hAnsi="Merriweather" w:cs="Garamond"/>
          <w:sz w:val="16"/>
          <w:szCs w:val="16"/>
        </w:rPr>
        <w:t xml:space="preserve">Express, </w:t>
      </w:r>
      <w:r w:rsidRPr="00CB0947">
        <w:rPr>
          <w:rFonts w:ascii="Merriweather" w:eastAsia="Garamond" w:hAnsi="Merriweather" w:cs="Garamond"/>
          <w:sz w:val="16"/>
          <w:szCs w:val="16"/>
        </w:rPr>
        <w:t>HTML, CSS</w:t>
      </w:r>
      <w:r w:rsidR="0003479B">
        <w:rPr>
          <w:rFonts w:ascii="Merriweather" w:eastAsia="Garamond" w:hAnsi="Merriweather" w:cs="Garamond"/>
          <w:sz w:val="16"/>
          <w:szCs w:val="16"/>
        </w:rPr>
        <w:t xml:space="preserve"> &amp;</w:t>
      </w:r>
      <w:r w:rsidRPr="00CB0947">
        <w:rPr>
          <w:rFonts w:ascii="Merriweather" w:eastAsia="Garamond" w:hAnsi="Merriweather" w:cs="Garamond"/>
          <w:sz w:val="16"/>
          <w:szCs w:val="16"/>
        </w:rPr>
        <w:t xml:space="preserve"> PostgreSQL</w:t>
      </w:r>
    </w:p>
    <w:p w14:paraId="2BECD1AC" w14:textId="77777777" w:rsidR="005D1874" w:rsidRPr="00D5406A" w:rsidRDefault="005D1874" w:rsidP="005D1874">
      <w:pPr>
        <w:pBdr>
          <w:bottom w:val="single" w:sz="4" w:space="1" w:color="auto"/>
        </w:pBdr>
        <w:tabs>
          <w:tab w:val="left" w:pos="720"/>
          <w:tab w:val="left" w:pos="1440"/>
          <w:tab w:val="left" w:pos="2130"/>
        </w:tabs>
        <w:spacing w:before="80" w:line="240" w:lineRule="auto"/>
        <w:ind w:left="-360" w:right="-360"/>
        <w:rPr>
          <w:rFonts w:ascii="Merriweather" w:eastAsia="Garamond" w:hAnsi="Merriweather" w:cs="Garamond"/>
          <w:color w:val="4F81BD" w:themeColor="accent1"/>
        </w:rPr>
      </w:pPr>
      <w:r w:rsidRPr="00D5406A">
        <w:rPr>
          <w:rFonts w:ascii="Merriweather" w:eastAsia="Garamond" w:hAnsi="Merriweather" w:cs="Garamond"/>
          <w:b/>
          <w:color w:val="4F81BD" w:themeColor="accent1"/>
          <w:sz w:val="18"/>
          <w:szCs w:val="18"/>
        </w:rPr>
        <w:t>CERTIFICATIONS</w:t>
      </w:r>
      <w:r w:rsidRPr="00D5406A">
        <w:rPr>
          <w:rFonts w:ascii="Merriweather" w:eastAsia="Garamond" w:hAnsi="Merriweather" w:cs="Garamond"/>
          <w:color w:val="4F81BD" w:themeColor="accent1"/>
          <w:sz w:val="20"/>
          <w:szCs w:val="20"/>
        </w:rPr>
        <w:tab/>
      </w:r>
      <w:r w:rsidRPr="00D5406A">
        <w:rPr>
          <w:rFonts w:ascii="Merriweather" w:eastAsia="Garamond" w:hAnsi="Merriweather" w:cs="Garamond"/>
          <w:color w:val="4F81BD" w:themeColor="accent1"/>
          <w:sz w:val="20"/>
          <w:szCs w:val="20"/>
        </w:rPr>
        <w:tab/>
      </w:r>
    </w:p>
    <w:p w14:paraId="37348070" w14:textId="77777777" w:rsidR="005D1874" w:rsidRDefault="005D1874" w:rsidP="005D1874">
      <w:pPr>
        <w:spacing w:before="120" w:line="240" w:lineRule="auto"/>
        <w:ind w:left="-360" w:right="-360"/>
        <w:rPr>
          <w:rFonts w:ascii="Merriweather" w:eastAsia="Garamond" w:hAnsi="Merriweather" w:cs="Garamond"/>
        </w:rPr>
      </w:pPr>
      <w:r w:rsidRPr="005D1874">
        <w:rPr>
          <w:rFonts w:ascii="Merriweather" w:eastAsia="Garamond" w:hAnsi="Merriweather" w:cs="Garamond"/>
          <w:b/>
          <w:bCs/>
          <w:sz w:val="18"/>
          <w:szCs w:val="18"/>
        </w:rPr>
        <w:t>Fullstack Academy:</w:t>
      </w:r>
      <w:r w:rsidRPr="00CB0947">
        <w:rPr>
          <w:rFonts w:ascii="Merriweather" w:eastAsia="Garamond" w:hAnsi="Merriweather" w:cs="Garamond"/>
          <w:sz w:val="18"/>
          <w:szCs w:val="18"/>
        </w:rPr>
        <w:t xml:space="preserve"> Web Development</w:t>
      </w:r>
    </w:p>
    <w:p w14:paraId="04B64C03" w14:textId="544EE034" w:rsidR="005D1874" w:rsidRPr="00A376A5" w:rsidRDefault="005D1874" w:rsidP="00A376A5">
      <w:pPr>
        <w:spacing w:line="240" w:lineRule="auto"/>
        <w:ind w:left="-360" w:right="-360"/>
        <w:rPr>
          <w:rFonts w:ascii="Merriweather" w:eastAsia="Garamond" w:hAnsi="Merriweather" w:cs="Garamond"/>
        </w:rPr>
      </w:pPr>
      <w:r w:rsidRPr="005D1874">
        <w:rPr>
          <w:rFonts w:ascii="Merriweather" w:eastAsia="Garamond" w:hAnsi="Merriweather" w:cs="Garamond"/>
          <w:b/>
          <w:bCs/>
          <w:sz w:val="18"/>
          <w:szCs w:val="18"/>
        </w:rPr>
        <w:t>Amazon Web Services:</w:t>
      </w:r>
      <w:r w:rsidRPr="00CB0947">
        <w:rPr>
          <w:rFonts w:ascii="Merriweather" w:eastAsia="Garamond" w:hAnsi="Merriweather" w:cs="Garamond"/>
          <w:sz w:val="18"/>
          <w:szCs w:val="18"/>
        </w:rPr>
        <w:t xml:space="preserve"> </w:t>
      </w:r>
      <w:hyperlink r:id="rId11" w:history="1">
        <w:r w:rsidRPr="008C78A6">
          <w:rPr>
            <w:rStyle w:val="Hyperlink"/>
            <w:rFonts w:ascii="Merriweather" w:eastAsia="Garamond" w:hAnsi="Merriweather" w:cs="Garamond"/>
            <w:sz w:val="18"/>
            <w:szCs w:val="18"/>
          </w:rPr>
          <w:t>Certified Cl</w:t>
        </w:r>
        <w:r w:rsidRPr="008C78A6">
          <w:rPr>
            <w:rStyle w:val="Hyperlink"/>
            <w:rFonts w:ascii="Merriweather" w:eastAsia="Garamond" w:hAnsi="Merriweather" w:cs="Garamond"/>
            <w:sz w:val="18"/>
            <w:szCs w:val="18"/>
          </w:rPr>
          <w:t>o</w:t>
        </w:r>
        <w:r w:rsidRPr="008C78A6">
          <w:rPr>
            <w:rStyle w:val="Hyperlink"/>
            <w:rFonts w:ascii="Merriweather" w:eastAsia="Garamond" w:hAnsi="Merriweather" w:cs="Garamond"/>
            <w:sz w:val="18"/>
            <w:szCs w:val="18"/>
          </w:rPr>
          <w:t>ud Practitioner</w:t>
        </w:r>
      </w:hyperlink>
    </w:p>
    <w:sectPr w:rsidR="005D1874" w:rsidRPr="00A376A5" w:rsidSect="005F01FF">
      <w:pgSz w:w="12240" w:h="15840"/>
      <w:pgMar w:top="144" w:right="720" w:bottom="14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87B"/>
    <w:multiLevelType w:val="multilevel"/>
    <w:tmpl w:val="672214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11A61"/>
    <w:multiLevelType w:val="multilevel"/>
    <w:tmpl w:val="7E3E85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4E1F7E"/>
    <w:multiLevelType w:val="multilevel"/>
    <w:tmpl w:val="9A8C72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67E25"/>
    <w:multiLevelType w:val="multilevel"/>
    <w:tmpl w:val="33E8B0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289625364">
    <w:abstractNumId w:val="3"/>
  </w:num>
  <w:num w:numId="2" w16cid:durableId="1377581712">
    <w:abstractNumId w:val="2"/>
  </w:num>
  <w:num w:numId="3" w16cid:durableId="418140659">
    <w:abstractNumId w:val="1"/>
  </w:num>
  <w:num w:numId="4" w16cid:durableId="187835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3C2"/>
    <w:rsid w:val="00022160"/>
    <w:rsid w:val="0003479B"/>
    <w:rsid w:val="00094BD0"/>
    <w:rsid w:val="000B1769"/>
    <w:rsid w:val="000E791D"/>
    <w:rsid w:val="00107CC6"/>
    <w:rsid w:val="0016000A"/>
    <w:rsid w:val="00181DDE"/>
    <w:rsid w:val="00195603"/>
    <w:rsid w:val="001C45DB"/>
    <w:rsid w:val="002314C9"/>
    <w:rsid w:val="00232A41"/>
    <w:rsid w:val="00241099"/>
    <w:rsid w:val="00272474"/>
    <w:rsid w:val="00284E16"/>
    <w:rsid w:val="002B1DAC"/>
    <w:rsid w:val="002D64B0"/>
    <w:rsid w:val="002F3ECF"/>
    <w:rsid w:val="00326EF2"/>
    <w:rsid w:val="00373540"/>
    <w:rsid w:val="00394880"/>
    <w:rsid w:val="003B5C00"/>
    <w:rsid w:val="003D7815"/>
    <w:rsid w:val="003F28A2"/>
    <w:rsid w:val="004303C2"/>
    <w:rsid w:val="00443EAD"/>
    <w:rsid w:val="00471AAE"/>
    <w:rsid w:val="004A1482"/>
    <w:rsid w:val="004D0871"/>
    <w:rsid w:val="004D2BDB"/>
    <w:rsid w:val="005307B2"/>
    <w:rsid w:val="00530D8C"/>
    <w:rsid w:val="005328FA"/>
    <w:rsid w:val="005556F0"/>
    <w:rsid w:val="00564C7C"/>
    <w:rsid w:val="00584326"/>
    <w:rsid w:val="00587403"/>
    <w:rsid w:val="005D0F19"/>
    <w:rsid w:val="005D1874"/>
    <w:rsid w:val="005F01FF"/>
    <w:rsid w:val="0060309E"/>
    <w:rsid w:val="00636D30"/>
    <w:rsid w:val="00686C25"/>
    <w:rsid w:val="006E7EF8"/>
    <w:rsid w:val="00711768"/>
    <w:rsid w:val="007225D4"/>
    <w:rsid w:val="007256AA"/>
    <w:rsid w:val="00741D39"/>
    <w:rsid w:val="00780D86"/>
    <w:rsid w:val="007B0FCB"/>
    <w:rsid w:val="007D207C"/>
    <w:rsid w:val="00803E35"/>
    <w:rsid w:val="00817018"/>
    <w:rsid w:val="00817602"/>
    <w:rsid w:val="00826CF1"/>
    <w:rsid w:val="00856BD5"/>
    <w:rsid w:val="0086633A"/>
    <w:rsid w:val="008C78A6"/>
    <w:rsid w:val="00941AA1"/>
    <w:rsid w:val="009E1CA6"/>
    <w:rsid w:val="00A376A5"/>
    <w:rsid w:val="00A65C50"/>
    <w:rsid w:val="00A67772"/>
    <w:rsid w:val="00A87342"/>
    <w:rsid w:val="00AE1148"/>
    <w:rsid w:val="00AE63C8"/>
    <w:rsid w:val="00B24386"/>
    <w:rsid w:val="00B441C0"/>
    <w:rsid w:val="00B644C5"/>
    <w:rsid w:val="00BC6C56"/>
    <w:rsid w:val="00C365C5"/>
    <w:rsid w:val="00C81D3D"/>
    <w:rsid w:val="00CB0947"/>
    <w:rsid w:val="00CB277D"/>
    <w:rsid w:val="00CB3584"/>
    <w:rsid w:val="00D5406A"/>
    <w:rsid w:val="00D57A6B"/>
    <w:rsid w:val="00D7359C"/>
    <w:rsid w:val="00D82AFF"/>
    <w:rsid w:val="00D86CE3"/>
    <w:rsid w:val="00D908D1"/>
    <w:rsid w:val="00DD0C3D"/>
    <w:rsid w:val="00DF1764"/>
    <w:rsid w:val="00E036D7"/>
    <w:rsid w:val="00E20EFF"/>
    <w:rsid w:val="00E353C7"/>
    <w:rsid w:val="00E62939"/>
    <w:rsid w:val="00EF64C3"/>
    <w:rsid w:val="00F04B23"/>
    <w:rsid w:val="00F77093"/>
    <w:rsid w:val="00F86645"/>
    <w:rsid w:val="00FA2C56"/>
    <w:rsid w:val="00FD6885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DFCE"/>
  <w15:docId w15:val="{9FADEAC8-071E-4D19-B2B5-11A7D675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0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C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6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azon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les-rooney-328b9914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rooney36" TargetMode="External"/><Relationship Id="rId11" Type="http://schemas.openxmlformats.org/officeDocument/2006/relationships/hyperlink" Target="https://www.credly.com/badges/f61e170c-81bd-48f7-b98d-9d07802c399b?source=linked_in_profile" TargetMode="External"/><Relationship Id="rId5" Type="http://schemas.openxmlformats.org/officeDocument/2006/relationships/hyperlink" Target="mailto:csrooney36@gmail.com" TargetMode="External"/><Relationship Id="rId10" Type="http://schemas.openxmlformats.org/officeDocument/2006/relationships/hyperlink" Target="http://www.charles-roon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oti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 r00ney</cp:lastModifiedBy>
  <cp:revision>50</cp:revision>
  <cp:lastPrinted>2023-05-22T04:46:00Z</cp:lastPrinted>
  <dcterms:created xsi:type="dcterms:W3CDTF">2023-03-07T19:20:00Z</dcterms:created>
  <dcterms:modified xsi:type="dcterms:W3CDTF">2023-05-22T04:49:00Z</dcterms:modified>
</cp:coreProperties>
</file>