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A33" w:rsidRDefault="00465C79">
      <w:pPr>
        <w:pStyle w:val="Title"/>
      </w:pPr>
      <w:bookmarkStart w:id="0" w:name="_GoBack"/>
      <w:bookmarkEnd w:id="0"/>
      <w:r>
        <w:t>BAM-CASFRI forest structure estimation</w:t>
      </w:r>
    </w:p>
    <w:p w:rsidR="00902A33" w:rsidRDefault="00465C79">
      <w:pPr>
        <w:pStyle w:val="Author"/>
      </w:pPr>
      <w:r>
        <w:t>Andrew Crosby</w:t>
      </w:r>
    </w:p>
    <w:p w:rsidR="00902A33" w:rsidRDefault="00465C79">
      <w:pPr>
        <w:pStyle w:val="Date"/>
      </w:pPr>
      <w:r>
        <w:t>15 March, 2018</w:t>
      </w:r>
    </w:p>
    <w:p w:rsidR="00902A33" w:rsidRDefault="00465C79">
      <w:pPr>
        <w:pStyle w:val="FirstParagraph"/>
      </w:pPr>
      <w:r>
        <w:t>This document describes the process for deriving forest compostition and structure variables for the BAM-CASFRI points from the most up-to-date CASFRI data.</w:t>
      </w:r>
    </w:p>
    <w:p w:rsidR="00902A33" w:rsidRDefault="00465C79">
      <w:pPr>
        <w:pStyle w:val="BodyText"/>
      </w:pPr>
      <w:r>
        <w:t>We first separated the data that did not have crown closure estimates. This included all of the non-forested layer (NFL) records and a large number of the North American Breeding Bird Survey (BBS) and provincial breeding bird atlas (BBA) sites. We then sep</w:t>
      </w:r>
      <w:r>
        <w:t>arted out the records from the remaining data that did not have at least one tree species defined. This included all of the polygons designated as non-productive forest (NP), scrub coniferous (SC), scrub deciduous (SD), treed muskeg (TM), and treed ???? (T</w:t>
      </w:r>
      <w:r>
        <w:t>R).</w:t>
      </w:r>
    </w:p>
    <w:p w:rsidR="00902A33" w:rsidRDefault="00465C79">
      <w:pPr>
        <w:pStyle w:val="SourceCode"/>
      </w:pPr>
      <w:r>
        <w:rPr>
          <w:rStyle w:val="CommentTok"/>
        </w:rPr>
        <w:t xml:space="preserve"># Seperate out the data that does not have crown closure records. </w:t>
      </w:r>
      <w:r>
        <w:br/>
      </w:r>
      <w:r>
        <w:rPr>
          <w:rStyle w:val="NormalTok"/>
        </w:rPr>
        <w:t>no_clos &lt;-</w:t>
      </w:r>
      <w:r>
        <w:rPr>
          <w:rStyle w:val="StringTok"/>
        </w:rPr>
        <w:t xml:space="preserve"> </w:t>
      </w:r>
      <w:r>
        <w:rPr>
          <w:rStyle w:val="NormalTok"/>
        </w:rPr>
        <w:t>bam_casfri[</w:t>
      </w:r>
      <w:r>
        <w:rPr>
          <w:rStyle w:val="KeywordTok"/>
        </w:rPr>
        <w:t>which</w:t>
      </w:r>
      <w:r>
        <w:rPr>
          <w:rStyle w:val="NormalTok"/>
        </w:rPr>
        <w:t>(bam_casfri</w:t>
      </w:r>
      <w:r>
        <w:rPr>
          <w:rStyle w:val="OperatorTok"/>
        </w:rPr>
        <w:t>$</w:t>
      </w:r>
      <w:r>
        <w:rPr>
          <w:rStyle w:val="NormalTok"/>
        </w:rPr>
        <w:t xml:space="preserve">lyr_crown_closure_upper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(bam_casfri</w:t>
      </w:r>
      <w:r>
        <w:rPr>
          <w:rStyle w:val="OperatorTok"/>
        </w:rPr>
        <w:t>$</w:t>
      </w:r>
      <w:r>
        <w:rPr>
          <w:rStyle w:val="NormalTok"/>
        </w:rPr>
        <w:t>lyr_crown_closure_upper)), ]</w:t>
      </w:r>
      <w:r>
        <w:br/>
      </w:r>
      <w:r>
        <w:br/>
      </w:r>
      <w:r>
        <w:rPr>
          <w:rStyle w:val="CommentTok"/>
        </w:rPr>
        <w:t># Subset the data to only include rows with crown closure data</w:t>
      </w:r>
      <w:r>
        <w:br/>
      </w:r>
      <w:r>
        <w:rPr>
          <w:rStyle w:val="NormalTok"/>
        </w:rPr>
        <w:t>nc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(bam_casfri</w:t>
      </w:r>
      <w:r>
        <w:rPr>
          <w:rStyle w:val="OperatorTok"/>
        </w:rPr>
        <w:t>$</w:t>
      </w:r>
      <w:r>
        <w:rPr>
          <w:rStyle w:val="NormalTok"/>
        </w:rPr>
        <w:t xml:space="preserve">lyr_crown_closure_upper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(bam_casfri</w:t>
      </w:r>
      <w:r>
        <w:rPr>
          <w:rStyle w:val="OperatorTok"/>
        </w:rPr>
        <w:t>$</w:t>
      </w:r>
      <w:r>
        <w:rPr>
          <w:rStyle w:val="NormalTok"/>
        </w:rPr>
        <w:t>lyr_crown_closure_upper))</w:t>
      </w:r>
      <w:r>
        <w:br/>
      </w:r>
      <w:r>
        <w:rPr>
          <w:rStyle w:val="NormalTok"/>
        </w:rPr>
        <w:t>bam_casfri_close &lt;-</w:t>
      </w:r>
      <w:r>
        <w:rPr>
          <w:rStyle w:val="StringTok"/>
        </w:rPr>
        <w:t xml:space="preserve"> </w:t>
      </w:r>
      <w:r>
        <w:rPr>
          <w:rStyle w:val="NormalTok"/>
        </w:rPr>
        <w:t>bam_casfri[</w:t>
      </w:r>
      <w:r>
        <w:rPr>
          <w:rStyle w:val="OperatorTok"/>
        </w:rPr>
        <w:t>-</w:t>
      </w:r>
      <w:r>
        <w:rPr>
          <w:rStyle w:val="NormalTok"/>
        </w:rPr>
        <w:t>nc, ]</w:t>
      </w:r>
      <w:r>
        <w:br/>
      </w:r>
      <w:r>
        <w:br/>
      </w:r>
      <w:r>
        <w:rPr>
          <w:rStyle w:val="CommentTok"/>
        </w:rPr>
        <w:t># Separate from the remaining records those that do not have at least 1 defined species. This includes all of the polygons desi</w:t>
      </w:r>
      <w:r>
        <w:rPr>
          <w:rStyle w:val="CommentTok"/>
        </w:rPr>
        <w:t>gnated as NP, SC, SD, TM, and TR</w:t>
      </w:r>
      <w:r>
        <w:br/>
      </w:r>
      <w:r>
        <w:rPr>
          <w:rStyle w:val="NormalTok"/>
        </w:rPr>
        <w:t>ns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(bam_casfri_close</w:t>
      </w:r>
      <w:r>
        <w:rPr>
          <w:rStyle w:val="OperatorTok"/>
        </w:rPr>
        <w:t>$</w:t>
      </w:r>
      <w:r>
        <w:rPr>
          <w:rStyle w:val="NormalTok"/>
        </w:rPr>
        <w:t>species_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bam_casfri_close</w:t>
      </w:r>
      <w:r>
        <w:rPr>
          <w:rStyle w:val="OperatorTok"/>
        </w:rPr>
        <w:t>$</w:t>
      </w:r>
      <w:r>
        <w:rPr>
          <w:rStyle w:val="NormalTok"/>
        </w:rPr>
        <w:t>species_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"WNBP HEGR"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bam_casfri_close</w:t>
      </w:r>
      <w:r>
        <w:rPr>
          <w:rStyle w:val="OperatorTok"/>
        </w:rPr>
        <w:t>$</w:t>
      </w:r>
      <w:r>
        <w:rPr>
          <w:rStyle w:val="NormalTok"/>
        </w:rPr>
        <w:t>species_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"Uncl spp."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bam_casfri_close</w:t>
      </w:r>
      <w:r>
        <w:rPr>
          <w:rStyle w:val="OperatorTok"/>
        </w:rPr>
        <w:t>$</w:t>
      </w:r>
      <w:r>
        <w:rPr>
          <w:rStyle w:val="NormalTok"/>
        </w:rPr>
        <w:t>species_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"XXXX ERRC"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bam_casfri_close</w:t>
      </w:r>
      <w:r>
        <w:rPr>
          <w:rStyle w:val="OperatorTok"/>
        </w:rPr>
        <w:t>$</w:t>
      </w:r>
      <w:r>
        <w:rPr>
          <w:rStyle w:val="NormalTok"/>
        </w:rPr>
        <w:t>species_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"XXXX MISS"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bam_casfri_close</w:t>
      </w:r>
      <w:r>
        <w:rPr>
          <w:rStyle w:val="OperatorTok"/>
        </w:rPr>
        <w:t>$</w:t>
      </w:r>
      <w:r>
        <w:rPr>
          <w:rStyle w:val="NormalTok"/>
        </w:rPr>
        <w:t>species_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"XXXX UNDF"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bam_casfri_data &lt;-</w:t>
      </w:r>
      <w:r>
        <w:rPr>
          <w:rStyle w:val="StringTok"/>
        </w:rPr>
        <w:t xml:space="preserve"> </w:t>
      </w:r>
      <w:r>
        <w:rPr>
          <w:rStyle w:val="NormalTok"/>
        </w:rPr>
        <w:t>bam_casfri_close[</w:t>
      </w:r>
      <w:r>
        <w:rPr>
          <w:rStyle w:val="OperatorTok"/>
        </w:rPr>
        <w:t>-</w:t>
      </w:r>
      <w:r>
        <w:rPr>
          <w:rStyle w:val="NormalTok"/>
        </w:rPr>
        <w:t xml:space="preserve">ns, ]        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droplevels</w:t>
      </w:r>
      <w:r>
        <w:rPr>
          <w:rStyle w:val="NormalTok"/>
        </w:rPr>
        <w:t>(bam_casfri_data</w:t>
      </w:r>
      <w:r>
        <w:rPr>
          <w:rStyle w:val="OperatorTok"/>
        </w:rPr>
        <w:t>$</w:t>
      </w:r>
      <w:r>
        <w:rPr>
          <w:rStyle w:val="NormalTok"/>
        </w:rPr>
        <w:t xml:space="preserve">productive_for))    </w:t>
      </w:r>
      <w:r>
        <w:rPr>
          <w:rStyle w:val="CommentTok"/>
        </w:rPr>
        <w:t># The only remaining sites are either null, PF, or PP for 'productive_for'</w:t>
      </w:r>
    </w:p>
    <w:p w:rsidR="00902A33" w:rsidRDefault="00465C79">
      <w:pPr>
        <w:pStyle w:val="SourceCode"/>
      </w:pPr>
      <w:r>
        <w:rPr>
          <w:rStyle w:val="VerbatimChar"/>
        </w:rPr>
        <w:t>## [1] "-1111" "PF"    "PP"</w:t>
      </w:r>
    </w:p>
    <w:p w:rsidR="00902A33" w:rsidRDefault="00465C79">
      <w:pPr>
        <w:pStyle w:val="SourceCode"/>
      </w:pPr>
      <w:r>
        <w:rPr>
          <w:rStyle w:val="KeywordTok"/>
        </w:rPr>
        <w:t>row</w:t>
      </w:r>
      <w:r>
        <w:rPr>
          <w:rStyle w:val="KeywordTok"/>
        </w:rPr>
        <w:t>names</w:t>
      </w:r>
      <w:r>
        <w:rPr>
          <w:rStyle w:val="NormalTok"/>
        </w:rPr>
        <w:t>(bam_casfri_data)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(bam_casfri_data)</w:t>
      </w:r>
    </w:p>
    <w:p w:rsidR="00902A33" w:rsidRDefault="00465C79">
      <w:pPr>
        <w:pStyle w:val="FirstParagraph"/>
      </w:pPr>
      <w:r>
        <w:t xml:space="preserve">Next we created a table that included the stand structure data and the stand origin. Specifically, we calculated the mean of the upper and lower estimates of crown closure, canopy height, and stand origin. </w:t>
      </w:r>
      <w:r>
        <w:t>For records that had only a single estimate (either upper or lower), we used the single estimate as the mean.</w:t>
      </w:r>
    </w:p>
    <w:p w:rsidR="00902A33" w:rsidRDefault="00465C79">
      <w:pPr>
        <w:pStyle w:val="SourceCode"/>
      </w:pPr>
      <w:r>
        <w:rPr>
          <w:rStyle w:val="CommentTok"/>
        </w:rPr>
        <w:t># Create the file with the desired variables form all the points</w:t>
      </w:r>
      <w:r>
        <w:br/>
      </w:r>
      <w:r>
        <w:rPr>
          <w:rStyle w:val="NormalTok"/>
        </w:rPr>
        <w:t>lyr_totals&lt;-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cas_id=</w:t>
      </w:r>
      <w:r>
        <w:rPr>
          <w:rStyle w:val="NormalTok"/>
        </w:rPr>
        <w:t>bam_casfri_data</w:t>
      </w:r>
      <w:r>
        <w:rPr>
          <w:rStyle w:val="OperatorTok"/>
        </w:rPr>
        <w:t>$</w:t>
      </w:r>
      <w:r>
        <w:rPr>
          <w:rStyle w:val="NormalTok"/>
        </w:rPr>
        <w:t xml:space="preserve">cas_id, </w:t>
      </w:r>
      <w:r>
        <w:rPr>
          <w:rStyle w:val="DataTypeTok"/>
        </w:rPr>
        <w:t>crown_closure=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</w:t>
      </w:r>
      <w:r>
        <w:rPr>
          <w:rStyle w:val="NormalTok"/>
        </w:rPr>
        <w:t xml:space="preserve">bam_casfri_data)), </w:t>
      </w:r>
      <w:r>
        <w:rPr>
          <w:rStyle w:val="DataTypeTok"/>
        </w:rPr>
        <w:t>canopy_height=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 xml:space="preserve">(bam_casfri_data)),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pct_con=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 xml:space="preserve">(bam_casfri_data)), </w:t>
      </w:r>
      <w:r>
        <w:rPr>
          <w:rStyle w:val="DataTypeTok"/>
        </w:rPr>
        <w:t>pct_pinus=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 xml:space="preserve">(bam_casfri_data)), </w:t>
      </w:r>
      <w:r>
        <w:rPr>
          <w:rStyle w:val="DataTypeTok"/>
        </w:rPr>
        <w:t>stand_origin=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 xml:space="preserve">(bam_casfri_data)), </w:t>
      </w:r>
      <w:r>
        <w:br/>
      </w:r>
      <w:r>
        <w:rPr>
          <w:rStyle w:val="NormalTok"/>
        </w:rPr>
        <w:lastRenderedPageBreak/>
        <w:t xml:space="preserve">                       </w:t>
      </w:r>
      <w:r>
        <w:rPr>
          <w:rStyle w:val="DataTypeTok"/>
        </w:rPr>
        <w:t>photo_year=</w:t>
      </w:r>
      <w:r>
        <w:rPr>
          <w:rStyle w:val="NormalTok"/>
        </w:rPr>
        <w:t>bam_casfri_data</w:t>
      </w:r>
      <w:r>
        <w:rPr>
          <w:rStyle w:val="OperatorTok"/>
        </w:rPr>
        <w:t>$</w:t>
      </w:r>
      <w:r>
        <w:rPr>
          <w:rStyle w:val="NormalTok"/>
        </w:rPr>
        <w:t xml:space="preserve">photo_year, </w:t>
      </w:r>
      <w:r>
        <w:rPr>
          <w:rStyle w:val="DataTypeTok"/>
        </w:rPr>
        <w:t>pin_dom=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(bam_casfri_data)))</w:t>
      </w:r>
      <w:r>
        <w:br/>
      </w:r>
      <w:r>
        <w:rPr>
          <w:rStyle w:val="NormalTok"/>
        </w:rPr>
        <w:t>tree_lookup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"tree_lookup.csv"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tree_lookup</w:t>
      </w:r>
      <w:r>
        <w:rPr>
          <w:rStyle w:val="OperatorTok"/>
        </w:rPr>
        <w:t>$</w:t>
      </w:r>
      <w:r>
        <w:rPr>
          <w:rStyle w:val="NormalTok"/>
        </w:rPr>
        <w:t>cas_code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trimws</w:t>
      </w:r>
      <w:r>
        <w:rPr>
          <w:rStyle w:val="NormalTok"/>
        </w:rPr>
        <w:t>(tree_lookup</w:t>
      </w:r>
      <w:r>
        <w:rPr>
          <w:rStyle w:val="OperatorTok"/>
        </w:rPr>
        <w:t>$</w:t>
      </w:r>
      <w:r>
        <w:rPr>
          <w:rStyle w:val="NormalTok"/>
        </w:rPr>
        <w:t>cas_code))</w:t>
      </w:r>
      <w:r>
        <w:br/>
      </w:r>
      <w:r>
        <w:br/>
      </w:r>
      <w:r>
        <w:rPr>
          <w:rStyle w:val="NormalTok"/>
        </w:rPr>
        <w:t xml:space="preserve">lyr_totals[, </w:t>
      </w:r>
      <w:r>
        <w:rPr>
          <w:rStyle w:val="StringTok"/>
        </w:rPr>
        <w:t>"crown_closure"</w:t>
      </w:r>
      <w:r>
        <w:rPr>
          <w:rStyle w:val="NormalTok"/>
        </w:rPr>
        <w:t>]&lt;-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rowMeans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(bam_casf</w:t>
      </w:r>
      <w:r>
        <w:rPr>
          <w:rStyle w:val="NormalTok"/>
        </w:rPr>
        <w:t>ri_data</w:t>
      </w:r>
      <w:r>
        <w:rPr>
          <w:rStyle w:val="OperatorTok"/>
        </w:rPr>
        <w:t>$</w:t>
      </w:r>
      <w:r>
        <w:rPr>
          <w:rStyle w:val="NormalTok"/>
        </w:rPr>
        <w:t>lyr_crown_closure_upper, bam_casfri_data</w:t>
      </w:r>
      <w:r>
        <w:rPr>
          <w:rStyle w:val="OperatorTok"/>
        </w:rPr>
        <w:t>$</w:t>
      </w:r>
      <w:r>
        <w:rPr>
          <w:rStyle w:val="NormalTok"/>
        </w:rPr>
        <w:t>lyr_crown_closure_lower)))</w:t>
      </w:r>
      <w:r>
        <w:br/>
      </w:r>
      <w:r>
        <w:br/>
      </w:r>
      <w:r>
        <w:rPr>
          <w:rStyle w:val="CommentTok"/>
        </w:rPr>
        <w:t># Derive the canopy hieght estimates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(lyr_totals)){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(bam_casfri_data</w:t>
      </w:r>
      <w:r>
        <w:rPr>
          <w:rStyle w:val="OperatorTok"/>
        </w:rPr>
        <w:t>$</w:t>
      </w:r>
      <w:r>
        <w:rPr>
          <w:rStyle w:val="NormalTok"/>
        </w:rPr>
        <w:t xml:space="preserve">lyr_height_upper[i]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bam_casfri_data</w:t>
      </w:r>
      <w:r>
        <w:rPr>
          <w:rStyle w:val="OperatorTok"/>
        </w:rPr>
        <w:t>$</w:t>
      </w:r>
      <w:r>
        <w:rPr>
          <w:rStyle w:val="NormalTok"/>
        </w:rPr>
        <w:t xml:space="preserve">lyr_height_lower[i]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lyr_totals[i, </w:t>
      </w:r>
      <w:r>
        <w:rPr>
          <w:rStyle w:val="StringTok"/>
        </w:rPr>
        <w:t>"canopy_height"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(bam_casfri_data</w:t>
      </w:r>
      <w:r>
        <w:rPr>
          <w:rStyle w:val="OperatorTok"/>
        </w:rPr>
        <w:t>$</w:t>
      </w:r>
      <w:r>
        <w:rPr>
          <w:rStyle w:val="NormalTok"/>
        </w:rPr>
        <w:t xml:space="preserve">lyr_height_upper[i]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bam_casfri_data</w:t>
      </w:r>
      <w:r>
        <w:rPr>
          <w:rStyle w:val="OperatorTok"/>
        </w:rPr>
        <w:t>$</w:t>
      </w:r>
      <w:r>
        <w:rPr>
          <w:rStyle w:val="NormalTok"/>
        </w:rPr>
        <w:t xml:space="preserve">lyr_height_lower[i]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lyr_totals[i, </w:t>
      </w:r>
      <w:r>
        <w:rPr>
          <w:rStyle w:val="StringTok"/>
        </w:rPr>
        <w:t>"canopy_height"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(bam_casfri_data</w:t>
      </w:r>
      <w:r>
        <w:rPr>
          <w:rStyle w:val="OperatorTok"/>
        </w:rPr>
        <w:t>$</w:t>
      </w:r>
      <w:r>
        <w:rPr>
          <w:rStyle w:val="NormalTok"/>
        </w:rPr>
        <w:t>lyr_height_upper[i], bam_casfri_data</w:t>
      </w:r>
      <w:r>
        <w:rPr>
          <w:rStyle w:val="OperatorTok"/>
        </w:rPr>
        <w:t>$</w:t>
      </w:r>
      <w:r>
        <w:rPr>
          <w:rStyle w:val="NormalTok"/>
        </w:rPr>
        <w:t>lyr_height_lower[i]))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lyr_totals[i, </w:t>
      </w:r>
      <w:r>
        <w:rPr>
          <w:rStyle w:val="StringTok"/>
        </w:rPr>
        <w:t>"canopy_height"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(bam_casfri_data</w:t>
      </w:r>
      <w:r>
        <w:rPr>
          <w:rStyle w:val="OperatorTok"/>
        </w:rPr>
        <w:t>$</w:t>
      </w:r>
      <w:r>
        <w:rPr>
          <w:rStyle w:val="NormalTok"/>
        </w:rPr>
        <w:t>lyr_height_upper[i], bam_casfri_data</w:t>
      </w:r>
      <w:r>
        <w:rPr>
          <w:rStyle w:val="OperatorTok"/>
        </w:rPr>
        <w:t>$</w:t>
      </w:r>
      <w:r>
        <w:rPr>
          <w:rStyle w:val="NormalTok"/>
        </w:rPr>
        <w:t>lyr_height_lower[i]))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lyr_totals[, </w:t>
      </w:r>
      <w:r>
        <w:rPr>
          <w:rStyle w:val="StringTok"/>
        </w:rPr>
        <w:t>"canopy_height"</w:t>
      </w:r>
      <w:r>
        <w:rPr>
          <w:rStyle w:val="NormalTok"/>
        </w:rPr>
        <w:t>]&lt;-</w:t>
      </w:r>
      <w:r>
        <w:rPr>
          <w:rStyle w:val="KeywordTok"/>
        </w:rPr>
        <w:t>as.numeric</w:t>
      </w:r>
      <w:r>
        <w:rPr>
          <w:rStyle w:val="NormalTok"/>
        </w:rPr>
        <w:t>(lyr_totals</w:t>
      </w:r>
      <w:r>
        <w:rPr>
          <w:rStyle w:val="OperatorTok"/>
        </w:rPr>
        <w:t>$</w:t>
      </w:r>
      <w:r>
        <w:rPr>
          <w:rStyle w:val="NormalTok"/>
        </w:rPr>
        <w:t>canopy_height)</w:t>
      </w:r>
      <w:r>
        <w:br/>
      </w:r>
      <w:r>
        <w:br/>
      </w:r>
      <w:r>
        <w:rPr>
          <w:rStyle w:val="CommentTok"/>
        </w:rPr>
        <w:t># Derive the stand origin estimates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</w:t>
      </w:r>
      <w:r>
        <w:rPr>
          <w:rStyle w:val="NormalTok"/>
        </w:rPr>
        <w:t>lyr_totals)){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(bam_casfri_data</w:t>
      </w:r>
      <w:r>
        <w:rPr>
          <w:rStyle w:val="OperatorTok"/>
        </w:rPr>
        <w:t>$</w:t>
      </w:r>
      <w:r>
        <w:rPr>
          <w:rStyle w:val="NormalTok"/>
        </w:rPr>
        <w:t xml:space="preserve">origin_upper[i]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bam_casfri_data</w:t>
      </w:r>
      <w:r>
        <w:rPr>
          <w:rStyle w:val="OperatorTok"/>
        </w:rPr>
        <w:t>$</w:t>
      </w:r>
      <w:r>
        <w:rPr>
          <w:rStyle w:val="NormalTok"/>
        </w:rPr>
        <w:t xml:space="preserve">origin_lower[i]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lyr_totals[i, </w:t>
      </w:r>
      <w:r>
        <w:rPr>
          <w:rStyle w:val="StringTok"/>
        </w:rPr>
        <w:t>"stand_origin"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(bam_casfri_data</w:t>
      </w:r>
      <w:r>
        <w:rPr>
          <w:rStyle w:val="OperatorTok"/>
        </w:rPr>
        <w:t>$</w:t>
      </w:r>
      <w:r>
        <w:rPr>
          <w:rStyle w:val="NormalTok"/>
        </w:rPr>
        <w:t xml:space="preserve">origin_upper[i]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bam_casfri_data</w:t>
      </w:r>
      <w:r>
        <w:rPr>
          <w:rStyle w:val="OperatorTok"/>
        </w:rPr>
        <w:t>$</w:t>
      </w:r>
      <w:r>
        <w:rPr>
          <w:rStyle w:val="NormalTok"/>
        </w:rPr>
        <w:t xml:space="preserve">origin_lower[i]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lyr_totals[i, </w:t>
      </w:r>
      <w:r>
        <w:rPr>
          <w:rStyle w:val="StringTok"/>
        </w:rPr>
        <w:t>"stand_origin"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(bam_casfri_data</w:t>
      </w:r>
      <w:r>
        <w:rPr>
          <w:rStyle w:val="OperatorTok"/>
        </w:rPr>
        <w:t>$</w:t>
      </w:r>
      <w:r>
        <w:rPr>
          <w:rStyle w:val="NormalTok"/>
        </w:rPr>
        <w:t>origin_upper[i], bam_casfri_data</w:t>
      </w:r>
      <w:r>
        <w:rPr>
          <w:rStyle w:val="OperatorTok"/>
        </w:rPr>
        <w:t>$</w:t>
      </w:r>
      <w:r>
        <w:rPr>
          <w:rStyle w:val="NormalTok"/>
        </w:rPr>
        <w:t>origin_lower[i]))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lyr_totals[i, </w:t>
      </w:r>
      <w:r>
        <w:rPr>
          <w:rStyle w:val="StringTok"/>
        </w:rPr>
        <w:t>"stand_origin"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(bam_casfri_data</w:t>
      </w:r>
      <w:r>
        <w:rPr>
          <w:rStyle w:val="OperatorTok"/>
        </w:rPr>
        <w:t>$</w:t>
      </w:r>
      <w:r>
        <w:rPr>
          <w:rStyle w:val="NormalTok"/>
        </w:rPr>
        <w:t>origin_upper[i], bam_casfri_data</w:t>
      </w:r>
      <w:r>
        <w:rPr>
          <w:rStyle w:val="OperatorTok"/>
        </w:rPr>
        <w:t>$</w:t>
      </w:r>
      <w:r>
        <w:rPr>
          <w:rStyle w:val="NormalTok"/>
        </w:rPr>
        <w:t>origin_lower[i]))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902A33" w:rsidRDefault="00465C79">
      <w:pPr>
        <w:pStyle w:val="FirstParagraph"/>
      </w:pPr>
      <w:r>
        <w:t>Finally, we looped over all of the</w:t>
      </w:r>
      <w:r>
        <w:t xml:space="preserve"> species data at each row to calculate percent conifer, percent in </w:t>
      </w:r>
      <w:r>
        <w:rPr>
          <w:i/>
        </w:rPr>
        <w:t>Pinus spp.</w:t>
      </w:r>
      <w:r>
        <w:t xml:space="preserve">, presence of </w:t>
      </w:r>
      <w:r>
        <w:rPr>
          <w:i/>
        </w:rPr>
        <w:t>Pinus spp.</w:t>
      </w:r>
      <w:r>
        <w:t xml:space="preserve"> in the overstory as a 1 or 0, and whether or not pines were dominant (i.e. if species_1 was </w:t>
      </w:r>
      <w:r>
        <w:rPr>
          <w:i/>
        </w:rPr>
        <w:t>Pinus</w:t>
      </w:r>
      <w:r>
        <w:t xml:space="preserve">). We also omitted rows that did not have information on </w:t>
      </w:r>
      <w:r>
        <w:t>canopy height.</w:t>
      </w:r>
    </w:p>
    <w:p w:rsidR="00902A33" w:rsidRDefault="00465C79">
      <w:pPr>
        <w:pStyle w:val="SourceCode"/>
      </w:pPr>
      <w:r>
        <w:rPr>
          <w:rStyle w:val="NormalTok"/>
        </w:rPr>
        <w:t>specnum&lt;-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"species_"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specper&lt;-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"species_per_"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lastRenderedPageBreak/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(lyr_totals)){</w:t>
      </w:r>
      <w:r>
        <w:br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(specnum)){</w:t>
      </w:r>
      <w:r>
        <w:br/>
      </w:r>
      <w:r>
        <w:rPr>
          <w:rStyle w:val="NormalTok"/>
        </w:rPr>
        <w:t xml:space="preserve">    d &lt;-</w:t>
      </w:r>
      <w:r>
        <w:rPr>
          <w:rStyle w:val="StringTok"/>
        </w:rPr>
        <w:t xml:space="preserve"> </w:t>
      </w:r>
      <w:r>
        <w:rPr>
          <w:rStyle w:val="NormalTok"/>
        </w:rPr>
        <w:t>tree_lookup[</w:t>
      </w:r>
      <w:r>
        <w:rPr>
          <w:rStyle w:val="KeywordTok"/>
        </w:rPr>
        <w:t>which</w:t>
      </w:r>
      <w:r>
        <w:rPr>
          <w:rStyle w:val="NormalTok"/>
        </w:rPr>
        <w:t>(tree_lookup</w:t>
      </w:r>
      <w:r>
        <w:rPr>
          <w:rStyle w:val="OperatorTok"/>
        </w:rPr>
        <w:t>$</w:t>
      </w:r>
      <w:r>
        <w:rPr>
          <w:rStyle w:val="NormalTok"/>
        </w:rPr>
        <w:t>cas_code</w:t>
      </w:r>
      <w:r>
        <w:rPr>
          <w:rStyle w:val="OperatorTok"/>
        </w:rPr>
        <w:t>==</w:t>
      </w:r>
      <w:r>
        <w:rPr>
          <w:rStyle w:val="KeywordTok"/>
        </w:rPr>
        <w:t>paste</w:t>
      </w:r>
      <w:r>
        <w:rPr>
          <w:rStyle w:val="NormalTok"/>
        </w:rPr>
        <w:t>(bam_casfri_data[i, specnum[j]])), ]</w:t>
      </w:r>
      <w:r>
        <w:rPr>
          <w:rStyle w:val="OperatorTok"/>
        </w:rPr>
        <w:t>$</w:t>
      </w:r>
      <w:r>
        <w:rPr>
          <w:rStyle w:val="NormalTok"/>
        </w:rPr>
        <w:t>conifer</w:t>
      </w:r>
      <w:r>
        <w:br/>
      </w:r>
      <w:r>
        <w:rPr>
          <w:rStyle w:val="NormalTok"/>
        </w:rPr>
        <w:t xml:space="preserve">    e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NormalTok"/>
        </w:rPr>
        <w:t>bam_casfri_data[i, specper[j]]</w:t>
      </w:r>
      <w:r>
        <w:br/>
      </w:r>
      <w:r>
        <w:rPr>
          <w:rStyle w:val="NormalTok"/>
        </w:rPr>
        <w:t xml:space="preserve">    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 &lt;-</w:t>
      </w:r>
      <w:r>
        <w:rPr>
          <w:rStyle w:val="StringTok"/>
        </w:rPr>
        <w:t xml:space="preserve"> </w:t>
      </w:r>
      <w:r>
        <w:rPr>
          <w:rStyle w:val="NormalTok"/>
        </w:rPr>
        <w:t>tree_lookup[</w:t>
      </w:r>
      <w:r>
        <w:rPr>
          <w:rStyle w:val="KeywordTok"/>
        </w:rPr>
        <w:t>which</w:t>
      </w:r>
      <w:r>
        <w:rPr>
          <w:rStyle w:val="NormalTok"/>
        </w:rPr>
        <w:t>(tree_lookup</w:t>
      </w:r>
      <w:r>
        <w:rPr>
          <w:rStyle w:val="OperatorTok"/>
        </w:rPr>
        <w:t>$</w:t>
      </w:r>
      <w:r>
        <w:rPr>
          <w:rStyle w:val="NormalTok"/>
        </w:rPr>
        <w:t>cas_code</w:t>
      </w:r>
      <w:r>
        <w:rPr>
          <w:rStyle w:val="OperatorTok"/>
        </w:rPr>
        <w:t>==</w:t>
      </w:r>
      <w:r>
        <w:rPr>
          <w:rStyle w:val="KeywordTok"/>
        </w:rPr>
        <w:t>paste</w:t>
      </w:r>
      <w:r>
        <w:rPr>
          <w:rStyle w:val="NormalTok"/>
        </w:rPr>
        <w:t>(bam_casfri_data[i, specnum[j]])), ]</w:t>
      </w:r>
      <w:r>
        <w:rPr>
          <w:rStyle w:val="OperatorTok"/>
        </w:rPr>
        <w:t>$</w:t>
      </w:r>
      <w:r>
        <w:rPr>
          <w:rStyle w:val="NormalTok"/>
        </w:rPr>
        <w:t>pinus</w:t>
      </w:r>
      <w:r>
        <w:br/>
      </w:r>
      <w:r>
        <w:rPr>
          <w:rStyle w:val="NormalTok"/>
        </w:rPr>
        <w:t xml:space="preserve">    g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rPr>
          <w:rStyle w:val="OperatorTok"/>
        </w:rPr>
        <w:t>*</w:t>
      </w:r>
      <w:r>
        <w:rPr>
          <w:rStyle w:val="NormalTok"/>
        </w:rPr>
        <w:t>bam_casfri_data[i, specper[j]]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NormalTok"/>
        </w:rPr>
        <w:t>p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lyr_totals[i, </w:t>
      </w:r>
      <w:r>
        <w:rPr>
          <w:rStyle w:val="StringTok"/>
        </w:rPr>
        <w:t>"pct_con"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c</w:t>
      </w:r>
      <w:r>
        <w:br/>
      </w:r>
      <w:r>
        <w:rPr>
          <w:rStyle w:val="NormalTok"/>
        </w:rPr>
        <w:t xml:space="preserve">  lyr_totals[i, </w:t>
      </w:r>
      <w:r>
        <w:rPr>
          <w:rStyle w:val="StringTok"/>
        </w:rPr>
        <w:t>"pct_pinus"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p</w:t>
      </w:r>
      <w:r>
        <w:br/>
      </w:r>
      <w:r>
        <w:rPr>
          <w:rStyle w:val="NormalTok"/>
        </w:rPr>
        <w:t xml:space="preserve">  lyr_totals[i, </w:t>
      </w:r>
      <w:r>
        <w:rPr>
          <w:rStyle w:val="StringTok"/>
        </w:rPr>
        <w:t>"pin_dom"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tree_lookup[</w:t>
      </w:r>
      <w:r>
        <w:rPr>
          <w:rStyle w:val="KeywordTok"/>
        </w:rPr>
        <w:t>which</w:t>
      </w:r>
      <w:r>
        <w:rPr>
          <w:rStyle w:val="NormalTok"/>
        </w:rPr>
        <w:t>(tree_lookup</w:t>
      </w:r>
      <w:r>
        <w:rPr>
          <w:rStyle w:val="OperatorTok"/>
        </w:rPr>
        <w:t>$</w:t>
      </w:r>
      <w:r>
        <w:rPr>
          <w:rStyle w:val="NormalTok"/>
        </w:rPr>
        <w:t>cas_code</w:t>
      </w:r>
      <w:r>
        <w:rPr>
          <w:rStyle w:val="OperatorTok"/>
        </w:rPr>
        <w:t>==</w:t>
      </w:r>
      <w:r>
        <w:rPr>
          <w:rStyle w:val="KeywordTok"/>
        </w:rPr>
        <w:t>paste</w:t>
      </w:r>
      <w:r>
        <w:rPr>
          <w:rStyle w:val="NormalTok"/>
        </w:rPr>
        <w:t xml:space="preserve">(bam_casfri_data[i, </w:t>
      </w:r>
      <w:r>
        <w:rPr>
          <w:rStyle w:val="StringTok"/>
        </w:rPr>
        <w:t>"species_1"</w:t>
      </w:r>
      <w:r>
        <w:rPr>
          <w:rStyle w:val="NormalTok"/>
        </w:rPr>
        <w:t>])), ]</w:t>
      </w:r>
      <w:r>
        <w:rPr>
          <w:rStyle w:val="OperatorTok"/>
        </w:rPr>
        <w:t>$</w:t>
      </w:r>
      <w:r>
        <w:rPr>
          <w:rStyle w:val="NormalTok"/>
        </w:rPr>
        <w:t>pinus</w:t>
      </w:r>
      <w:r>
        <w:br/>
      </w:r>
      <w:r>
        <w:rPr>
          <w:rStyle w:val="NormalTok"/>
        </w:rPr>
        <w:t xml:space="preserve">  lyr_totals</w:t>
      </w:r>
      <w:r>
        <w:rPr>
          <w:rStyle w:val="OperatorTok"/>
        </w:rPr>
        <w:t>$</w:t>
      </w:r>
      <w:r>
        <w:rPr>
          <w:rStyle w:val="NormalTok"/>
        </w:rPr>
        <w:t>spec1[i]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 xml:space="preserve">(bam_casfri_data[i, </w:t>
      </w:r>
      <w:r>
        <w:rPr>
          <w:rStyle w:val="StringTok"/>
        </w:rPr>
        <w:t>"species_1"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Create an indicator for presence of pines</w:t>
      </w:r>
      <w:r>
        <w:br/>
      </w:r>
      <w:r>
        <w:rPr>
          <w:rStyle w:val="NormalTok"/>
        </w:rPr>
        <w:t>lyr_totals</w:t>
      </w:r>
      <w:r>
        <w:rPr>
          <w:rStyle w:val="OperatorTok"/>
        </w:rPr>
        <w:t>$</w:t>
      </w:r>
      <w:r>
        <w:rPr>
          <w:rStyle w:val="NormalTok"/>
        </w:rPr>
        <w:t>pinus &lt;-</w:t>
      </w:r>
      <w:r>
        <w:rPr>
          <w:rStyle w:val="StringTok"/>
        </w:rPr>
        <w:t xml:space="preserve"> </w:t>
      </w:r>
      <w:r>
        <w:rPr>
          <w:rStyle w:val="NormalTok"/>
        </w:rPr>
        <w:t>lyr_totals</w:t>
      </w:r>
      <w:r>
        <w:rPr>
          <w:rStyle w:val="OperatorTok"/>
        </w:rPr>
        <w:t>$</w:t>
      </w:r>
      <w:r>
        <w:rPr>
          <w:rStyle w:val="NormalTok"/>
        </w:rPr>
        <w:t>pct_pinus</w:t>
      </w:r>
      <w:r>
        <w:br/>
      </w:r>
      <w:r>
        <w:rPr>
          <w:rStyle w:val="NormalTok"/>
        </w:rPr>
        <w:t>lyr_totals</w:t>
      </w:r>
      <w:r>
        <w:rPr>
          <w:rStyle w:val="OperatorTok"/>
        </w:rPr>
        <w:t>$</w:t>
      </w:r>
      <w:r>
        <w:rPr>
          <w:rStyle w:val="NormalTok"/>
        </w:rPr>
        <w:t>pinus[lyr_totals</w:t>
      </w:r>
      <w:r>
        <w:rPr>
          <w:rStyle w:val="OperatorTok"/>
        </w:rPr>
        <w:t>$</w:t>
      </w:r>
      <w:r>
        <w:rPr>
          <w:rStyle w:val="NormalTok"/>
        </w:rPr>
        <w:t xml:space="preserve">pinus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(lyr_totals)</w:t>
      </w:r>
    </w:p>
    <w:p w:rsidR="00902A33" w:rsidRDefault="00465C79">
      <w:pPr>
        <w:pStyle w:val="SourceCode"/>
      </w:pPr>
      <w:r>
        <w:rPr>
          <w:rStyle w:val="VerbatimChar"/>
        </w:rPr>
        <w:t>##                                                  cas_id crown_closure</w:t>
      </w:r>
      <w:r>
        <w:br/>
      </w:r>
      <w:r>
        <w:rPr>
          <w:rStyle w:val="VerbatimChar"/>
        </w:rPr>
        <w:t>## 1 AB_0016-xxxxxx</w:t>
      </w:r>
      <w:r>
        <w:rPr>
          <w:rStyle w:val="VerbatimChar"/>
        </w:rPr>
        <w:t>xxxCANFOR-xT083R09M6-0000001693-0000129          60.5</w:t>
      </w:r>
      <w:r>
        <w:br/>
      </w:r>
      <w:r>
        <w:rPr>
          <w:rStyle w:val="VerbatimChar"/>
        </w:rPr>
        <w:t>## 2 AB_0016-xxxxxxxxxCANFOR-xT083R09M6-0000001553-0000095          85.5</w:t>
      </w:r>
      <w:r>
        <w:br/>
      </w:r>
      <w:r>
        <w:rPr>
          <w:rStyle w:val="VerbatimChar"/>
        </w:rPr>
        <w:t>## 3 AB_0016-xxxxxxxxxCANFOR-xT083R09M6-0000001553-0000095          85.5</w:t>
      </w:r>
      <w:r>
        <w:br/>
      </w:r>
      <w:r>
        <w:rPr>
          <w:rStyle w:val="VerbatimChar"/>
        </w:rPr>
        <w:t>## 4 AB_0016-xxxxxxxxxCANFOR-xT083R09M6-0000001553-00000</w:t>
      </w:r>
      <w:r>
        <w:rPr>
          <w:rStyle w:val="VerbatimChar"/>
        </w:rPr>
        <w:t>95          85.5</w:t>
      </w:r>
      <w:r>
        <w:br/>
      </w:r>
      <w:r>
        <w:rPr>
          <w:rStyle w:val="VerbatimChar"/>
        </w:rPr>
        <w:t>## 5 AB_0016-xxxxxxxxxCANFOR-xT083R09M6-0000001693-0000129          60.5</w:t>
      </w:r>
      <w:r>
        <w:br/>
      </w:r>
      <w:r>
        <w:rPr>
          <w:rStyle w:val="VerbatimChar"/>
        </w:rPr>
        <w:t>## 6 AB_0016-xxxxxxxxxCANFOR-xT083R09M6-0000001693-0000129          60.5</w:t>
      </w:r>
      <w:r>
        <w:br/>
      </w:r>
      <w:r>
        <w:rPr>
          <w:rStyle w:val="VerbatimChar"/>
        </w:rPr>
        <w:t>##   canopy_height pct_con pct_pinus stand_origin photo_year pin_dom</w:t>
      </w:r>
      <w:r>
        <w:br/>
      </w:r>
      <w:r>
        <w:rPr>
          <w:rStyle w:val="VerbatimChar"/>
        </w:rPr>
        <w:t xml:space="preserve">## 1          14.5      </w:t>
      </w:r>
      <w:r>
        <w:rPr>
          <w:rStyle w:val="VerbatimChar"/>
        </w:rPr>
        <w:t xml:space="preserve"> 0         0         1950       1994       0</w:t>
      </w:r>
      <w:r>
        <w:br/>
      </w:r>
      <w:r>
        <w:rPr>
          <w:rStyle w:val="VerbatimChar"/>
        </w:rPr>
        <w:t>## 2          14.5       0         0         1950       1994       0</w:t>
      </w:r>
      <w:r>
        <w:br/>
      </w:r>
      <w:r>
        <w:rPr>
          <w:rStyle w:val="VerbatimChar"/>
        </w:rPr>
        <w:t>## 3          14.5       0         0         1950       1994       0</w:t>
      </w:r>
      <w:r>
        <w:br/>
      </w:r>
      <w:r>
        <w:rPr>
          <w:rStyle w:val="VerbatimChar"/>
        </w:rPr>
        <w:t>## 4          14.5       0         0         1950       1994       0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 xml:space="preserve">          14.5       0         0         1950       1994       0</w:t>
      </w:r>
      <w:r>
        <w:br/>
      </w:r>
      <w:r>
        <w:rPr>
          <w:rStyle w:val="VerbatimChar"/>
        </w:rPr>
        <w:t>## 6          14.5       0         0         1950       1994       0</w:t>
      </w:r>
      <w:r>
        <w:br/>
      </w:r>
      <w:r>
        <w:rPr>
          <w:rStyle w:val="VerbatimChar"/>
        </w:rPr>
        <w:t>##       spec1 pinus</w:t>
      </w:r>
      <w:r>
        <w:br/>
      </w:r>
      <w:r>
        <w:rPr>
          <w:rStyle w:val="VerbatimChar"/>
        </w:rPr>
        <w:t>## 1 Popu trem     0</w:t>
      </w:r>
      <w:r>
        <w:br/>
      </w:r>
      <w:r>
        <w:rPr>
          <w:rStyle w:val="VerbatimChar"/>
        </w:rPr>
        <w:t>## 2 Popu trem     0</w:t>
      </w:r>
      <w:r>
        <w:br/>
      </w:r>
      <w:r>
        <w:rPr>
          <w:rStyle w:val="VerbatimChar"/>
        </w:rPr>
        <w:t>## 3 Popu trem     0</w:t>
      </w:r>
      <w:r>
        <w:br/>
      </w:r>
      <w:r>
        <w:rPr>
          <w:rStyle w:val="VerbatimChar"/>
        </w:rPr>
        <w:t>## 4 Popu trem     0</w:t>
      </w:r>
      <w:r>
        <w:br/>
      </w:r>
      <w:r>
        <w:rPr>
          <w:rStyle w:val="VerbatimChar"/>
        </w:rPr>
        <w:t>## 5 Popu trem     0</w:t>
      </w:r>
      <w:r>
        <w:br/>
      </w:r>
      <w:r>
        <w:rPr>
          <w:rStyle w:val="VerbatimChar"/>
        </w:rPr>
        <w:t>## 6 Popu trem     0</w:t>
      </w:r>
    </w:p>
    <w:p w:rsidR="00902A33" w:rsidRDefault="00465C79">
      <w:pPr>
        <w:pStyle w:val="SourceCode"/>
      </w:pPr>
      <w:r>
        <w:rPr>
          <w:rStyle w:val="CommentTok"/>
        </w:rPr>
        <w:lastRenderedPageBreak/>
        <w:t># Omit the rows that don't have information on canopy height</w:t>
      </w:r>
      <w:r>
        <w:br/>
      </w:r>
      <w:r>
        <w:rPr>
          <w:rStyle w:val="NormalTok"/>
        </w:rPr>
        <w:t>lyr_totals &lt;-</w:t>
      </w:r>
      <w:r>
        <w:rPr>
          <w:rStyle w:val="StringTok"/>
        </w:rPr>
        <w:t xml:space="preserve"> </w:t>
      </w:r>
      <w:r>
        <w:rPr>
          <w:rStyle w:val="NormalTok"/>
        </w:rPr>
        <w:t>lyr_totals[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(lyr_totals</w:t>
      </w:r>
      <w:r>
        <w:rPr>
          <w:rStyle w:val="OperatorTok"/>
        </w:rPr>
        <w:t>$</w:t>
      </w:r>
      <w:r>
        <w:rPr>
          <w:rStyle w:val="NormalTok"/>
        </w:rPr>
        <w:t>canopy_height)), ]</w:t>
      </w:r>
    </w:p>
    <w:p w:rsidR="00902A33" w:rsidRDefault="00465C79">
      <w:pPr>
        <w:pStyle w:val="FirstParagraph"/>
      </w:pPr>
      <w:r>
        <w:t>We were left with 51,581 points that did not show eveidence of disturbance between th</w:t>
      </w:r>
      <w:r>
        <w:t>e photo year and the survey year, and had sufficient information to estimate the desired predictor variables.</w:t>
      </w:r>
    </w:p>
    <w:sectPr w:rsidR="00902A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C79" w:rsidRDefault="00465C79">
      <w:pPr>
        <w:spacing w:after="0"/>
      </w:pPr>
      <w:r>
        <w:separator/>
      </w:r>
    </w:p>
  </w:endnote>
  <w:endnote w:type="continuationSeparator" w:id="0">
    <w:p w:rsidR="00465C79" w:rsidRDefault="00465C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C79" w:rsidRDefault="00465C79">
      <w:r>
        <w:separator/>
      </w:r>
    </w:p>
  </w:footnote>
  <w:footnote w:type="continuationSeparator" w:id="0">
    <w:p w:rsidR="00465C79" w:rsidRDefault="00465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DBEC7D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074AF1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85EA8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560E4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A100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DB69F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0A4D7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50EF4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012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5F833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B1A7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F9B1EB3"/>
    <w:multiLevelType w:val="multilevel"/>
    <w:tmpl w:val="895637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03BD0B0"/>
    <w:multiLevelType w:val="multilevel"/>
    <w:tmpl w:val="30BC16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F8A2E72"/>
    <w:multiLevelType w:val="multilevel"/>
    <w:tmpl w:val="A4FAAB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A45285B"/>
    <w:multiLevelType w:val="multilevel"/>
    <w:tmpl w:val="77A2E7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65C79"/>
    <w:rsid w:val="004E29B3"/>
    <w:rsid w:val="00590D07"/>
    <w:rsid w:val="006272FA"/>
    <w:rsid w:val="00784D58"/>
    <w:rsid w:val="008D6863"/>
    <w:rsid w:val="00902A3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E1597E-402E-490F-A76C-5DEA8ADC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3305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6604F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sz w:val="32"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46604F"/>
    <w:pPr>
      <w:outlineLvl w:val="2"/>
    </w:pPr>
  </w:style>
  <w:style w:type="paragraph" w:styleId="Heading4">
    <w:name w:val="heading 4"/>
    <w:basedOn w:val="Heading3"/>
    <w:next w:val="BodyText"/>
    <w:uiPriority w:val="9"/>
    <w:unhideWhenUsed/>
    <w:qFormat/>
    <w:rsid w:val="0046604F"/>
    <w:pPr>
      <w:outlineLvl w:val="3"/>
    </w:pPr>
  </w:style>
  <w:style w:type="paragraph" w:styleId="Heading5">
    <w:name w:val="heading 5"/>
    <w:basedOn w:val="Normal"/>
    <w:next w:val="BodyText"/>
    <w:uiPriority w:val="9"/>
    <w:unhideWhenUsed/>
    <w:qFormat/>
    <w:rsid w:val="000B3732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Heading1"/>
    <w:next w:val="BodyText"/>
    <w:uiPriority w:val="9"/>
    <w:unhideWhenUsed/>
    <w:qFormat/>
    <w:rsid w:val="006E7D7C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43B74"/>
    <w:pPr>
      <w:spacing w:before="180" w:after="180"/>
      <w:ind w:firstLine="7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E7D7C"/>
    <w:pPr>
      <w:keepNext/>
      <w:keepLines/>
      <w:spacing w:after="0"/>
    </w:pPr>
    <w:rPr>
      <w:rFonts w:ascii="Cambria" w:eastAsiaTheme="majorEastAsia" w:hAnsi="Cambr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654330"/>
    <w:pPr>
      <w:keepNext/>
      <w:keepLines/>
      <w:spacing w:after="0"/>
    </w:pPr>
  </w:style>
  <w:style w:type="paragraph" w:styleId="Date">
    <w:name w:val="Date"/>
    <w:next w:val="BodyText"/>
    <w:qFormat/>
    <w:rsid w:val="00654330"/>
    <w:pPr>
      <w:keepNext/>
      <w:keepLines/>
      <w:spacing w:after="240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24B74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43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BAM-CASFRI forest structure estimation</vt:lpstr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BAM-CASFRI forest structure estimation</dc:title>
  <dc:creator>Andrew Crosby</dc:creator>
  <cp:lastModifiedBy>Crosby, Andy</cp:lastModifiedBy>
  <cp:revision>2</cp:revision>
  <dcterms:created xsi:type="dcterms:W3CDTF">2018-03-15T15:52:00Z</dcterms:created>
  <dcterms:modified xsi:type="dcterms:W3CDTF">2018-03-15T15:52:00Z</dcterms:modified>
</cp:coreProperties>
</file>