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jc w:val="center"/>
      </w:pPr>
      <w:r>
        <w:rPr>
          <w:rFonts w:eastAsia="Helvetica" w:hint="eastAsia"/>
          <w:rtl w:val="0"/>
          <w:lang w:val="zh-CN" w:eastAsia="zh-CN"/>
        </w:rPr>
        <w:t>实验</w:t>
      </w:r>
      <w:r>
        <w:rPr>
          <w:rFonts w:ascii="Helvetica"/>
          <w:rtl w:val="0"/>
          <w:lang w:val="zh-CN" w:eastAsia="zh-CN"/>
        </w:rPr>
        <w:t xml:space="preserve">3  </w:t>
      </w:r>
      <w:r>
        <w:rPr>
          <w:rFonts w:eastAsia="Helvetica" w:hint="eastAsia"/>
          <w:rtl w:val="0"/>
          <w:lang w:val="zh-CN" w:eastAsia="zh-CN"/>
        </w:rPr>
        <w:t>进程同步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Helvetica" w:hint="eastAsia"/>
          <w:rtl w:val="0"/>
        </w:rPr>
        <w:t>实验要求：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见书</w:t>
      </w:r>
      <w:r>
        <w:rPr>
          <w:rFonts w:ascii="Helvetica" w:cs="Arial Unicode MS" w:hAnsi="Arial Unicode MS" w:eastAsia="Arial Unicode MS"/>
          <w:rtl w:val="0"/>
        </w:rPr>
        <w:t>p236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Helvetica" w:hint="eastAsia"/>
          <w:rtl w:val="0"/>
        </w:rPr>
        <w:t>代码说明：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buffer</w:t>
      </w:r>
      <w:r>
        <w:rPr>
          <w:rFonts w:ascii="Helvetica" w:cs="Arial Unicode MS" w:hAnsi="Arial Unicode MS" w:eastAsia="Arial Unicode MS"/>
          <w:rtl w:val="0"/>
          <w:lang w:val="en-US"/>
        </w:rPr>
        <w:t>.h</w:t>
      </w:r>
      <w:r>
        <w:rPr>
          <w:rFonts w:ascii="Arial Unicode MS" w:cs="Arial Unicode MS" w:hAnsi="Arial Unicode MS" w:eastAsia="Helvetica" w:hint="eastAsia"/>
          <w:rtl w:val="0"/>
        </w:rPr>
        <w:t xml:space="preserve"> 文件里带一个全局的 </w:t>
      </w:r>
      <w:r>
        <w:rPr>
          <w:rFonts w:ascii="Helvetica" w:cs="Arial Unicode MS" w:hAnsi="Arial Unicode MS" w:eastAsia="Arial Unicode MS"/>
          <w:rtl w:val="0"/>
        </w:rPr>
        <w:t>buffe</w:t>
      </w:r>
      <w:r>
        <w:rPr>
          <w:rFonts w:ascii="Helvetica" w:cs="Arial Unicode MS" w:hAnsi="Arial Unicode MS" w:eastAsia="Arial Unicode MS"/>
          <w:rtl w:val="0"/>
          <w:lang w:val="en-US"/>
        </w:rPr>
        <w:t>r</w:t>
      </w:r>
      <w:r>
        <w:rPr>
          <w:rFonts w:ascii="Arial Unicode MS" w:cs="Arial Unicode MS" w:hAnsi="Arial Unicode MS" w:eastAsia="Helvetica" w:hint="eastAsia"/>
          <w:rtl w:val="0"/>
        </w:rPr>
        <w:t>变量声明 和两个对</w:t>
      </w:r>
      <w:r>
        <w:rPr>
          <w:rFonts w:ascii="Helvetica" w:cs="Arial Unicode MS" w:hAnsi="Arial Unicode MS" w:eastAsia="Arial Unicode MS"/>
          <w:rtl w:val="0"/>
        </w:rPr>
        <w:t>buffer</w:t>
      </w:r>
      <w:r>
        <w:rPr>
          <w:rFonts w:ascii="Arial Unicode MS" w:cs="Arial Unicode MS" w:hAnsi="Arial Unicode MS" w:eastAsia="Helvetica" w:hint="eastAsia"/>
          <w:rtl w:val="0"/>
        </w:rPr>
        <w:t>变量进行操作的接口函数声明：</w:t>
      </w:r>
    </w:p>
    <w:p>
      <w:pPr>
        <w:pStyle w:val="Body"/>
        <w:bidi w:val="0"/>
      </w:pPr>
      <w:r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int insert_item(buffer_item item);</w:t>
      </w:r>
    </w:p>
    <w:p>
      <w:pPr>
        <w:pStyle w:val="Body"/>
        <w:bidi w:val="0"/>
      </w:pPr>
      <w:r>
        <w:tab/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int remove_item(buffer_item* item);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buffer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.c </w:t>
      </w:r>
      <w:r>
        <w:rPr>
          <w:rFonts w:ascii="Arial Unicode MS" w:cs="Arial Unicode MS" w:hAnsi="Arial Unicode MS" w:eastAsia="Helvetica" w:hint="eastAsia"/>
          <w:rtl w:val="0"/>
        </w:rPr>
        <w:t>是对接口和全局变量的实现和定义。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main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.c </w:t>
      </w:r>
      <w:r>
        <w:rPr>
          <w:rFonts w:ascii="Arial Unicode MS" w:cs="Arial Unicode MS" w:hAnsi="Arial Unicode MS" w:eastAsia="Helvetica" w:hint="eastAsia"/>
          <w:rtl w:val="0"/>
        </w:rPr>
        <w:t>是主程序，基本跟书上内容没差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rtl w:val="0"/>
        </w:rPr>
        <w:t xml:space="preserve"> osx</w:t>
      </w:r>
      <w:r>
        <w:rPr>
          <w:rFonts w:ascii="Arial Unicode MS" w:cs="Arial Unicode MS" w:hAnsi="Arial Unicode MS" w:eastAsia="Helvetica" w:hint="eastAsia"/>
          <w:rtl w:val="0"/>
        </w:rPr>
        <w:t>不能用</w:t>
      </w:r>
      <w:r>
        <w:rPr>
          <w:rFonts w:ascii="Helvetica" w:cs="Arial Unicode MS" w:hAnsi="Arial Unicode MS" w:eastAsia="Arial Unicode MS"/>
          <w:rtl w:val="0"/>
        </w:rPr>
        <w:t>sem_init</w:t>
      </w:r>
      <w:r>
        <w:rPr>
          <w:rFonts w:ascii="Arial Unicode MS" w:cs="Arial Unicode MS" w:hAnsi="Arial Unicode MS" w:eastAsia="Helvetica" w:hint="eastAsia"/>
          <w:rtl w:val="0"/>
        </w:rPr>
        <w:t>就只能用</w:t>
      </w:r>
      <w:r>
        <w:rPr>
          <w:rFonts w:ascii="Helvetica" w:cs="Arial Unicode MS" w:hAnsi="Arial Unicode MS" w:eastAsia="Arial Unicode MS"/>
          <w:rtl w:val="0"/>
        </w:rPr>
        <w:t>sem_open</w:t>
      </w:r>
      <w:r>
        <w:rPr>
          <w:rFonts w:ascii="Arial Unicode MS" w:cs="Arial Unicode MS" w:hAnsi="Arial Unicode MS" w:eastAsia="Helvetica" w:hint="eastAsia"/>
          <w:rtl w:val="0"/>
        </w:rPr>
        <w:t>代替了。</w:t>
      </w:r>
    </w:p>
    <w:p>
      <w:pPr>
        <w:pStyle w:val="Body"/>
        <w:bidi w:val="0"/>
      </w:pPr>
    </w:p>
    <w:p>
      <w:pPr>
        <w:pStyle w:val="Heading 2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317336</wp:posOffset>
            </wp:positionV>
            <wp:extent cx="6120057" cy="4720161"/>
            <wp:effectExtent l="0" t="0" r="0" b="0"/>
            <wp:wrapThrough wrapText="bothSides" distL="152400" distR="152400">
              <wp:wrapPolygon edited="1">
                <wp:start x="1869" y="1314"/>
                <wp:lineTo x="1805" y="1355"/>
                <wp:lineTo x="1805" y="18274"/>
                <wp:lineTo x="19763" y="18315"/>
                <wp:lineTo x="19795" y="1355"/>
                <wp:lineTo x="1869" y="131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11-29 at 6.17.42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20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bidi w:val="0"/>
      </w:pPr>
      <w:r>
        <w:rPr>
          <w:rFonts w:ascii="Arial Unicode MS" w:cs="Arial Unicode MS" w:hAnsi="Arial Unicode MS" w:eastAsia="Helvetica" w:hint="eastAsia"/>
          <w:rtl w:val="0"/>
        </w:rPr>
        <w:t>效果演示：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Helvetica" w:hint="eastAsia"/>
          <w:rtl w:val="0"/>
        </w:rPr>
        <w:t>代码：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//buffer.h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#ifndef __BUFFER_H__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#define __BUFFER_H__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 &lt;unistd.h&gt;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#define BUFFER_SIZE 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typedef int buffer_item;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typedef int buffer_idx;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typedef struct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buffer_item buf[BUFFER_SIZE];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size_t len;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buffer_idx head;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buffer_idx end;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} buffer_t;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extern buffer_t buffer;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insert_item(buffer_item item);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remove_item(buffer_item* item);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#endif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//buffer.c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 "buffer.h"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buffer_t buffer =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.len = 0,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.head = 0,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.end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insert_item(buffer_item item)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 (buffer.len &gt;= BUFFER_SIZE){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-1;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}else{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buffer.len++;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buffer.buf[buffer.end] = item;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buffer.end = (buffer.end + 1) % BUFFER_SIZE;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return -1;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int remove_item(buffer_item* item)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 (buffer.len &lt;= 0){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-1;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}else{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buffer.len--;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(*item) = buffer.buf[buffer.head];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buffer.head = (buffer.head + 1) % BUFFER_SIZE;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return -1;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//main.c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 &lt;stdlib.h&gt;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 &lt;stdio.h&gt;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 &lt;pthread.h&gt;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 &lt;semaphore.h&gt;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 "buffer.h"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void *producer(void* pnumber);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void *consumer(void* pnumber);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pthread_mutex_t mutex;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sem_t *empty, *full;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const char *empty_name = "Empty!";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const char *full_name = "Full!"; //Die!!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main(int argc, char const *argv[])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// wtf,osx sem_init </w:t>
      </w:r>
      <w:r>
        <w:rPr>
          <w:rFonts w:ascii="Arial Unicode MS" w:cs="Arial Unicode MS" w:hAnsi="Arial Unicode MS" w:eastAsia="Helvetica" w:hint="eastAsia"/>
          <w:rtl w:val="0"/>
        </w:rPr>
        <w:t>不能用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// sem_init(&amp;empty, 0, 5);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// sem_init(&amp;full, 0, 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int 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int sleep_time = atoi(argv[1]);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int pro_thread_count = atoi(argv[2]);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int con_thread_count = atoi(argv[3]);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 ((empty = sem_open(empty_name, O_CREAT, 0644, 5)) == SEM_FAILED)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perror("semaphore initilization");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exit(1);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 ((full = sem_open(full_name, O_CREAT, 0644, 0)) == SEM_FAILED)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perror("semaphore initilization");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exit(1);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pthread_t pro, con;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int *pnumber = malloc(sizeof(int));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for (i = 0; i &lt; pro_thread_count; ++i)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*pnumber = 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pthread_create(&amp;pro, NULL, producer, (void*)pnumber);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for (i = 0; i &lt; con_thread_count; ++i)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*pnumber = 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pthread_create(&amp;con, NULL, consumer, (void*)pnumber);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// pthread_join(pro, NULL);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// pthread_join(con, NULL);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sleep(sleep_time);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pthread_mutex_destroy(&amp;mutex);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// sem_destroy(&amp;empty);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// sem_destroy(&amp;full);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sem_unlink(empty_name);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sem_unlink(full_name);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printf("program exit\n");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return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void *producer(void* pnumber)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buffer_item item;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int number = *((int*)pnumber);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while(1)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sleep(rand() % 3);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item = rand();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sem_wait(empty);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pthread_mutex_lock(&amp;mutex);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printf("producer%d produced %d\n", number, item);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if (insert_item(item)){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fprintf(stderr, "report error condition");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pthread_mutex_unlock(&amp;mutex);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sem_post(full);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void *consumer(void* pnumber)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buffer_item item;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int number = *((int*)pnumber);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while(1)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sleep(rand() % 3);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item = rand();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sem_wait(full);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pthread_mutex_lock(&amp;mutex);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if (remove_item(&amp;item)){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fprintf(stderr, "report error condition");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}else{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printf("consumer%d consumed %d\n", number, item);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pthread_mutex_unlock(&amp;mutex);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sem_post(empty);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eastAsia="Helvetica" w:hint="eastAsia"/>
        <w:rtl w:val="0"/>
        <w:lang w:val="zh-CN" w:eastAsia="zh-CN"/>
      </w:rPr>
      <w:t>班级：</w:t>
    </w:r>
    <w:r>
      <w:rPr>
        <w:rFonts w:ascii="Helvetica"/>
        <w:rtl w:val="0"/>
        <w:lang w:val="zh-CN" w:eastAsia="zh-CN"/>
      </w:rPr>
      <w:t>2013211312</w:t>
    </w:r>
    <w:r>
      <w:tab/>
    </w:r>
    <w:r>
      <w:rPr>
        <w:rFonts w:eastAsia="Helvetica" w:hint="eastAsia"/>
        <w:rtl w:val="0"/>
        <w:lang w:val="zh-CN" w:eastAsia="zh-CN"/>
      </w:rPr>
      <w:t>姓名：楼燕</w:t>
    </w:r>
    <w:r>
      <w:tab/>
    </w:r>
    <w:r>
      <w:rPr>
        <w:rFonts w:eastAsia="Helvetica" w:hint="eastAsia"/>
        <w:rtl w:val="0"/>
        <w:lang w:val="zh-CN" w:eastAsia="zh-CN"/>
      </w:rPr>
      <w:t>学号</w:t>
    </w:r>
    <w:r>
      <w:rPr>
        <w:rFonts w:ascii="Helvetica"/>
        <w:rtl w:val="0"/>
        <w:lang w:val="zh-CN" w:eastAsia="zh-CN"/>
      </w:rPr>
      <w:t>2012211451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