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sz w:val="32"/>
        </w:rPr>
        <w:t>Bryan Crosnier</w:t>
      </w:r>
    </w:p>
    <w:p>
      <w:r>
        <w:t>**bryan.crosnier@gmail.com** **| 720-438-0128 |** **Nashville, TN** **|** **linkedin.com/in/crosnier**</w:t>
      </w:r>
    </w:p>
    <w:p>
      <w:r>
        <w:t>April 4, 2025</w:t>
      </w:r>
    </w:p>
    <w:p>
      <w:r>
        <w:t>Application for Systems Engineer</w:t>
      </w:r>
    </w:p>
    <w:p>
      <w:r>
        <w:t>Dear Peraton Hiring Team,</w:t>
      </w:r>
    </w:p>
    <w:p>
      <w:r>
        <w:t>I’m interested in the Systems Engineer role supporting Peraton’s DCCO program. Over the past 18 years, I’ve supported operations, sales, customer success, accounting, mission operators, developers, and DevOps teams through a variety of software implementations across mission-critical and enterprise systems—connecting business needs with technical execution in growth-focused environments.</w:t>
      </w:r>
    </w:p>
    <w:p>
      <w:r>
        <w:t>At Maxar Technologies, I served as a subject matter expert for initiatives involving Salesforce, SAP, and custom mission-critical software. I provided strategic planning, scoped technical requirements, and translated business needs into actionable work for development and IT teams. I contributed to scalable solutions across multiple domains, supporting the company’s evolution from startup to global enterprise.</w:t>
      </w:r>
    </w:p>
    <w:p>
      <w:r>
        <w:t>My background includes experience with cloud-native architecture concepts, Agile workflows, and supporting integration efforts in highly secure environments. While I haven’t worked directly with biometric systems, I have extensive experience with system lifecycle support, performance tuning, and coordinating across stakeholders to align with both technical and operational goals.</w:t>
      </w:r>
    </w:p>
    <w:p>
      <w:r>
        <w:t>This role offers the kind of challenge and mission impact that motivates me. I’d value the opportunity to support the DHS HART system and contribute to an organization that plays such a pivotal role in national security.</w:t>
      </w:r>
    </w:p>
    <w:p>
      <w:r>
        <w:t>Thank you for considering my application. I look forward to the opportunity to connect further.</w:t>
      </w:r>
    </w:p>
    <w:p>
      <w:r>
        <w:t>Sincerely,</w:t>
      </w:r>
    </w:p>
    <w:p>
      <w:r>
        <w:t>Bryan Crosnier</w:t>
      </w:r>
    </w:p>
    <w:sectPr w:rsidR="00FC693F" w:rsidRPr="0006063C" w:rsidSect="0003461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Georgia" w:hAnsi="Georgia"/>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