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b/>
          <w:sz w:val="32"/>
        </w:rPr>
        <w:t xml:space="preserve">Bryan Crosnier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bryan.crosnier@gmail.com | 720-438-0128 | Nashville, TN | linkedin.com/in/crosnier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May 16, 2025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Application for </w:t>
      </w:r>
      <w:r>
        <w:rPr>
          <w:b/>
          <w:bCs/>
        </w:rPr>
        <w:t xml:space="preserve">Enterprise Project Manager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Dear Canonical Hiring Team,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To be blunt, I haven't held the title but I've already been doing the job. </w:t>
      </w:r>
      <w:r>
        <w:rPr>
          <w:highlight w:val="none"/>
        </w:rPr>
        <w:t xml:space="preserve">W</w:t>
      </w:r>
      <w:r>
        <w:rPr>
          <w:highlight w:val="none"/>
        </w:rPr>
        <w:t xml:space="preserve">hile I haven’t formally held the titles of Project Manager, Product Owner, or Scrum Master, I’ve regularly performed the key responsibilities of all three—often simultaneously. Many of my projects, especially over the past 5 years, operated like internal s</w:t>
      </w:r>
      <w:r>
        <w:rPr>
          <w:highlight w:val="none"/>
        </w:rPr>
        <w:t xml:space="preserve">tartups within the larger Aerospace/Defense org, where I led delivery from concept through operational execution across multiple teams. Along the way, I’ve also stepped in as developer, operator, and vendor wrangler - whatever it took to get it shipped. </w:t>
      </w:r>
      <w:r>
        <w:rPr>
          <w:highlight w:val="none"/>
        </w:rPr>
        <w:t xml:space="preserve">I’d like the opportunity to walk you through a few of my recent projects, so you can decide if I’m the right fit for your team.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O</w:t>
      </w:r>
      <w:r>
        <w:rPr>
          <w:highlight w:val="none"/>
        </w:rPr>
        <w:t xml:space="preserve">ver the past 18 years, I’ve supported operations, sales, customer success, accounting, mission operators, developers, and DevOps teams through mission critical enterprise system implementations - connecting business needs with technical execution in growth</w:t>
      </w:r>
      <w:r>
        <w:rPr>
          <w:highlight w:val="none"/>
        </w:rPr>
        <w:t xml:space="preserve">-focused environments. I'm uniquely aware of the needs of many user personas' requirements and can bring that perspective into effective technical design and execution.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A</w:t>
      </w:r>
      <w:r>
        <w:rPr>
          <w:highlight w:val="none"/>
        </w:rPr>
        <w:t xml:space="preserve">t Maxar Technologies, I served as a subject matter expert on high-impact projects involving a myriad of tools and a range of mission-critical software. I led strategic operations planning, scoped system and integration requirements, and facilitated cross-f</w:t>
      </w:r>
      <w:r>
        <w:rPr>
          <w:highlight w:val="none"/>
        </w:rPr>
        <w:t xml:space="preserve">unctional collaboration between business units and development teams. These initiatives spanned from concept definition through deployment and post-launch support.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O</w:t>
      </w:r>
      <w:r>
        <w:rPr>
          <w:highlight w:val="none"/>
        </w:rPr>
        <w:t xml:space="preserve">n a personal note, I'm an avid homelabber, pc gamer, and tech geek who acknowledges Canonical's contributions to the open source world as playing a large part in enabling my obsessions. At the risk of sounding too unprofessional - it'd be awesome to work w</w:t>
      </w:r>
      <w:r>
        <w:rPr>
          <w:highlight w:val="none"/>
        </w:rPr>
        <w:t xml:space="preserve">ith you and be a part of Canonical.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Thank you for considering my application. I look forward to hearing from you.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Sincerely,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Bryan Crosnier</w:t>
      </w:r>
      <w:r>
        <w:rPr>
          <w:highlight w:val="none"/>
        </w:rPr>
      </w:r>
      <w:r/>
    </w:p>
    <w:p>
      <w:pPr>
        <w:pBdr/>
        <w:spacing/>
        <w:ind/>
        <w:rPr/>
      </w:pPr>
      <w:r/>
      <w:r/>
    </w:p>
    <w:p>
      <w:pPr>
        <w:pBdr/>
        <w:spacing w:line="240" w:lineRule="auto"/>
        <w:ind/>
        <w:jc w:val="center"/>
        <w:rPr>
          <w:rFonts w:ascii="Georgia" w:hAnsi="Georgia" w:cs="Georgia"/>
          <w:b/>
          <w:bCs/>
          <w:sz w:val="42"/>
          <w:szCs w:val="42"/>
          <w:highlight w:val="none"/>
        </w:rPr>
      </w:pPr>
      <w:r>
        <w:rPr>
          <w:rFonts w:ascii="Georgia" w:hAnsi="Georgia" w:eastAsia="Georgia" w:cs="Georgia"/>
          <w:b/>
          <w:bCs/>
          <w:sz w:val="42"/>
          <w:szCs w:val="42"/>
          <w:highlight w:val="none"/>
        </w:rPr>
        <w:t xml:space="preserve">BRYAN CROSNIER</w:t>
      </w:r>
      <w:r>
        <w:rPr>
          <w:rFonts w:ascii="Georgia" w:hAnsi="Georgia" w:cs="Georgia"/>
          <w:b/>
          <w:bCs/>
          <w:sz w:val="42"/>
          <w:szCs w:val="42"/>
          <w:highlight w:val="none"/>
        </w:rPr>
      </w:r>
      <w:r>
        <w:rPr>
          <w:rFonts w:ascii="Georgia" w:hAnsi="Georgia" w:cs="Georgia"/>
          <w:b/>
          <w:bCs/>
          <w:sz w:val="42"/>
          <w:szCs w:val="42"/>
          <w:highlight w:val="none"/>
        </w:rPr>
      </w:r>
    </w:p>
    <w:p>
      <w:pPr>
        <w:pBdr/>
        <w:spacing w:line="240" w:lineRule="auto"/>
        <w:ind/>
        <w:jc w:val="center"/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404040" w:themeColor="text1" w:themeTint="BF"/>
          <w:sz w:val="21"/>
          <w:szCs w:val="21"/>
        </w:rPr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bryan.crosnier@gmail.com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 | 720-438-0128 | 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Nashville, TN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 | 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linkedin.com/in/crosnier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r>
    </w:p>
    <w:p>
      <w:pPr>
        <w:pBdr/>
        <w:spacing w:line="240" w:lineRule="auto"/>
        <w:ind/>
        <w:jc w:val="left"/>
        <w:rPr>
          <w:rFonts w:ascii="Georgia" w:hAnsi="Georgia" w:cs="Georgia"/>
          <w:b/>
          <w:bCs/>
          <w:color w:val="404040" w:themeColor="text1" w:themeTint="BF"/>
          <w:sz w:val="21"/>
          <w:szCs w:val="21"/>
          <w:highlight w:val="none"/>
        </w:rPr>
      </w:pP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r>
      <w:r>
        <w:rPr>
          <w:rFonts w:ascii="Georgia" w:hAnsi="Georgia" w:cs="Georgia"/>
          <w:b/>
          <w:bCs/>
          <w:color w:val="404040" w:themeColor="text1" w:themeTint="BF"/>
          <w:sz w:val="21"/>
          <w:szCs w:val="21"/>
          <w:highlight w:val="none"/>
        </w:rPr>
      </w:r>
      <w:r>
        <w:rPr>
          <w:rFonts w:ascii="Georgia" w:hAnsi="Georgia" w:cs="Georgia"/>
          <w:b/>
          <w:bCs/>
          <w:color w:val="404040" w:themeColor="text1" w:themeTint="BF"/>
          <w:sz w:val="21"/>
          <w:szCs w:val="21"/>
          <w:highlight w:val="none"/>
        </w:rPr>
      </w:r>
    </w:p>
    <w:p>
      <w:pPr>
        <w:pBdr/>
        <w:spacing w:line="240" w:lineRule="auto"/>
        <w:ind/>
        <w:rPr>
          <w:rFonts w:ascii="Georgia" w:hAnsi="Georgia" w:eastAsia="Georgia" w:cs="Georgia"/>
          <w:b/>
          <w:bCs/>
          <w:color w:val="auto"/>
          <w:sz w:val="26"/>
          <w:szCs w:val="26"/>
          <w:highlight w:val="none"/>
        </w:rPr>
      </w:pPr>
      <w:r>
        <w:rPr>
          <w:rFonts w:ascii="Georgia" w:hAnsi="Georgia" w:eastAsia="Georgia" w:cs="Georgia"/>
          <w:b/>
          <w:bCs/>
          <w:color w:val="auto"/>
          <w:sz w:val="26"/>
          <w:szCs w:val="26"/>
        </w:rPr>
        <w:t xml:space="preserve">PROFESSIONAL SUMMARY</w:t>
      </w:r>
      <w:r>
        <w:rPr>
          <w:rFonts w:ascii="Georgia" w:hAnsi="Georgia" w:eastAsia="Georgia" w:cs="Georgia"/>
          <w:b/>
          <w:bCs/>
          <w:color w:val="auto"/>
          <w:sz w:val="26"/>
          <w:szCs w:val="26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6"/>
          <w:szCs w:val="2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 results-driven Strategist, experienced in business process analysis and refactoring to improve efficiency and observability.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bring 18+ years of experience in strategic planning, customer operations, and product integration. My expertise lies in translating complex technical requirements into scalable operational strategies.  My efforts yield seamless technology integration, imp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ro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ve workforce satisfaction and adoption of new processes and tools, and result in improved process efficiency. I have a strong technical background and enjoy evaluating and prototyping new technologies under consideration as part of a new business process. 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 an advocate for end users, developers, and support engineers, I have played a key role in ensuring that technology solutions are effectively defined, implemented, and adopted. I thrive in environments requiring cross-functional collaboration, technical i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ntegration, and operational execution to enhance customer experience and drive business efficiency.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/>
        <w:spacing w:line="240" w:lineRule="auto"/>
        <w:ind/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6"/>
          <w:szCs w:val="26"/>
        </w:rPr>
        <w:t xml:space="preserve">SKILLS SUMMARY</w:t>
      </w:r>
      <w:r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r>
      <w:r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r>
    </w:p>
    <w:p>
      <w:pPr>
        <w:pStyle w:val="889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Strategic Enterprise Planning &amp; Execution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889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Process Optimization &amp; Systems Integration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889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Product Enablement &amp; Technical Implementation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889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Cross-Functional Collaboration &amp; Change Leadership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889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Enterprise Workflow &amp; Lifecycle Management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889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Tool Evaluation, Prototyping &amp; UX-Informed Design Support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/>
        <w:spacing w:line="240" w:lineRule="auto"/>
        <w:ind/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6"/>
          <w:szCs w:val="26"/>
        </w:rPr>
        <w:t xml:space="preserve">PROFESSIONAL EXPERIENCE</w:t>
      </w:r>
      <w:r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r>
      <w:r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r>
    </w:p>
    <w:p>
      <w:pPr>
        <w:pStyle w:val="871"/>
        <w:pBdr/>
        <w:spacing w:line="240" w:lineRule="auto"/>
        <w:ind/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Senior Staff Operations Strategist</w:t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bCs/>
          <w:i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Maxar Technologies | July 2022 – March 2025</w:t>
      </w:r>
      <w:r>
        <w:rPr>
          <w:rFonts w:ascii="Georgia" w:hAnsi="Georgia" w:cs="Georgia"/>
          <w:bCs/>
          <w:i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bCs/>
          <w:i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 focused on driving strategic planning and guiding implementation across multiple projects. My work ensured that production systems were designed and tested to integrate and scale.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Services Provided: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889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Integration Efficacy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Evaluate how well new tools or systems will fit into operations, find gaps or issues, and recommend fixes or improvements to keep projects on track.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889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Project Consultation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Offer quick, expert help to solve a specific project issue without needing to join the whole project—ideal for removing roadblocks fast.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889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Framework Orchestration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Build custom plans that bring together the right people, tools, and training so a project can move from an idea into real-world use.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889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Task Force </w:t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Facilitation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Create and guide small, focused teams to handle new or unusual work until it’s ready to be handed off to regular operations.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889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ConOps Repor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 - Write reports that show how a new project or tool will work in practice—laying out plans, timelines, risks, and how different teams will be affected.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889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Staff Augmentation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Temporarily step into a hands-on role within a project to fill a gap—providing experienced help exactly where and when it’s needed.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889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Strategy Custom Service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Collaborate with stakeholders to define custom goals or deliverables where Ops Strategy expertise can help move a mission forward.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889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Project and Team Labor Analysis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Estimate how much work (and what kind of people) a project needs, then map that to current staffing to find gaps or recommend changes.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889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Tooling and Interface Evolution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Analyze current tools or software used by teams and suggest better options or improvements to make workflows faster and simpler.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889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Standards and New Process Creation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Develop or refine clear, repeatable processes that help teams communicate better, work more consistently, and scale smoothly.</w:t>
      </w:r>
      <w:r>
        <w:rPr>
          <w:rFonts w:ascii="Georgia" w:hAnsi="Georgia" w:cs="Georgia"/>
          <w:color w:val="auto"/>
          <w:sz w:val="21"/>
          <w:szCs w:val="21"/>
          <w:highlight w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As part of the Staff Augmentation service, I temporarily dedicated a portion of my time to high-priority projects, stepping into various technical and operational roles to meet critical needs. Depending on the project, I contributed as a strategic partner,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operator, transition manager, developer, system eng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eer, or DevOps resource,  quickly adapting and applying my technical expertise where it was needed most. Once the objectives were met, I returned my full focus to my core Operations Strategist role while ensuring a seamless transition of responsibilities. 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yellow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yellow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yellow"/>
          <w14:ligatures w14:val="none"/>
        </w:rPr>
      </w:r>
    </w:p>
    <w:p>
      <w:pPr>
        <w:pStyle w:val="871"/>
        <w:pBdr/>
        <w:spacing w:line="240" w:lineRule="auto"/>
        <w:ind/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Customer Operations Architect</w:t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eastAsia="Georgia" w:cs="Georgia"/>
          <w:bCs/>
          <w:i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Maxar Technologies</w:t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 | </w:t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May 2019 – July 2022</w:t>
      </w:r>
      <w:r>
        <w:rPr>
          <w:rFonts w:ascii="Georgia" w:hAnsi="Georgia" w:eastAsia="Georgia" w:cs="Georgia"/>
          <w:bCs/>
          <w:i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bCs/>
          <w:i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 worked at the intersection of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operations and technology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product deployment, process integration, and workforce modeling were strategically aligned for efficiency and scalability. I collaborated across teams to design and implement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new operational frameworks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optimizing workflows for both product and customer operations. Whether standardizing lifecycle processes, improving communications infrastructure, or modeling workforce dynamics, my focus was on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bridging gaps between strategic vision and real-world execution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enhance operational readiness.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Contributions &amp; Achievements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  <w:t xml:space="preserve">: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889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Defined Factory Transition scope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collaborating with teams to identify and resolve operational gaps in the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cloud-based factory implementation and production migration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889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Partnered with Product Management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develop and standardize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Product Lifecycle Processes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seamless operational deployment of new and evolving products.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889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Designed and implemented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the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Mission Control Systems Voice Communications Solution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serving as the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primary communication system during multiple satellite launches and commissioning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889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Optimized operational workflows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integrating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UI wireframing and technical program execution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enhance system adoption and usability.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889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b/>
          <w:bCs/>
          <w:color w:val="000000"/>
          <w:sz w:val="21"/>
          <w:szCs w:val="21"/>
        </w:rPr>
        <w:t xml:space="preserve">Security Clearance: Held U.S. Secret Clearance</w:t>
      </w:r>
      <w:r>
        <w:rPr>
          <w:rFonts w:ascii="Georgia" w:hAnsi="Georgia" w:cs="Georgia"/>
          <w:b/>
          <w:bCs/>
          <w:color w:val="auto"/>
          <w:sz w:val="21"/>
          <w:szCs w:val="21"/>
          <w:highlight w:val="none"/>
          <w14:ligatures w14:val="none"/>
        </w:rPr>
        <w:t xml:space="preserve"> during this role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0"/>
          <w:szCs w:val="20"/>
          <w:highlight w:val="none"/>
        </w:rPr>
      </w:pPr>
      <w:r>
        <w:rPr>
          <w:rFonts w:ascii="Georgia" w:hAnsi="Georgia" w:eastAsia="Georgia" w:cs="Georgia"/>
          <w:color w:val="auto"/>
          <w:sz w:val="20"/>
          <w:szCs w:val="20"/>
          <w:highlight w:val="none"/>
        </w:rPr>
      </w:r>
      <w:r>
        <w:rPr>
          <w:rFonts w:ascii="Georgia" w:hAnsi="Georgia" w:cs="Georgia"/>
          <w:color w:val="auto"/>
          <w:sz w:val="20"/>
          <w:szCs w:val="20"/>
          <w:highlight w:val="none"/>
        </w:rPr>
      </w:r>
      <w:r>
        <w:rPr>
          <w:rFonts w:ascii="Georgia" w:hAnsi="Georgia" w:cs="Georgia"/>
          <w:color w:val="auto"/>
          <w:sz w:val="20"/>
          <w:szCs w:val="20"/>
          <w:highlight w:val="none"/>
        </w:rPr>
      </w:r>
    </w:p>
    <w:p>
      <w:pPr>
        <w:pStyle w:val="871"/>
        <w:pBdr/>
        <w:spacing w:line="240" w:lineRule="auto"/>
        <w:ind/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Service Manager, Customer Operations</w:t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bCs/>
          <w:i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Maxar Technologies</w:t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 | January 2017 – </w:t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May 2019</w:t>
      </w:r>
      <w:r>
        <w:rPr>
          <w:rFonts w:ascii="Georgia" w:hAnsi="Georgia" w:cs="Georgia"/>
          <w:bCs/>
          <w:i/>
          <w:color w:val="auto"/>
          <w:sz w:val="21"/>
          <w:szCs w:val="21"/>
          <w:highlight w:val="none"/>
        </w:rPr>
      </w:r>
      <w:r>
        <w:rPr>
          <w:rFonts w:ascii="Georgia" w:hAnsi="Georgia" w:cs="Georgia"/>
          <w:bCs/>
          <w:i/>
          <w:color w:val="auto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 focused on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aligning technology with customer operations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that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system changes, process enhancements, and user experience improvements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met the evolving needs of the business. As a Customer Relationship Management (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CRM)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 played a pivotal role in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optimizing workflows and enhancing user adoption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while also serving as a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advisor in enterprise-wide technology discussions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 My work spanned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change management, cross-functional collaboration, and data-driven decision-making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that customer operations remained agile and effective in a rapidly changing environment.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Contributions &amp; Achievements: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889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CRM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responsible for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system optimization, user training, and adoption strategies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improve efficiency within Salesforce.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889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Acted as the primary liaison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between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teams and development teams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technology solutions met operational and user needs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889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valuated proposed system changes as a required approver for any updates impacting internal support teams or external customers, often identifying downstream impacts early and facilitating clear communication to ensure smooth adoption and minimal disruption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889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Developed and refined Case Management metrics and reporting frameworks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alignment with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evolving team structures and customer requirements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889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Supported enterprise-wide technology initiatives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seamless integration of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new tools, platforms, and process improvements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within Customer Operations.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889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b/>
          <w:bCs/>
          <w:color w:val="000000"/>
          <w:sz w:val="21"/>
          <w:szCs w:val="21"/>
        </w:rPr>
        <w:t xml:space="preserve">Security Clearance: Held U.S. Secret Clearance</w:t>
      </w:r>
      <w:r>
        <w:rPr>
          <w:rFonts w:ascii="Georgia" w:hAnsi="Georgia" w:cs="Georgia"/>
          <w:b/>
          <w:bCs/>
          <w:color w:val="auto"/>
          <w:sz w:val="21"/>
          <w:szCs w:val="21"/>
          <w:highlight w:val="none"/>
          <w14:ligatures w14:val="none"/>
        </w:rPr>
        <w:t xml:space="preserve"> during this role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4"/>
          <w:szCs w:val="24"/>
          <w:highlight w:val="none"/>
        </w:rPr>
      </w:pPr>
      <w:r>
        <w:rPr>
          <w:rFonts w:ascii="Georgia" w:hAnsi="Georgia" w:cs="Georgia"/>
          <w:color w:val="auto"/>
          <w:sz w:val="24"/>
          <w:szCs w:val="24"/>
          <w:highlight w:val="none"/>
        </w:rPr>
      </w:r>
      <w:r>
        <w:rPr>
          <w:rFonts w:ascii="Georgia" w:hAnsi="Georgia" w:cs="Georgia"/>
          <w:color w:val="auto"/>
          <w:sz w:val="24"/>
          <w:szCs w:val="24"/>
          <w:highlight w:val="none"/>
        </w:rPr>
      </w:r>
      <w:r>
        <w:rPr>
          <w:rFonts w:ascii="Georgia" w:hAnsi="Georgia" w:cs="Georgia"/>
          <w:color w:val="auto"/>
          <w:sz w:val="24"/>
          <w:szCs w:val="24"/>
          <w:highlight w:val="none"/>
        </w:rPr>
      </w:r>
    </w:p>
    <w:p>
      <w:pPr>
        <w:pStyle w:val="871"/>
        <w:pBdr/>
        <w:spacing w:line="240" w:lineRule="auto"/>
        <w:ind/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Lead Business Process Analyst</w:t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bCs/>
          <w:i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i/>
          <w:iCs/>
          <w:color w:val="auto"/>
          <w:sz w:val="20"/>
          <w:szCs w:val="24"/>
          <w:highlight w:val="none"/>
        </w:rPr>
        <w:t xml:space="preserve">​</w:t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DigitalGlobe, Inc. | October 2013 – January 2017  </w:t>
      </w:r>
      <w:r>
        <w:rPr>
          <w:rFonts w:ascii="Georgia" w:hAnsi="Georgia" w:cs="Georgia"/>
          <w:bCs/>
          <w:i/>
          <w:color w:val="auto"/>
          <w:sz w:val="21"/>
          <w:szCs w:val="21"/>
          <w:highlight w:val="none"/>
        </w:rPr>
      </w:r>
      <w:r>
        <w:rPr>
          <w:rFonts w:ascii="Georgia" w:hAnsi="Georgia" w:cs="Georgia"/>
          <w:bCs/>
          <w:i/>
          <w:color w:val="auto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 focused on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enhancing operational efficiency and user experience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by optimizing technology solutions for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teams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 I played a pivotal role in the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implementation of DigitalGlobe’s first successful online ordering portal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improving accessibility and business workflows. As a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Salesforce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 managed system configurations, user adoption, and data integrity for 200+ users. Additionally, I worked across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technical teams, governance boards, and customer-facing operations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that technology-enabled processes were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seamless, scalable, and aligned with business goals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Contributions &amp; Achievements: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889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CRM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managing a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200+ user system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system efficiency, user adoption, and optimized workflows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  <w:t xml:space="preserve"> in Salesforce.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889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Portal Product Manager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leading the development and successful launch of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DigitalGlobe’s first online ordering portal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improving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access and operational efficiency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889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Defined, managed, and prioritized system requirements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aligning business goals with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technical implementation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enhance customer-facing workflows.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889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Governance board member for Lead-To-Cash program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Customer Experience priorities were effectively represented.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889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Liaison between Technical Services and Customer Experience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overseeing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system changes, impact assessments, and communication workflows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889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Managed telecom systems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supporting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operations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including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user maintenance, configuration, and corporate system dependencies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889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Utilized Agile methodology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manage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features, user stories, and defect resolution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continuous improvement and system reliability.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889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Triage and incident resolution lead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minimal downtime for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ordering and communication systems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889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technical resource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in executing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strategy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driving multiple system and process improvements to enhance operational effectiveness.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highlight w:val="none"/>
        </w:rPr>
      </w:r>
      <w:r>
        <w:rPr>
          <w:rFonts w:ascii="Georgia" w:hAnsi="Georgia" w:cs="Georgia"/>
          <w:color w:val="auto"/>
          <w:highlight w:val="none"/>
          <w14:ligatures w14:val="none"/>
        </w:rPr>
      </w:r>
      <w:r>
        <w:rPr>
          <w:rFonts w:ascii="Georgia" w:hAnsi="Georgia" w:cs="Georgia"/>
          <w:color w:val="auto"/>
          <w:highlight w:val="none"/>
          <w14:ligatures w14:val="none"/>
        </w:rPr>
      </w:r>
    </w:p>
    <w:p>
      <w:pPr>
        <w:pStyle w:val="871"/>
        <w:pBdr/>
        <w:spacing w:line="240" w:lineRule="auto"/>
        <w:ind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Style w:val="884"/>
          <w:rFonts w:ascii="Georgia" w:hAnsi="Georgia" w:eastAsia="Georgia" w:cs="Georgia"/>
          <w:b/>
          <w:bCs/>
          <w:color w:val="auto"/>
          <w:sz w:val="24"/>
          <w:szCs w:val="24"/>
        </w:rPr>
        <w:t xml:space="preserve">Other DigitalGlobe Roles</w:t>
      </w:r>
      <w:r>
        <w:rPr>
          <w:rFonts w:ascii="Georgia" w:hAnsi="Georgia" w:eastAsia="Georgia" w:cs="Georgia"/>
          <w:color w:val="auto"/>
          <w:sz w:val="18"/>
          <w:szCs w:val="18"/>
          <w:highlight w:val="none"/>
        </w:rPr>
        <w:br/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DigitalGlobe, Inc.</w:t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 | </w:t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2006 – 2013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Over several years at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DigitalGlobe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 advanced through a variety of roles spanning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operations, technical support, business process optimization, human resources, and security operations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 These experiences provided a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broad foundation in operational efficiency, customer service leadership, technical system management, and cross-functional collaboration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 My ability to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adapt to evolving business needs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and take on increasing responsibility helped shape my expertise in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bridging technical solutions with operational success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Positions Held: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889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Senior Account Service Manager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(2011 – 2013)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889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Team Lead, Customer Service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(2009 – 2011)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889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Technical Support Representative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(2009)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889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Tasking Coordinator, Customer Service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(2008 – 2009)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889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Service Representative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(2007 – 2008)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889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Payroll and Benefits Specialist, Human Resources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(2007)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889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Security Officer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(2006 – 2007)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889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Technical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(2006)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Courier"/>
  <w:font w:name="Georgia">
    <w:panose1 w:val="020405020504050203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904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903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901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900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902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899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1">
    <w:name w:val="Table Grid Light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1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2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1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2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3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4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5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6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1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2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3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4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5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6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1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2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3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4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5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6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6">
    <w:name w:val="footnote text"/>
    <w:basedOn w:val="864"/>
    <w:link w:val="84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7">
    <w:name w:val="Footnote Text Char"/>
    <w:basedOn w:val="878"/>
    <w:link w:val="846"/>
    <w:uiPriority w:val="99"/>
    <w:semiHidden/>
    <w:pPr>
      <w:pBdr/>
      <w:spacing/>
      <w:ind/>
    </w:pPr>
    <w:rPr>
      <w:sz w:val="20"/>
      <w:szCs w:val="20"/>
    </w:rPr>
  </w:style>
  <w:style w:type="character" w:styleId="848">
    <w:name w:val="footnote reference"/>
    <w:basedOn w:val="878"/>
    <w:uiPriority w:val="99"/>
    <w:semiHidden/>
    <w:unhideWhenUsed/>
    <w:pPr>
      <w:pBdr/>
      <w:spacing/>
      <w:ind/>
    </w:pPr>
    <w:rPr>
      <w:vertAlign w:val="superscript"/>
    </w:rPr>
  </w:style>
  <w:style w:type="paragraph" w:styleId="849">
    <w:name w:val="endnote text"/>
    <w:basedOn w:val="864"/>
    <w:link w:val="85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0">
    <w:name w:val="Endnote Text Char"/>
    <w:basedOn w:val="878"/>
    <w:link w:val="849"/>
    <w:uiPriority w:val="99"/>
    <w:semiHidden/>
    <w:pPr>
      <w:pBdr/>
      <w:spacing/>
      <w:ind/>
    </w:pPr>
    <w:rPr>
      <w:sz w:val="20"/>
      <w:szCs w:val="20"/>
    </w:rPr>
  </w:style>
  <w:style w:type="character" w:styleId="851">
    <w:name w:val="endnote reference"/>
    <w:basedOn w:val="878"/>
    <w:uiPriority w:val="99"/>
    <w:semiHidden/>
    <w:unhideWhenUsed/>
    <w:pPr>
      <w:pBdr/>
      <w:spacing/>
      <w:ind/>
    </w:pPr>
    <w:rPr>
      <w:vertAlign w:val="superscript"/>
    </w:rPr>
  </w:style>
  <w:style w:type="character" w:styleId="852">
    <w:name w:val="Hyperlink"/>
    <w:basedOn w:val="87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3">
    <w:name w:val="FollowedHyperlink"/>
    <w:basedOn w:val="87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54">
    <w:name w:val="toc 1"/>
    <w:basedOn w:val="864"/>
    <w:next w:val="864"/>
    <w:uiPriority w:val="39"/>
    <w:unhideWhenUsed/>
    <w:pPr>
      <w:pBdr/>
      <w:spacing w:after="100"/>
      <w:ind/>
    </w:pPr>
  </w:style>
  <w:style w:type="paragraph" w:styleId="855">
    <w:name w:val="toc 2"/>
    <w:basedOn w:val="864"/>
    <w:next w:val="864"/>
    <w:uiPriority w:val="39"/>
    <w:unhideWhenUsed/>
    <w:pPr>
      <w:pBdr/>
      <w:spacing w:after="100"/>
      <w:ind w:left="220"/>
    </w:pPr>
  </w:style>
  <w:style w:type="paragraph" w:styleId="856">
    <w:name w:val="toc 3"/>
    <w:basedOn w:val="864"/>
    <w:next w:val="864"/>
    <w:uiPriority w:val="39"/>
    <w:unhideWhenUsed/>
    <w:pPr>
      <w:pBdr/>
      <w:spacing w:after="100"/>
      <w:ind w:left="440"/>
    </w:pPr>
  </w:style>
  <w:style w:type="paragraph" w:styleId="857">
    <w:name w:val="toc 4"/>
    <w:basedOn w:val="864"/>
    <w:next w:val="864"/>
    <w:uiPriority w:val="39"/>
    <w:unhideWhenUsed/>
    <w:pPr>
      <w:pBdr/>
      <w:spacing w:after="100"/>
      <w:ind w:left="660"/>
    </w:pPr>
  </w:style>
  <w:style w:type="paragraph" w:styleId="858">
    <w:name w:val="toc 5"/>
    <w:basedOn w:val="864"/>
    <w:next w:val="864"/>
    <w:uiPriority w:val="39"/>
    <w:unhideWhenUsed/>
    <w:pPr>
      <w:pBdr/>
      <w:spacing w:after="100"/>
      <w:ind w:left="880"/>
    </w:pPr>
  </w:style>
  <w:style w:type="paragraph" w:styleId="859">
    <w:name w:val="toc 6"/>
    <w:basedOn w:val="864"/>
    <w:next w:val="864"/>
    <w:uiPriority w:val="39"/>
    <w:unhideWhenUsed/>
    <w:pPr>
      <w:pBdr/>
      <w:spacing w:after="100"/>
      <w:ind w:left="1100"/>
    </w:pPr>
  </w:style>
  <w:style w:type="paragraph" w:styleId="860">
    <w:name w:val="toc 7"/>
    <w:basedOn w:val="864"/>
    <w:next w:val="864"/>
    <w:uiPriority w:val="39"/>
    <w:unhideWhenUsed/>
    <w:pPr>
      <w:pBdr/>
      <w:spacing w:after="100"/>
      <w:ind w:left="1320"/>
    </w:pPr>
  </w:style>
  <w:style w:type="paragraph" w:styleId="861">
    <w:name w:val="toc 8"/>
    <w:basedOn w:val="864"/>
    <w:next w:val="864"/>
    <w:uiPriority w:val="39"/>
    <w:unhideWhenUsed/>
    <w:pPr>
      <w:pBdr/>
      <w:spacing w:after="100"/>
      <w:ind w:left="1540"/>
    </w:pPr>
  </w:style>
  <w:style w:type="paragraph" w:styleId="862">
    <w:name w:val="toc 9"/>
    <w:basedOn w:val="864"/>
    <w:next w:val="864"/>
    <w:uiPriority w:val="39"/>
    <w:unhideWhenUsed/>
    <w:pPr>
      <w:pBdr/>
      <w:spacing w:after="100"/>
      <w:ind w:left="1760"/>
    </w:pPr>
  </w:style>
  <w:style w:type="paragraph" w:styleId="863">
    <w:name w:val="table of figures"/>
    <w:basedOn w:val="864"/>
    <w:next w:val="864"/>
    <w:uiPriority w:val="99"/>
    <w:unhideWhenUsed/>
    <w:pPr>
      <w:pBdr/>
      <w:spacing w:after="0" w:afterAutospacing="0"/>
      <w:ind/>
    </w:pPr>
  </w:style>
  <w:style w:type="paragraph" w:styleId="864" w:default="1">
    <w:name w:val="Normal"/>
    <w:qFormat/>
    <w:pPr>
      <w:pBdr/>
      <w:spacing/>
      <w:ind/>
    </w:pPr>
    <w:rPr>
      <w:rFonts w:ascii="Georgia" w:hAnsi="Georgia"/>
      <w:sz w:val="22"/>
    </w:rPr>
  </w:style>
  <w:style w:type="paragraph" w:styleId="865">
    <w:name w:val="Header"/>
    <w:basedOn w:val="864"/>
    <w:link w:val="866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66" w:customStyle="1">
    <w:name w:val="Header Char"/>
    <w:basedOn w:val="878"/>
    <w:link w:val="865"/>
    <w:uiPriority w:val="99"/>
    <w:pPr>
      <w:pBdr/>
      <w:spacing/>
      <w:ind/>
    </w:pPr>
  </w:style>
  <w:style w:type="paragraph" w:styleId="867">
    <w:name w:val="Footer"/>
    <w:basedOn w:val="864"/>
    <w:link w:val="86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68" w:customStyle="1">
    <w:name w:val="Footer Char"/>
    <w:basedOn w:val="878"/>
    <w:link w:val="867"/>
    <w:uiPriority w:val="99"/>
    <w:pPr>
      <w:pBdr/>
      <w:spacing/>
      <w:ind/>
    </w:pPr>
  </w:style>
  <w:style w:type="paragraph" w:styleId="869">
    <w:name w:val="Heading 1"/>
    <w:basedOn w:val="864"/>
    <w:next w:val="864"/>
    <w:link w:val="882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870">
    <w:name w:val="Heading 2"/>
    <w:basedOn w:val="864"/>
    <w:next w:val="864"/>
    <w:link w:val="883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71">
    <w:name w:val="Heading 3"/>
    <w:basedOn w:val="864"/>
    <w:next w:val="864"/>
    <w:link w:val="884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72">
    <w:name w:val="Heading 4"/>
    <w:basedOn w:val="864"/>
    <w:next w:val="864"/>
    <w:link w:val="912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873">
    <w:name w:val="Heading 5"/>
    <w:basedOn w:val="864"/>
    <w:next w:val="864"/>
    <w:link w:val="913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874">
    <w:name w:val="Heading 6"/>
    <w:basedOn w:val="864"/>
    <w:next w:val="864"/>
    <w:link w:val="914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75">
    <w:name w:val="Heading 7"/>
    <w:basedOn w:val="864"/>
    <w:next w:val="864"/>
    <w:link w:val="915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76">
    <w:name w:val="Heading 8"/>
    <w:basedOn w:val="864"/>
    <w:next w:val="864"/>
    <w:link w:val="916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877">
    <w:name w:val="Heading 9"/>
    <w:basedOn w:val="864"/>
    <w:next w:val="864"/>
    <w:link w:val="917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878" w:default="1">
    <w:name w:val="Default Paragraph Font"/>
    <w:uiPriority w:val="1"/>
    <w:semiHidden/>
    <w:unhideWhenUsed/>
    <w:pPr>
      <w:pBdr/>
      <w:spacing/>
      <w:ind/>
    </w:pPr>
  </w:style>
  <w:style w:type="table" w:styleId="87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0" w:default="1">
    <w:name w:val="No List"/>
    <w:uiPriority w:val="99"/>
    <w:semiHidden/>
    <w:unhideWhenUsed/>
    <w:pPr>
      <w:pBdr/>
      <w:spacing/>
      <w:ind/>
    </w:pPr>
  </w:style>
  <w:style w:type="paragraph" w:styleId="881">
    <w:name w:val="No Spacing"/>
    <w:uiPriority w:val="1"/>
    <w:qFormat/>
    <w:pPr>
      <w:pBdr/>
      <w:spacing w:after="0" w:line="240" w:lineRule="auto"/>
      <w:ind/>
    </w:pPr>
  </w:style>
  <w:style w:type="character" w:styleId="882" w:customStyle="1">
    <w:name w:val="Heading 1 Char"/>
    <w:basedOn w:val="878"/>
    <w:link w:val="86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883" w:customStyle="1">
    <w:name w:val="Heading 2 Char"/>
    <w:basedOn w:val="878"/>
    <w:link w:val="87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884" w:customStyle="1">
    <w:name w:val="Heading 3 Char"/>
    <w:basedOn w:val="878"/>
    <w:link w:val="871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85">
    <w:name w:val="Title"/>
    <w:basedOn w:val="864"/>
    <w:next w:val="864"/>
    <w:link w:val="886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886" w:customStyle="1">
    <w:name w:val="Title Char"/>
    <w:basedOn w:val="878"/>
    <w:link w:val="885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887">
    <w:name w:val="Subtitle"/>
    <w:basedOn w:val="864"/>
    <w:next w:val="864"/>
    <w:link w:val="888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888" w:customStyle="1">
    <w:name w:val="Subtitle Char"/>
    <w:basedOn w:val="878"/>
    <w:link w:val="887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889">
    <w:name w:val="List Paragraph"/>
    <w:basedOn w:val="864"/>
    <w:uiPriority w:val="34"/>
    <w:qFormat/>
    <w:pPr>
      <w:pBdr/>
      <w:spacing/>
      <w:ind w:left="720"/>
      <w:contextualSpacing w:val="true"/>
    </w:pPr>
  </w:style>
  <w:style w:type="paragraph" w:styleId="890">
    <w:name w:val="Body Text"/>
    <w:basedOn w:val="864"/>
    <w:link w:val="891"/>
    <w:uiPriority w:val="99"/>
    <w:unhideWhenUsed/>
    <w:pPr>
      <w:pBdr/>
      <w:spacing w:after="120"/>
      <w:ind/>
    </w:pPr>
  </w:style>
  <w:style w:type="character" w:styleId="891" w:customStyle="1">
    <w:name w:val="Body Text Char"/>
    <w:basedOn w:val="878"/>
    <w:link w:val="890"/>
    <w:uiPriority w:val="99"/>
    <w:pPr>
      <w:pBdr/>
      <w:spacing/>
      <w:ind/>
    </w:pPr>
  </w:style>
  <w:style w:type="paragraph" w:styleId="892">
    <w:name w:val="Body Text 2"/>
    <w:basedOn w:val="864"/>
    <w:link w:val="893"/>
    <w:uiPriority w:val="99"/>
    <w:unhideWhenUsed/>
    <w:pPr>
      <w:pBdr/>
      <w:spacing w:after="120" w:line="480" w:lineRule="auto"/>
      <w:ind/>
    </w:pPr>
  </w:style>
  <w:style w:type="character" w:styleId="893" w:customStyle="1">
    <w:name w:val="Body Text 2 Char"/>
    <w:basedOn w:val="878"/>
    <w:link w:val="892"/>
    <w:uiPriority w:val="99"/>
    <w:pPr>
      <w:pBdr/>
      <w:spacing/>
      <w:ind/>
    </w:pPr>
  </w:style>
  <w:style w:type="paragraph" w:styleId="894">
    <w:name w:val="Body Text 3"/>
    <w:basedOn w:val="864"/>
    <w:link w:val="895"/>
    <w:uiPriority w:val="99"/>
    <w:unhideWhenUsed/>
    <w:pPr>
      <w:pBdr/>
      <w:spacing w:after="120"/>
      <w:ind/>
    </w:pPr>
    <w:rPr>
      <w:sz w:val="16"/>
      <w:szCs w:val="16"/>
    </w:rPr>
  </w:style>
  <w:style w:type="character" w:styleId="895" w:customStyle="1">
    <w:name w:val="Body Text 3 Char"/>
    <w:basedOn w:val="878"/>
    <w:link w:val="894"/>
    <w:uiPriority w:val="99"/>
    <w:pPr>
      <w:pBdr/>
      <w:spacing/>
      <w:ind/>
    </w:pPr>
    <w:rPr>
      <w:sz w:val="16"/>
      <w:szCs w:val="16"/>
    </w:rPr>
  </w:style>
  <w:style w:type="paragraph" w:styleId="896">
    <w:name w:val="List"/>
    <w:basedOn w:val="864"/>
    <w:uiPriority w:val="99"/>
    <w:unhideWhenUsed/>
    <w:pPr>
      <w:pBdr/>
      <w:spacing/>
      <w:ind w:hanging="360" w:left="360"/>
      <w:contextualSpacing w:val="true"/>
    </w:pPr>
  </w:style>
  <w:style w:type="paragraph" w:styleId="897">
    <w:name w:val="List 2"/>
    <w:basedOn w:val="864"/>
    <w:uiPriority w:val="99"/>
    <w:unhideWhenUsed/>
    <w:pPr>
      <w:pBdr/>
      <w:spacing/>
      <w:ind w:hanging="360" w:left="720"/>
      <w:contextualSpacing w:val="true"/>
    </w:pPr>
  </w:style>
  <w:style w:type="paragraph" w:styleId="898">
    <w:name w:val="List 3"/>
    <w:basedOn w:val="864"/>
    <w:uiPriority w:val="99"/>
    <w:unhideWhenUsed/>
    <w:pPr>
      <w:pBdr/>
      <w:spacing/>
      <w:ind w:hanging="360" w:left="1080"/>
      <w:contextualSpacing w:val="true"/>
    </w:pPr>
  </w:style>
  <w:style w:type="paragraph" w:styleId="899">
    <w:name w:val="List Bullet"/>
    <w:basedOn w:val="864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900">
    <w:name w:val="List Bullet 2"/>
    <w:basedOn w:val="864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901">
    <w:name w:val="List Bullet 3"/>
    <w:basedOn w:val="864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902">
    <w:name w:val="List Number"/>
    <w:basedOn w:val="864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903">
    <w:name w:val="List Number 2"/>
    <w:basedOn w:val="864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904">
    <w:name w:val="List Number 3"/>
    <w:basedOn w:val="864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905">
    <w:name w:val="List Continue"/>
    <w:basedOn w:val="864"/>
    <w:uiPriority w:val="99"/>
    <w:unhideWhenUsed/>
    <w:pPr>
      <w:pBdr/>
      <w:spacing w:after="120"/>
      <w:ind w:left="360"/>
      <w:contextualSpacing w:val="true"/>
    </w:pPr>
  </w:style>
  <w:style w:type="paragraph" w:styleId="906">
    <w:name w:val="List Continue 2"/>
    <w:basedOn w:val="864"/>
    <w:uiPriority w:val="99"/>
    <w:unhideWhenUsed/>
    <w:pPr>
      <w:pBdr/>
      <w:spacing w:after="120"/>
      <w:ind w:left="720"/>
      <w:contextualSpacing w:val="true"/>
    </w:pPr>
  </w:style>
  <w:style w:type="paragraph" w:styleId="907">
    <w:name w:val="List Continue 3"/>
    <w:basedOn w:val="864"/>
    <w:uiPriority w:val="99"/>
    <w:unhideWhenUsed/>
    <w:pPr>
      <w:pBdr/>
      <w:spacing w:after="120"/>
      <w:ind w:left="1080"/>
      <w:contextualSpacing w:val="true"/>
    </w:pPr>
  </w:style>
  <w:style w:type="paragraph" w:styleId="908">
    <w:name w:val="macro"/>
    <w:link w:val="909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909" w:customStyle="1">
    <w:name w:val="Macro Text Char"/>
    <w:basedOn w:val="878"/>
    <w:link w:val="908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910">
    <w:name w:val="Quote"/>
    <w:basedOn w:val="864"/>
    <w:next w:val="864"/>
    <w:link w:val="911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911" w:customStyle="1">
    <w:name w:val="Quote Char"/>
    <w:basedOn w:val="878"/>
    <w:link w:val="910"/>
    <w:uiPriority w:val="29"/>
    <w:pPr>
      <w:pBdr/>
      <w:spacing/>
      <w:ind/>
    </w:pPr>
    <w:rPr>
      <w:i/>
      <w:iCs/>
      <w:color w:val="000000" w:themeColor="text1"/>
    </w:rPr>
  </w:style>
  <w:style w:type="character" w:styleId="912" w:customStyle="1">
    <w:name w:val="Heading 4 Char"/>
    <w:basedOn w:val="878"/>
    <w:link w:val="872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913" w:customStyle="1">
    <w:name w:val="Heading 5 Char"/>
    <w:basedOn w:val="878"/>
    <w:link w:val="87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914" w:customStyle="1">
    <w:name w:val="Heading 6 Char"/>
    <w:basedOn w:val="878"/>
    <w:link w:val="87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915" w:customStyle="1">
    <w:name w:val="Heading 7 Char"/>
    <w:basedOn w:val="878"/>
    <w:link w:val="87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916" w:customStyle="1">
    <w:name w:val="Heading 8 Char"/>
    <w:basedOn w:val="878"/>
    <w:link w:val="87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917" w:customStyle="1">
    <w:name w:val="Heading 9 Char"/>
    <w:basedOn w:val="878"/>
    <w:link w:val="87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918">
    <w:name w:val="Caption"/>
    <w:basedOn w:val="864"/>
    <w:next w:val="864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919">
    <w:name w:val="Strong"/>
    <w:basedOn w:val="878"/>
    <w:uiPriority w:val="22"/>
    <w:qFormat/>
    <w:pPr>
      <w:pBdr/>
      <w:spacing/>
      <w:ind/>
    </w:pPr>
    <w:rPr>
      <w:b/>
      <w:bCs/>
    </w:rPr>
  </w:style>
  <w:style w:type="character" w:styleId="920">
    <w:name w:val="Emphasis"/>
    <w:basedOn w:val="878"/>
    <w:uiPriority w:val="20"/>
    <w:qFormat/>
    <w:pPr>
      <w:pBdr/>
      <w:spacing/>
      <w:ind/>
    </w:pPr>
    <w:rPr>
      <w:i/>
      <w:iCs/>
    </w:rPr>
  </w:style>
  <w:style w:type="paragraph" w:styleId="921">
    <w:name w:val="Intense Quote"/>
    <w:basedOn w:val="864"/>
    <w:next w:val="864"/>
    <w:link w:val="922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922" w:customStyle="1">
    <w:name w:val="Intense Quote Char"/>
    <w:basedOn w:val="878"/>
    <w:link w:val="921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923">
    <w:name w:val="Subtle Emphasis"/>
    <w:basedOn w:val="878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924">
    <w:name w:val="Intense Emphasis"/>
    <w:basedOn w:val="878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925">
    <w:name w:val="Subtle Reference"/>
    <w:basedOn w:val="878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926">
    <w:name w:val="Intense Reference"/>
    <w:basedOn w:val="878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927">
    <w:name w:val="Book Title"/>
    <w:basedOn w:val="878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928">
    <w:name w:val="TOC Heading"/>
    <w:basedOn w:val="869"/>
    <w:next w:val="864"/>
    <w:uiPriority w:val="39"/>
    <w:semiHidden/>
    <w:unhideWhenUsed/>
    <w:qFormat/>
    <w:pPr>
      <w:pBdr/>
      <w:spacing/>
      <w:ind/>
      <w:outlineLvl w:val="9"/>
    </w:pPr>
  </w:style>
  <w:style w:type="table" w:styleId="929">
    <w:name w:val="Table Grid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ght Shading"/>
    <w:basedOn w:val="879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ght Shading Accent 1"/>
    <w:basedOn w:val="879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ght Shading Accent 2"/>
    <w:basedOn w:val="879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ght Shading Accent 3"/>
    <w:basedOn w:val="879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ght Shading Accent 4"/>
    <w:basedOn w:val="879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ght Shading Accent 5"/>
    <w:basedOn w:val="879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ght Shading Accent 6"/>
    <w:basedOn w:val="879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ght List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ght List Accent 1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ght List Accent 2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ght List Accent 3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ght List Accent 4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ght List Accent 5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ght List Accent 6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ght Grid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ght Grid Accent 1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ght Grid Accent 2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ght Grid Accent 3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ght Grid Accent 4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ght Grid Accent 5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ght Grid Accent 6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Medium Shading 1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Medium Shading 1 Accent 1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Medium Shading 1 Accent 2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Medium Shading 1 Accent 3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Medium Shading 1 Accent 4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Medium Shading 1 Accent 5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Medium Shading 1 Accent 6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Medium Shading 2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Medium Shading 2 Accent 1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Medium Shading 2 Accent 2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Medium Shading 2 Accent 3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Medium Shading 2 Accent 4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Medium Shading 2 Accent 5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Medium Shading 2 Accent 6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Medium List 1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Medium List 1 Accent 1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Medium List 1 Accent 2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Medium List 1 Accent 3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Medium List 1 Accent 4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Medium List 1 Accent 5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Medium List 1 Accent 6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Medium List 2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Medium List 2 Accent 1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Medium List 2 Accent 2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Medium List 2 Accent 3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Medium List 2 Accent 4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Medium List 2 Accent 5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Medium List 2 Accent 6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Medium Grid 1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Medium Grid 1 Accent 1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Medium Grid 1 Accent 2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Medium Grid 1 Accent 3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Medium Grid 1 Accent 4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Medium Grid 1 Accent 5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Medium Grid 1 Accent 6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Medium Grid 2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Medium Grid 2 Accent 1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Medium Grid 2 Accent 2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Medium Grid 2 Accent 3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Medium Grid 2 Accent 4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Medium Grid 2 Accent 5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Medium Grid 2 Accent 6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Medium Grid 3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Medium Grid 3 Accent 1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Medium Grid 3 Accent 2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Medium Grid 3 Accent 3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Medium Grid 3 Accent 4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Medium Grid 3 Accent 5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Medium Grid 3 Accent 6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Dark List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Dark List Accent 1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Dark List Accent 2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Dark List Accent 3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Dark List Accent 4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Dark List Accent 5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Dark List Accent 6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Colorful Shading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Colorful Shading Accent 1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Colorful Shading Accent 2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Colorful Shading Accent 3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Colorful Shading Accent 4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Colorful Shading Accent 5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Colorful Shading Accent 6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Colorful List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Colorful List Accent 1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Colorful List Accent 2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Colorful List Accent 3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Colorful List Accent 4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Colorful List Accent 5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Colorful List Accent 6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Colorful Grid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Colorful Grid Accent 1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Colorful Grid Accent 2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Colorful Grid Accent 3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Colorful Grid Accent 4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Colorful Grid Accent 5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Colorful Grid Accent 6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3</cp:revision>
  <dcterms:created xsi:type="dcterms:W3CDTF">2013-12-23T23:15:00Z</dcterms:created>
  <dcterms:modified xsi:type="dcterms:W3CDTF">2025-05-16T18:42:47Z</dcterms:modified>
  <cp:category/>
</cp:coreProperties>
</file>